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367AC" w:rsidR="00B5384B" w:rsidP="6AA088A8" w:rsidRDefault="00CD5D21" w14:paraId="6C9A92F4" w14:textId="127DBF51">
      <w:pPr>
        <w:pStyle w:val="Titre3"/>
        <w:spacing w:line="240" w:lineRule="auto"/>
        <w:jc w:val="center"/>
        <w:rPr>
          <w:rFonts w:ascii="Verdana" w:hAnsi="Verdana"/>
          <w:color w:val="00B050"/>
          <w:sz w:val="28"/>
          <w:szCs w:val="28"/>
        </w:rPr>
      </w:pPr>
      <w:r w:rsidRPr="6AA088A8" w:rsidR="00CD5D21">
        <w:rPr>
          <w:rFonts w:ascii="Verdana" w:hAnsi="Verdana"/>
          <w:sz w:val="28"/>
          <w:szCs w:val="28"/>
        </w:rPr>
        <w:t xml:space="preserve"> </w:t>
      </w:r>
      <w:r w:rsidRPr="6AA088A8" w:rsidR="001503AC">
        <w:rPr>
          <w:rFonts w:ascii="Verdana" w:hAnsi="Verdana"/>
          <w:sz w:val="28"/>
          <w:szCs w:val="28"/>
        </w:rPr>
        <w:t>A</w:t>
      </w:r>
      <w:r w:rsidRPr="6AA088A8" w:rsidR="008153BB">
        <w:rPr>
          <w:rFonts w:ascii="Verdana" w:hAnsi="Verdana"/>
          <w:sz w:val="28"/>
          <w:szCs w:val="28"/>
        </w:rPr>
        <w:t>RCHITECTURE DES FORMATIONS</w:t>
      </w:r>
    </w:p>
    <w:p w:rsidRPr="008153BB" w:rsidR="004C1945" w:rsidP="26A03AC6" w:rsidRDefault="00E62B45" w14:paraId="1FD6D7C9" w14:textId="46F00939">
      <w:pPr>
        <w:spacing w:line="240" w:lineRule="auto"/>
        <w:jc w:val="center"/>
        <w:rPr>
          <w:rFonts w:ascii="Verdana" w:hAnsi="Verdana"/>
          <w:b w:val="1"/>
          <w:bCs w:val="1"/>
          <w:sz w:val="28"/>
          <w:szCs w:val="28"/>
        </w:rPr>
      </w:pPr>
      <w:r w:rsidRPr="7CC5A6AA" w:rsidR="00E62B45">
        <w:rPr>
          <w:rFonts w:ascii="Verdana" w:hAnsi="Verdana"/>
          <w:b w:val="1"/>
          <w:bCs w:val="1"/>
          <w:sz w:val="28"/>
          <w:szCs w:val="28"/>
        </w:rPr>
        <w:t>Mise à jour</w:t>
      </w:r>
      <w:r w:rsidRPr="7CC5A6AA" w:rsidR="008153BB">
        <w:rPr>
          <w:rFonts w:ascii="Verdana" w:hAnsi="Verdana"/>
          <w:b w:val="1"/>
          <w:bCs w:val="1"/>
          <w:sz w:val="28"/>
          <w:szCs w:val="28"/>
        </w:rPr>
        <w:t xml:space="preserve"> </w:t>
      </w:r>
      <w:r w:rsidRPr="7CC5A6AA" w:rsidR="79A8C51F">
        <w:rPr>
          <w:rFonts w:ascii="Verdana" w:hAnsi="Verdana"/>
          <w:b w:val="1"/>
          <w:bCs w:val="1"/>
          <w:sz w:val="28"/>
          <w:szCs w:val="28"/>
        </w:rPr>
        <w:t>Février 2023</w:t>
      </w:r>
    </w:p>
    <w:p w:rsidRPr="00C43A0D" w:rsidR="0049722F" w:rsidP="00C43A0D" w:rsidRDefault="0049722F" w14:paraId="6A18C06D" w14:textId="77777777">
      <w:pPr>
        <w:shd w:val="clear" w:color="auto" w:fill="FFFFFF" w:themeFill="background1"/>
        <w:spacing w:line="240" w:lineRule="auto"/>
        <w:jc w:val="both"/>
        <w:rPr>
          <w:rFonts w:ascii="Verdana" w:hAnsi="Verdana"/>
          <w:b/>
        </w:rPr>
      </w:pPr>
      <w:r w:rsidRPr="00C43A0D">
        <w:rPr>
          <w:rFonts w:ascii="Verdana" w:hAnsi="Verdan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GLOSSAIRE</w:t>
      </w:r>
    </w:p>
    <w:p w:rsidRPr="008153BB" w:rsidR="0049722F" w:rsidP="003B02D7" w:rsidRDefault="0049722F" w14:paraId="672A6659" w14:textId="77777777">
      <w:pPr>
        <w:spacing w:line="240" w:lineRule="auto"/>
        <w:jc w:val="both"/>
        <w:rPr>
          <w:rFonts w:ascii="Verdana" w:hAnsi="Verdana"/>
          <w:sz w:val="18"/>
          <w:szCs w:val="18"/>
        </w:rPr>
      </w:pPr>
    </w:p>
    <w:p w:rsidRPr="008153BB" w:rsidR="0049722F" w:rsidP="003B02D7" w:rsidRDefault="0049722F" w14:paraId="528C2281" w14:textId="77777777">
      <w:pPr>
        <w:spacing w:line="240" w:lineRule="auto"/>
        <w:jc w:val="both"/>
        <w:rPr>
          <w:rFonts w:ascii="Verdana" w:hAnsi="Verdana"/>
          <w:sz w:val="18"/>
          <w:szCs w:val="18"/>
        </w:rPr>
      </w:pPr>
      <w:r w:rsidRPr="008153BB">
        <w:rPr>
          <w:rFonts w:ascii="Verdana" w:hAnsi="Verdana"/>
          <w:b/>
          <w:sz w:val="18"/>
          <w:szCs w:val="18"/>
        </w:rPr>
        <w:t>BP JEPS</w:t>
      </w:r>
      <w:r w:rsidR="008153BB">
        <w:rPr>
          <w:rFonts w:ascii="Verdana" w:hAnsi="Verdana"/>
          <w:b/>
          <w:sz w:val="18"/>
          <w:szCs w:val="18"/>
        </w:rPr>
        <w:t xml:space="preserve"> </w:t>
      </w:r>
      <w:r w:rsidRPr="008153BB" w:rsidR="00FA20D6">
        <w:rPr>
          <w:rFonts w:ascii="Verdana" w:hAnsi="Verdana"/>
          <w:sz w:val="18"/>
          <w:szCs w:val="18"/>
        </w:rPr>
        <w:t>: Brevet Professionnel de la Jeunesse, de l'Education Populaire et du Sport (</w:t>
      </w:r>
      <w:proofErr w:type="spellStart"/>
      <w:r w:rsidRPr="008153BB" w:rsidR="00FA20D6">
        <w:rPr>
          <w:rFonts w:ascii="Verdana" w:hAnsi="Verdana"/>
          <w:sz w:val="18"/>
          <w:szCs w:val="18"/>
        </w:rPr>
        <w:t>niv</w:t>
      </w:r>
      <w:proofErr w:type="spellEnd"/>
      <w:r w:rsidRPr="008153BB" w:rsidR="00FA20D6">
        <w:rPr>
          <w:rFonts w:ascii="Verdana" w:hAnsi="Verdana"/>
          <w:sz w:val="18"/>
          <w:szCs w:val="18"/>
        </w:rPr>
        <w:t xml:space="preserve"> 4)</w:t>
      </w:r>
      <w:r w:rsidR="008153BB">
        <w:rPr>
          <w:rFonts w:ascii="Verdana" w:hAnsi="Verdana"/>
          <w:sz w:val="18"/>
          <w:szCs w:val="18"/>
        </w:rPr>
        <w:t>.</w:t>
      </w:r>
    </w:p>
    <w:p w:rsidRPr="008153BB" w:rsidR="00FA20D6" w:rsidP="003B02D7" w:rsidRDefault="00FA20D6" w14:paraId="01498DCE" w14:textId="51679F67">
      <w:pPr>
        <w:spacing w:line="240" w:lineRule="auto"/>
        <w:jc w:val="both"/>
        <w:rPr>
          <w:rFonts w:ascii="Verdana" w:hAnsi="Verdana"/>
          <w:sz w:val="18"/>
          <w:szCs w:val="18"/>
        </w:rPr>
      </w:pPr>
      <w:r w:rsidRPr="366A19B2">
        <w:rPr>
          <w:rFonts w:ascii="Verdana" w:hAnsi="Verdana"/>
          <w:b/>
          <w:bCs/>
          <w:sz w:val="18"/>
          <w:szCs w:val="18"/>
        </w:rPr>
        <w:t>DE</w:t>
      </w:r>
      <w:r w:rsidRPr="366A19B2" w:rsidR="0010474C">
        <w:rPr>
          <w:rFonts w:ascii="Verdana" w:hAnsi="Verdana"/>
          <w:b/>
          <w:bCs/>
          <w:sz w:val="18"/>
          <w:szCs w:val="18"/>
        </w:rPr>
        <w:t xml:space="preserve"> </w:t>
      </w:r>
      <w:r w:rsidRPr="366A19B2">
        <w:rPr>
          <w:rFonts w:ascii="Verdana" w:hAnsi="Verdana"/>
          <w:b/>
          <w:bCs/>
          <w:sz w:val="18"/>
          <w:szCs w:val="18"/>
        </w:rPr>
        <w:t>JEPS</w:t>
      </w:r>
      <w:r w:rsidRPr="366A19B2" w:rsidR="008153BB">
        <w:rPr>
          <w:rFonts w:ascii="Verdana" w:hAnsi="Verdana"/>
          <w:b/>
          <w:bCs/>
          <w:sz w:val="18"/>
          <w:szCs w:val="18"/>
        </w:rPr>
        <w:t xml:space="preserve"> </w:t>
      </w:r>
      <w:r w:rsidRPr="366A19B2">
        <w:rPr>
          <w:rFonts w:ascii="Verdana" w:hAnsi="Verdana"/>
          <w:sz w:val="18"/>
          <w:szCs w:val="18"/>
        </w:rPr>
        <w:t>: Diplôme d'Etat de la Jeunesse, de l'Educat</w:t>
      </w:r>
      <w:r w:rsidRPr="366A19B2" w:rsidR="004367AC">
        <w:rPr>
          <w:rFonts w:ascii="Verdana" w:hAnsi="Verdana"/>
          <w:sz w:val="18"/>
          <w:szCs w:val="18"/>
        </w:rPr>
        <w:t>ion Populaire et du Sport (</w:t>
      </w:r>
      <w:proofErr w:type="spellStart"/>
      <w:r w:rsidRPr="366A19B2" w:rsidR="004367AC">
        <w:rPr>
          <w:rFonts w:ascii="Verdana" w:hAnsi="Verdana"/>
          <w:sz w:val="18"/>
          <w:szCs w:val="18"/>
        </w:rPr>
        <w:t>niv</w:t>
      </w:r>
      <w:proofErr w:type="spellEnd"/>
      <w:r w:rsidRPr="366A19B2" w:rsidR="004367AC">
        <w:rPr>
          <w:rFonts w:ascii="Verdana" w:hAnsi="Verdana"/>
          <w:sz w:val="18"/>
          <w:szCs w:val="18"/>
        </w:rPr>
        <w:t xml:space="preserve"> 5</w:t>
      </w:r>
      <w:r w:rsidRPr="366A19B2">
        <w:rPr>
          <w:rFonts w:ascii="Verdana" w:hAnsi="Verdana"/>
          <w:sz w:val="18"/>
          <w:szCs w:val="18"/>
        </w:rPr>
        <w:t>)</w:t>
      </w:r>
      <w:r w:rsidRPr="366A19B2" w:rsidR="008153BB">
        <w:rPr>
          <w:rFonts w:ascii="Verdana" w:hAnsi="Verdana"/>
          <w:sz w:val="18"/>
          <w:szCs w:val="18"/>
        </w:rPr>
        <w:t>.</w:t>
      </w:r>
    </w:p>
    <w:p w:rsidRPr="008153BB" w:rsidR="00FA20D6" w:rsidP="003B02D7" w:rsidRDefault="00FA20D6" w14:paraId="5C851B6B" w14:textId="77777777">
      <w:pPr>
        <w:spacing w:line="240" w:lineRule="auto"/>
        <w:jc w:val="both"/>
        <w:rPr>
          <w:rFonts w:ascii="Verdana" w:hAnsi="Verdana"/>
          <w:sz w:val="18"/>
          <w:szCs w:val="18"/>
        </w:rPr>
      </w:pPr>
      <w:r w:rsidRPr="008153BB">
        <w:rPr>
          <w:rFonts w:ascii="Verdana" w:hAnsi="Verdana"/>
          <w:b/>
          <w:sz w:val="18"/>
          <w:szCs w:val="18"/>
        </w:rPr>
        <w:t>DES</w:t>
      </w:r>
      <w:r w:rsidRPr="008153BB" w:rsidR="0010474C">
        <w:rPr>
          <w:rFonts w:ascii="Verdana" w:hAnsi="Verdana"/>
          <w:b/>
          <w:sz w:val="18"/>
          <w:szCs w:val="18"/>
        </w:rPr>
        <w:t xml:space="preserve"> </w:t>
      </w:r>
      <w:r w:rsidRPr="008153BB">
        <w:rPr>
          <w:rFonts w:ascii="Verdana" w:hAnsi="Verdana"/>
          <w:b/>
          <w:sz w:val="18"/>
          <w:szCs w:val="18"/>
        </w:rPr>
        <w:t>JEPS</w:t>
      </w:r>
      <w:r w:rsidR="008153BB">
        <w:rPr>
          <w:rFonts w:ascii="Verdana" w:hAnsi="Verdana"/>
          <w:b/>
          <w:sz w:val="18"/>
          <w:szCs w:val="18"/>
        </w:rPr>
        <w:t xml:space="preserve"> </w:t>
      </w:r>
      <w:r w:rsidRPr="008153BB">
        <w:rPr>
          <w:rFonts w:ascii="Verdana" w:hAnsi="Verdana"/>
          <w:sz w:val="18"/>
          <w:szCs w:val="18"/>
        </w:rPr>
        <w:t xml:space="preserve">: </w:t>
      </w:r>
      <w:proofErr w:type="gramStart"/>
      <w:r w:rsidRPr="008153BB">
        <w:rPr>
          <w:rFonts w:ascii="Verdana" w:hAnsi="Verdana"/>
          <w:sz w:val="18"/>
          <w:szCs w:val="18"/>
        </w:rPr>
        <w:t>Diplôme</w:t>
      </w:r>
      <w:proofErr w:type="gramEnd"/>
      <w:r w:rsidRPr="008153BB">
        <w:rPr>
          <w:rFonts w:ascii="Verdana" w:hAnsi="Verdana"/>
          <w:sz w:val="18"/>
          <w:szCs w:val="18"/>
        </w:rPr>
        <w:t xml:space="preserve"> d'Etat Supérieur de la Jeunesse, de l'Education Populaire et du Sport (</w:t>
      </w:r>
      <w:proofErr w:type="spellStart"/>
      <w:r w:rsidRPr="008153BB">
        <w:rPr>
          <w:rFonts w:ascii="Verdana" w:hAnsi="Verdana"/>
          <w:sz w:val="18"/>
          <w:szCs w:val="18"/>
        </w:rPr>
        <w:t>niv</w:t>
      </w:r>
      <w:proofErr w:type="spellEnd"/>
      <w:r w:rsidRPr="008153BB">
        <w:rPr>
          <w:rFonts w:ascii="Verdana" w:hAnsi="Verdana"/>
          <w:sz w:val="18"/>
          <w:szCs w:val="18"/>
        </w:rPr>
        <w:t xml:space="preserve"> </w:t>
      </w:r>
      <w:r w:rsidR="004367AC">
        <w:rPr>
          <w:rFonts w:ascii="Verdana" w:hAnsi="Verdana"/>
          <w:sz w:val="18"/>
          <w:szCs w:val="18"/>
        </w:rPr>
        <w:t>6</w:t>
      </w:r>
      <w:r w:rsidRPr="008153BB">
        <w:rPr>
          <w:rFonts w:ascii="Verdana" w:hAnsi="Verdana"/>
          <w:sz w:val="18"/>
          <w:szCs w:val="18"/>
        </w:rPr>
        <w:t>)</w:t>
      </w:r>
      <w:r w:rsidR="008153BB">
        <w:rPr>
          <w:rFonts w:ascii="Verdana" w:hAnsi="Verdana"/>
          <w:sz w:val="18"/>
          <w:szCs w:val="18"/>
        </w:rPr>
        <w:t>.</w:t>
      </w:r>
    </w:p>
    <w:p w:rsidRPr="008153BB" w:rsidR="00FA20D6" w:rsidP="003B02D7" w:rsidRDefault="00FA20D6" w14:paraId="0A37501D" w14:textId="77777777">
      <w:pPr>
        <w:spacing w:line="240" w:lineRule="auto"/>
        <w:jc w:val="both"/>
        <w:rPr>
          <w:rFonts w:ascii="Verdana" w:hAnsi="Verdana"/>
          <w:sz w:val="18"/>
          <w:szCs w:val="18"/>
        </w:rPr>
      </w:pPr>
    </w:p>
    <w:p w:rsidRPr="008153BB" w:rsidR="00FA20D6" w:rsidP="003B02D7" w:rsidRDefault="00FA20D6" w14:paraId="3F59F62D" w14:textId="77777777">
      <w:pPr>
        <w:spacing w:line="240" w:lineRule="auto"/>
        <w:jc w:val="both"/>
        <w:rPr>
          <w:rFonts w:ascii="Verdana" w:hAnsi="Verdana"/>
          <w:sz w:val="18"/>
          <w:szCs w:val="18"/>
        </w:rPr>
      </w:pPr>
      <w:r w:rsidRPr="008153BB">
        <w:rPr>
          <w:rFonts w:ascii="Verdana" w:hAnsi="Verdana"/>
          <w:b/>
          <w:sz w:val="18"/>
          <w:szCs w:val="18"/>
        </w:rPr>
        <w:t>UC</w:t>
      </w:r>
      <w:r w:rsidR="008153BB">
        <w:rPr>
          <w:rFonts w:ascii="Verdana" w:hAnsi="Verdana"/>
          <w:b/>
          <w:sz w:val="18"/>
          <w:szCs w:val="18"/>
        </w:rPr>
        <w:t xml:space="preserve"> </w:t>
      </w:r>
      <w:r w:rsidRPr="008153BB">
        <w:rPr>
          <w:rFonts w:ascii="Verdana" w:hAnsi="Verdana"/>
          <w:sz w:val="18"/>
          <w:szCs w:val="18"/>
        </w:rPr>
        <w:t>: unité capitalisable</w:t>
      </w:r>
      <w:r w:rsidR="008153BB">
        <w:rPr>
          <w:rFonts w:ascii="Verdana" w:hAnsi="Verdana"/>
          <w:sz w:val="18"/>
          <w:szCs w:val="18"/>
        </w:rPr>
        <w:t>.</w:t>
      </w:r>
    </w:p>
    <w:p w:rsidRPr="008153BB" w:rsidR="00FA20D6" w:rsidP="003B02D7" w:rsidRDefault="00FA20D6" w14:paraId="6D276EFD" w14:textId="77777777">
      <w:pPr>
        <w:spacing w:line="240" w:lineRule="auto"/>
        <w:jc w:val="both"/>
        <w:rPr>
          <w:rFonts w:ascii="Verdana" w:hAnsi="Verdana"/>
          <w:sz w:val="18"/>
          <w:szCs w:val="18"/>
        </w:rPr>
      </w:pPr>
      <w:r w:rsidRPr="008153BB">
        <w:rPr>
          <w:rFonts w:ascii="Verdana" w:hAnsi="Verdana"/>
          <w:b/>
          <w:sz w:val="18"/>
          <w:szCs w:val="18"/>
        </w:rPr>
        <w:t>EPEF</w:t>
      </w:r>
      <w:r w:rsidR="008153BB">
        <w:rPr>
          <w:rFonts w:ascii="Verdana" w:hAnsi="Verdana"/>
          <w:b/>
          <w:sz w:val="18"/>
          <w:szCs w:val="18"/>
        </w:rPr>
        <w:t xml:space="preserve"> </w:t>
      </w:r>
      <w:r w:rsidRPr="008153BB">
        <w:rPr>
          <w:rFonts w:ascii="Verdana" w:hAnsi="Verdana"/>
          <w:sz w:val="18"/>
          <w:szCs w:val="18"/>
        </w:rPr>
        <w:t>: exigences préalables à l'entrée en formation (tests d'entrée)</w:t>
      </w:r>
      <w:r w:rsidR="008153BB">
        <w:rPr>
          <w:rFonts w:ascii="Verdana" w:hAnsi="Verdana"/>
          <w:sz w:val="18"/>
          <w:szCs w:val="18"/>
        </w:rPr>
        <w:t>.</w:t>
      </w:r>
    </w:p>
    <w:p w:rsidRPr="008153BB" w:rsidR="00FA20D6" w:rsidP="003B02D7" w:rsidRDefault="00FA20D6" w14:paraId="5E05A0B6" w14:textId="77777777">
      <w:pPr>
        <w:spacing w:line="240" w:lineRule="auto"/>
        <w:jc w:val="both"/>
        <w:rPr>
          <w:rFonts w:ascii="Verdana" w:hAnsi="Verdana"/>
          <w:sz w:val="18"/>
          <w:szCs w:val="18"/>
        </w:rPr>
      </w:pPr>
      <w:r w:rsidRPr="04A04848" w:rsidR="4A35101A">
        <w:rPr>
          <w:rFonts w:ascii="Verdana" w:hAnsi="Verdana"/>
          <w:b w:val="1"/>
          <w:bCs w:val="1"/>
          <w:sz w:val="18"/>
          <w:szCs w:val="18"/>
        </w:rPr>
        <w:t>EPMSP</w:t>
      </w:r>
      <w:r w:rsidRPr="04A04848" w:rsidR="4B9CFE3C">
        <w:rPr>
          <w:rFonts w:ascii="Verdana" w:hAnsi="Verdana"/>
          <w:b w:val="1"/>
          <w:bCs w:val="1"/>
          <w:sz w:val="18"/>
          <w:szCs w:val="18"/>
        </w:rPr>
        <w:t xml:space="preserve"> </w:t>
      </w:r>
      <w:r w:rsidRPr="04A04848" w:rsidR="4A35101A">
        <w:rPr>
          <w:rFonts w:ascii="Verdana" w:hAnsi="Verdana"/>
          <w:sz w:val="18"/>
          <w:szCs w:val="18"/>
        </w:rPr>
        <w:t xml:space="preserve">: exigences préalables à la mise en situation </w:t>
      </w:r>
      <w:r w:rsidRPr="04A04848" w:rsidR="42347B19">
        <w:rPr>
          <w:rFonts w:ascii="Verdana" w:hAnsi="Verdana"/>
          <w:sz w:val="18"/>
          <w:szCs w:val="18"/>
        </w:rPr>
        <w:t>professionnelle.</w:t>
      </w:r>
    </w:p>
    <w:p w:rsidR="04A04848" w:rsidP="04A04848" w:rsidRDefault="04A04848" w14:paraId="2AFC2A64" w14:textId="414ABEDE">
      <w:pPr>
        <w:pStyle w:val="Normal"/>
        <w:spacing w:line="240" w:lineRule="auto"/>
        <w:jc w:val="both"/>
        <w:rPr>
          <w:rFonts w:ascii="Verdana" w:hAnsi="Verdana"/>
          <w:b w:val="1"/>
          <w:bCs w:val="1"/>
          <w:sz w:val="18"/>
          <w:szCs w:val="18"/>
        </w:rPr>
      </w:pPr>
    </w:p>
    <w:p w:rsidRPr="008153BB" w:rsidR="00E93646" w:rsidP="04A04848" w:rsidRDefault="00E93646" w14:paraId="6EA102E7" w14:textId="558C0BDF">
      <w:pPr>
        <w:pStyle w:val="Normal"/>
        <w:spacing w:line="240" w:lineRule="auto"/>
        <w:jc w:val="both"/>
        <w:rPr>
          <w:rFonts w:ascii="Verdana" w:hAnsi="Verdana"/>
          <w:sz w:val="18"/>
          <w:szCs w:val="18"/>
        </w:rPr>
      </w:pPr>
      <w:r w:rsidRPr="04A04848" w:rsidR="3598141B">
        <w:rPr>
          <w:rFonts w:ascii="Verdana" w:hAnsi="Verdana"/>
          <w:b w:val="1"/>
          <w:bCs w:val="1"/>
          <w:sz w:val="18"/>
          <w:szCs w:val="18"/>
        </w:rPr>
        <w:t>DRE1 VB</w:t>
      </w:r>
      <w:r w:rsidRPr="04A04848" w:rsidR="4B9CFE3C">
        <w:rPr>
          <w:rFonts w:ascii="Verdana" w:hAnsi="Verdana"/>
          <w:b w:val="1"/>
          <w:bCs w:val="1"/>
          <w:sz w:val="18"/>
          <w:szCs w:val="18"/>
        </w:rPr>
        <w:t xml:space="preserve"> </w:t>
      </w:r>
      <w:r w:rsidRPr="04A04848" w:rsidR="3598141B">
        <w:rPr>
          <w:rFonts w:ascii="Verdana" w:hAnsi="Verdana"/>
          <w:sz w:val="18"/>
          <w:szCs w:val="18"/>
        </w:rPr>
        <w:t>: Diplôme Régional d'Entraîneur niveau 1 de volley-ball</w:t>
      </w:r>
      <w:r w:rsidRPr="04A04848" w:rsidR="4B9CFE3C">
        <w:rPr>
          <w:rFonts w:ascii="Verdana" w:hAnsi="Verdana"/>
          <w:sz w:val="18"/>
          <w:szCs w:val="18"/>
        </w:rPr>
        <w:t>.</w:t>
      </w:r>
    </w:p>
    <w:p w:rsidRPr="008153BB" w:rsidR="00E93646" w:rsidP="003B02D7" w:rsidRDefault="00E93646" w14:paraId="7493AB38" w14:textId="77777777">
      <w:pPr>
        <w:spacing w:line="240" w:lineRule="auto"/>
        <w:jc w:val="both"/>
        <w:rPr>
          <w:rFonts w:ascii="Verdana" w:hAnsi="Verdana"/>
          <w:sz w:val="18"/>
          <w:szCs w:val="18"/>
        </w:rPr>
      </w:pPr>
      <w:r w:rsidRPr="008153BB">
        <w:rPr>
          <w:rFonts w:ascii="Verdana" w:hAnsi="Verdana"/>
          <w:b/>
          <w:sz w:val="18"/>
          <w:szCs w:val="18"/>
        </w:rPr>
        <w:t>DRE2 VB</w:t>
      </w:r>
      <w:r w:rsidR="008153BB">
        <w:rPr>
          <w:rFonts w:ascii="Verdana" w:hAnsi="Verdana"/>
          <w:b/>
          <w:sz w:val="18"/>
          <w:szCs w:val="18"/>
        </w:rPr>
        <w:t xml:space="preserve"> </w:t>
      </w:r>
      <w:r w:rsidRPr="008153BB">
        <w:rPr>
          <w:rFonts w:ascii="Verdana" w:hAnsi="Verdana"/>
          <w:sz w:val="18"/>
          <w:szCs w:val="18"/>
        </w:rPr>
        <w:t>: Diplôme Régional d'Entraîneur niveau 2 de volley-ball</w:t>
      </w:r>
      <w:r w:rsidR="008153BB">
        <w:rPr>
          <w:rFonts w:ascii="Verdana" w:hAnsi="Verdana"/>
          <w:sz w:val="18"/>
          <w:szCs w:val="18"/>
        </w:rPr>
        <w:t>.</w:t>
      </w:r>
    </w:p>
    <w:p w:rsidRPr="008153BB" w:rsidR="00E93646" w:rsidP="003B02D7" w:rsidRDefault="00E93646" w14:paraId="02EB378F" w14:textId="77777777">
      <w:pPr>
        <w:spacing w:line="240" w:lineRule="auto"/>
        <w:jc w:val="both"/>
        <w:rPr>
          <w:rFonts w:ascii="Verdana" w:hAnsi="Verdana"/>
          <w:sz w:val="18"/>
          <w:szCs w:val="18"/>
        </w:rPr>
      </w:pPr>
    </w:p>
    <w:p w:rsidRPr="008153BB" w:rsidR="00E93646" w:rsidP="003B02D7" w:rsidRDefault="00E93646" w14:paraId="3319312F" w14:textId="77777777">
      <w:pPr>
        <w:spacing w:line="240" w:lineRule="auto"/>
        <w:jc w:val="both"/>
        <w:rPr>
          <w:rFonts w:ascii="Verdana" w:hAnsi="Verdana"/>
          <w:sz w:val="18"/>
          <w:szCs w:val="18"/>
        </w:rPr>
      </w:pPr>
      <w:r w:rsidRPr="008153BB">
        <w:rPr>
          <w:rFonts w:ascii="Verdana" w:hAnsi="Verdana"/>
          <w:b/>
          <w:sz w:val="18"/>
          <w:szCs w:val="18"/>
        </w:rPr>
        <w:t>DNE1 VB</w:t>
      </w:r>
      <w:r w:rsidR="008153BB">
        <w:rPr>
          <w:rFonts w:ascii="Verdana" w:hAnsi="Verdana"/>
          <w:sz w:val="18"/>
          <w:szCs w:val="18"/>
        </w:rPr>
        <w:t> :</w:t>
      </w:r>
      <w:r w:rsidRPr="008153BB">
        <w:rPr>
          <w:rFonts w:ascii="Verdana" w:hAnsi="Verdana"/>
          <w:sz w:val="18"/>
          <w:szCs w:val="18"/>
        </w:rPr>
        <w:t xml:space="preserve"> Diplôme National d'Entraîneur niveau 1 de volley-ball</w:t>
      </w:r>
      <w:r w:rsidR="008153BB">
        <w:rPr>
          <w:rFonts w:ascii="Verdana" w:hAnsi="Verdana"/>
          <w:sz w:val="18"/>
          <w:szCs w:val="18"/>
        </w:rPr>
        <w:t>.</w:t>
      </w:r>
    </w:p>
    <w:p w:rsidRPr="008153BB" w:rsidR="00E93646" w:rsidP="003B02D7" w:rsidRDefault="00E93646" w14:paraId="7A4186CE" w14:textId="77777777">
      <w:pPr>
        <w:spacing w:line="240" w:lineRule="auto"/>
        <w:jc w:val="both"/>
        <w:rPr>
          <w:rFonts w:ascii="Verdana" w:hAnsi="Verdana"/>
          <w:sz w:val="18"/>
          <w:szCs w:val="18"/>
        </w:rPr>
      </w:pPr>
      <w:r w:rsidRPr="008153BB">
        <w:rPr>
          <w:rFonts w:ascii="Verdana" w:hAnsi="Verdana"/>
          <w:b/>
          <w:sz w:val="18"/>
          <w:szCs w:val="18"/>
        </w:rPr>
        <w:t>DNE2 VB</w:t>
      </w:r>
      <w:r w:rsidR="008153BB">
        <w:rPr>
          <w:rFonts w:ascii="Verdana" w:hAnsi="Verdana"/>
          <w:b/>
          <w:sz w:val="18"/>
          <w:szCs w:val="18"/>
        </w:rPr>
        <w:t xml:space="preserve"> </w:t>
      </w:r>
      <w:r w:rsidRPr="008153BB">
        <w:rPr>
          <w:rFonts w:ascii="Verdana" w:hAnsi="Verdana"/>
          <w:sz w:val="18"/>
          <w:szCs w:val="18"/>
        </w:rPr>
        <w:t>: Diplôme National d'Entraîneur niveau 2 de volley-ball</w:t>
      </w:r>
      <w:r w:rsidR="008153BB">
        <w:rPr>
          <w:rFonts w:ascii="Verdana" w:hAnsi="Verdana"/>
          <w:sz w:val="18"/>
          <w:szCs w:val="18"/>
        </w:rPr>
        <w:t>.</w:t>
      </w:r>
    </w:p>
    <w:p w:rsidRPr="008153BB" w:rsidR="00E93646" w:rsidP="003B02D7" w:rsidRDefault="00E93646" w14:paraId="6A05A809" w14:textId="77777777">
      <w:pPr>
        <w:spacing w:line="240" w:lineRule="auto"/>
        <w:jc w:val="both"/>
        <w:rPr>
          <w:rFonts w:ascii="Verdana" w:hAnsi="Verdana"/>
          <w:sz w:val="18"/>
          <w:szCs w:val="18"/>
        </w:rPr>
      </w:pPr>
    </w:p>
    <w:p w:rsidRPr="008153BB" w:rsidR="00E93646" w:rsidP="003B02D7" w:rsidRDefault="00E93646" w14:paraId="0C5DAECB" w14:textId="77777777">
      <w:pPr>
        <w:spacing w:line="240" w:lineRule="auto"/>
        <w:jc w:val="both"/>
        <w:rPr>
          <w:rFonts w:ascii="Verdana" w:hAnsi="Verdana"/>
          <w:sz w:val="18"/>
          <w:szCs w:val="18"/>
        </w:rPr>
      </w:pPr>
      <w:r w:rsidRPr="008153BB">
        <w:rPr>
          <w:rFonts w:ascii="Verdana" w:hAnsi="Verdana"/>
          <w:b/>
          <w:sz w:val="18"/>
          <w:szCs w:val="18"/>
        </w:rPr>
        <w:t>DEE1 VB</w:t>
      </w:r>
      <w:r w:rsidR="008153BB">
        <w:rPr>
          <w:rFonts w:ascii="Verdana" w:hAnsi="Verdana"/>
          <w:b/>
          <w:sz w:val="18"/>
          <w:szCs w:val="18"/>
        </w:rPr>
        <w:t xml:space="preserve"> </w:t>
      </w:r>
      <w:r w:rsidRPr="008153BB">
        <w:rPr>
          <w:rFonts w:ascii="Verdana" w:hAnsi="Verdana"/>
          <w:sz w:val="18"/>
          <w:szCs w:val="18"/>
        </w:rPr>
        <w:t>: Diplôme d'Entraîneur Expert niveau 1 de volley-ball</w:t>
      </w:r>
      <w:r w:rsidR="008153BB">
        <w:rPr>
          <w:rFonts w:ascii="Verdana" w:hAnsi="Verdana"/>
          <w:sz w:val="18"/>
          <w:szCs w:val="18"/>
        </w:rPr>
        <w:t>.</w:t>
      </w:r>
    </w:p>
    <w:p w:rsidRPr="008153BB" w:rsidR="00E93646" w:rsidP="003B02D7" w:rsidRDefault="00E93646" w14:paraId="72DBDAC9" w14:textId="77777777">
      <w:pPr>
        <w:spacing w:line="240" w:lineRule="auto"/>
        <w:jc w:val="both"/>
        <w:rPr>
          <w:rFonts w:ascii="Verdana" w:hAnsi="Verdana"/>
          <w:sz w:val="18"/>
          <w:szCs w:val="18"/>
        </w:rPr>
      </w:pPr>
      <w:r w:rsidRPr="008153BB">
        <w:rPr>
          <w:rFonts w:ascii="Verdana" w:hAnsi="Verdana"/>
          <w:b/>
          <w:sz w:val="18"/>
          <w:szCs w:val="18"/>
        </w:rPr>
        <w:t>DEE2 VB</w:t>
      </w:r>
      <w:r w:rsidR="008153BB">
        <w:rPr>
          <w:rFonts w:ascii="Verdana" w:hAnsi="Verdana"/>
          <w:b/>
          <w:sz w:val="18"/>
          <w:szCs w:val="18"/>
        </w:rPr>
        <w:t xml:space="preserve"> </w:t>
      </w:r>
      <w:r w:rsidRPr="008153BB">
        <w:rPr>
          <w:rFonts w:ascii="Verdana" w:hAnsi="Verdana"/>
          <w:sz w:val="18"/>
          <w:szCs w:val="18"/>
        </w:rPr>
        <w:t>: Diplôme d'Entraîneur Expert niveau 2 de volley-ball</w:t>
      </w:r>
      <w:r w:rsidR="008153BB">
        <w:rPr>
          <w:rFonts w:ascii="Verdana" w:hAnsi="Verdana"/>
          <w:sz w:val="18"/>
          <w:szCs w:val="18"/>
        </w:rPr>
        <w:t>.</w:t>
      </w:r>
    </w:p>
    <w:p w:rsidRPr="004E2ABC" w:rsidR="0088390F" w:rsidP="003B02D7" w:rsidRDefault="004E2ABC" w14:paraId="7D0F9946" w14:textId="77777777">
      <w:pPr>
        <w:spacing w:line="240" w:lineRule="auto"/>
        <w:jc w:val="both"/>
        <w:rPr>
          <w:rFonts w:ascii="Verdana" w:hAnsi="Verdana"/>
          <w:sz w:val="18"/>
          <w:szCs w:val="18"/>
        </w:rPr>
      </w:pPr>
      <w:r w:rsidRPr="04A04848" w:rsidR="47B92015">
        <w:rPr>
          <w:rFonts w:ascii="Verdana" w:hAnsi="Verdana"/>
          <w:b w:val="1"/>
          <w:bCs w:val="1"/>
          <w:sz w:val="18"/>
          <w:szCs w:val="18"/>
        </w:rPr>
        <w:t xml:space="preserve">VAEF : </w:t>
      </w:r>
      <w:r w:rsidRPr="04A04848" w:rsidR="47B92015">
        <w:rPr>
          <w:rFonts w:ascii="Verdana" w:hAnsi="Verdana"/>
          <w:sz w:val="18"/>
          <w:szCs w:val="18"/>
        </w:rPr>
        <w:t>Validation des Acquis et de l’Expérience Fédérale (échelon régional ou national)</w:t>
      </w:r>
    </w:p>
    <w:p w:rsidR="04A04848" w:rsidP="04A04848" w:rsidRDefault="04A04848" w14:paraId="39DE77C5" w14:textId="02B85DD1">
      <w:pPr>
        <w:pStyle w:val="Normal"/>
        <w:spacing w:line="240" w:lineRule="auto"/>
        <w:jc w:val="both"/>
        <w:rPr>
          <w:rFonts w:ascii="Verdana" w:hAnsi="Verdana"/>
          <w:sz w:val="18"/>
          <w:szCs w:val="18"/>
        </w:rPr>
      </w:pPr>
    </w:p>
    <w:p w:rsidR="0AF46617" w:rsidP="04A04848" w:rsidRDefault="0AF46617" w14:paraId="76E8DB06" w14:textId="75543577">
      <w:pPr>
        <w:pStyle w:val="Normal"/>
        <w:spacing w:line="240" w:lineRule="auto"/>
        <w:jc w:val="both"/>
        <w:rPr>
          <w:rFonts w:ascii="Verdana" w:hAnsi="Verdana"/>
          <w:b w:val="0"/>
          <w:bCs w:val="0"/>
          <w:sz w:val="18"/>
          <w:szCs w:val="18"/>
          <w:lang w:eastAsia="en-US"/>
        </w:rPr>
      </w:pPr>
      <w:r w:rsidRPr="04A04848" w:rsidR="0AF46617">
        <w:rPr>
          <w:rFonts w:ascii="Verdana" w:hAnsi="Verdana"/>
          <w:b w:val="1"/>
          <w:bCs w:val="1"/>
          <w:sz w:val="18"/>
          <w:szCs w:val="18"/>
          <w:lang w:eastAsia="en-US"/>
        </w:rPr>
        <w:t xml:space="preserve">FEAD : </w:t>
      </w:r>
      <w:r w:rsidRPr="04A04848" w:rsidR="0AF46617">
        <w:rPr>
          <w:rFonts w:ascii="Verdana" w:hAnsi="Verdana"/>
          <w:b w:val="0"/>
          <w:bCs w:val="0"/>
          <w:sz w:val="18"/>
          <w:szCs w:val="18"/>
          <w:lang w:eastAsia="en-US"/>
        </w:rPr>
        <w:t>Formation et Enseignement A Distance (u</w:t>
      </w:r>
      <w:r w:rsidRPr="04A04848" w:rsidR="03F0B682">
        <w:rPr>
          <w:rFonts w:ascii="Verdana" w:hAnsi="Verdana"/>
          <w:b w:val="0"/>
          <w:bCs w:val="0"/>
          <w:sz w:val="18"/>
          <w:szCs w:val="18"/>
          <w:lang w:eastAsia="en-US"/>
        </w:rPr>
        <w:t>tilisation d’un outil de visioconférence)</w:t>
      </w:r>
    </w:p>
    <w:p w:rsidR="27C47F23" w:rsidP="04A04848" w:rsidRDefault="27C47F23" w14:paraId="55B52B34" w14:textId="3351D6AE">
      <w:pPr>
        <w:pStyle w:val="Normal"/>
        <w:spacing w:line="240" w:lineRule="auto"/>
        <w:jc w:val="both"/>
        <w:rPr>
          <w:rFonts w:ascii="Verdana" w:hAnsi="Verdana"/>
          <w:sz w:val="18"/>
          <w:szCs w:val="18"/>
        </w:rPr>
      </w:pPr>
      <w:r w:rsidRPr="04A04848" w:rsidR="27C47F23">
        <w:rPr>
          <w:rFonts w:ascii="Verdana" w:hAnsi="Verdana"/>
          <w:b w:val="1"/>
          <w:bCs w:val="1"/>
          <w:sz w:val="18"/>
          <w:szCs w:val="18"/>
          <w:lang w:eastAsia="en-US"/>
        </w:rPr>
        <w:t>Blended, ou “formation mixte” :</w:t>
      </w:r>
      <w:r w:rsidRPr="04A04848" w:rsidR="27C47F23">
        <w:rPr>
          <w:rFonts w:ascii="Verdana" w:hAnsi="Verdana"/>
          <w:sz w:val="18"/>
          <w:szCs w:val="18"/>
        </w:rPr>
        <w:t xml:space="preserve"> formation qui se déroule e</w:t>
      </w:r>
      <w:r w:rsidRPr="04A04848" w:rsidR="557A4402">
        <w:rPr>
          <w:rFonts w:ascii="Verdana" w:hAnsi="Verdana"/>
          <w:sz w:val="18"/>
          <w:szCs w:val="18"/>
        </w:rPr>
        <w:t>n</w:t>
      </w:r>
      <w:r w:rsidRPr="04A04848" w:rsidR="27C47F23">
        <w:rPr>
          <w:rFonts w:ascii="Verdana" w:hAnsi="Verdana"/>
          <w:sz w:val="18"/>
          <w:szCs w:val="18"/>
        </w:rPr>
        <w:t xml:space="preserve"> présentiel </w:t>
      </w:r>
      <w:r w:rsidRPr="04A04848" w:rsidR="27C47F23">
        <w:rPr>
          <w:rFonts w:ascii="Verdana" w:hAnsi="Verdana"/>
          <w:sz w:val="18"/>
          <w:szCs w:val="18"/>
          <w:u w:val="single"/>
        </w:rPr>
        <w:t>et</w:t>
      </w:r>
      <w:r w:rsidRPr="04A04848" w:rsidR="27C47F23">
        <w:rPr>
          <w:rFonts w:ascii="Verdana" w:hAnsi="Verdana"/>
          <w:sz w:val="18"/>
          <w:szCs w:val="18"/>
        </w:rPr>
        <w:t xml:space="preserve"> distanciel</w:t>
      </w:r>
    </w:p>
    <w:p w:rsidR="00222A50" w:rsidP="003B02D7" w:rsidRDefault="00222A50" w14:paraId="75991E57" w14:textId="77777777">
      <w:pPr>
        <w:spacing w:line="240" w:lineRule="auto"/>
        <w:jc w:val="both"/>
        <w:rPr>
          <w:rFonts w:ascii="Verdana" w:hAnsi="Verdana"/>
          <w:b/>
          <w:sz w:val="20"/>
          <w:szCs w:val="20"/>
        </w:rPr>
      </w:pPr>
    </w:p>
    <w:p w:rsidR="008153BB" w:rsidP="003B02D7" w:rsidRDefault="008153BB" w14:paraId="5A39BBE3" w14:textId="77777777">
      <w:pPr>
        <w:spacing w:line="240" w:lineRule="auto"/>
      </w:pPr>
      <w:r>
        <w:br w:type="page"/>
      </w:r>
    </w:p>
    <w:p w:rsidRPr="003B02D7" w:rsidR="008153BB" w:rsidP="003B02D7" w:rsidRDefault="008153BB" w14:paraId="41C8F396" w14:textId="77777777">
      <w:pPr>
        <w:shd w:val="clear" w:color="auto" w:fill="D9D9D9" w:themeFill="background1" w:themeFillShade="D9"/>
        <w:spacing w:before="60" w:after="0" w:line="240" w:lineRule="auto"/>
        <w:jc w:val="center"/>
        <w:rPr>
          <w:rStyle w:val="Rfrenceintense"/>
          <w:rFonts w:ascii="Verdana" w:hAnsi="Verdana"/>
          <w:smallCaps w:val="0"/>
          <w:spacing w:val="0"/>
          <w:sz w:val="12"/>
          <w:szCs w:val="1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3B02D7" w:rsidR="004C1945" w:rsidP="003B02D7" w:rsidRDefault="00BF0FCC" w14:paraId="327CF9E4" w14:textId="77777777">
      <w:pPr>
        <w:shd w:val="clear" w:color="auto" w:fill="D9D9D9" w:themeFill="background1" w:themeFillShade="D9"/>
        <w:spacing w:after="0" w:line="240" w:lineRule="auto"/>
        <w:jc w:val="center"/>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02D7">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DIPLÔME </w:t>
      </w:r>
      <w:r w:rsidRPr="003B02D7" w:rsidR="00E54625">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REGIONAL </w:t>
      </w:r>
      <w:r w:rsidRPr="003B02D7">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r w:rsidRPr="003B02D7" w:rsidR="003E0906">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NTRAÎNEUR</w:t>
      </w:r>
      <w:r w:rsidRPr="003B02D7">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B02D7" w:rsidR="003E0906">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3B02D7" w:rsidR="00820038">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B02D7" w:rsidR="003E0906">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VOLLEY-BALL </w:t>
      </w:r>
      <w:r w:rsidRPr="003B02D7" w:rsidR="00247DE9">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(DRE</w:t>
      </w:r>
      <w:r w:rsidRPr="003B02D7" w:rsidR="003E0906">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VB</w:t>
      </w:r>
      <w:r w:rsidRPr="003B02D7" w:rsidR="00247DE9">
        <w:rPr>
          <w:rStyle w:val="Rfrenceintense"/>
          <w:rFonts w:ascii="Verdana" w:hAnsi="Verdana"/>
          <w:smallCaps w:val="0"/>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3B02D7" w:rsidR="003B02D7" w:rsidP="003B02D7" w:rsidRDefault="003B02D7" w14:paraId="72A3D3EC" w14:textId="77777777">
      <w:pPr>
        <w:shd w:val="clear" w:color="auto" w:fill="D9D9D9" w:themeFill="background1" w:themeFillShade="D9"/>
        <w:spacing w:after="0" w:line="240" w:lineRule="auto"/>
        <w:jc w:val="center"/>
        <w:rPr>
          <w:rStyle w:val="Rfrenceintense"/>
          <w:rFonts w:ascii="Verdana" w:hAnsi="Verdana"/>
          <w:smallCaps w:val="0"/>
          <w:spacing w:val="0"/>
          <w:sz w:val="12"/>
          <w:szCs w:val="1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8153BB" w:rsidR="00F12243" w:rsidP="003B02D7" w:rsidRDefault="00F12243" w14:paraId="0E27B00A" w14:textId="77777777">
      <w:pPr>
        <w:spacing w:line="240" w:lineRule="auto"/>
        <w:rPr>
          <w:rFonts w:ascii="Verdana" w:hAnsi="Verdana"/>
          <w:sz w:val="18"/>
          <w:szCs w:val="18"/>
        </w:rPr>
      </w:pPr>
    </w:p>
    <w:p w:rsidRPr="00520679" w:rsidR="00F207A0" w:rsidP="6AA088A8" w:rsidRDefault="00C47ED4" w14:paraId="3B30318C" w14:textId="77777777">
      <w:pPr>
        <w:pStyle w:val="Normal"/>
        <w:bidi w:val="0"/>
        <w:spacing w:before="0" w:beforeAutospacing="off" w:after="200" w:afterAutospacing="off" w:line="276" w:lineRule="auto"/>
        <w:ind w:left="0" w:right="0"/>
        <w:jc w:val="left"/>
        <w:rPr>
          <w:color w:val="00B0F0"/>
          <w:sz w:val="32"/>
          <w:szCs w:val="32"/>
        </w:rPr>
      </w:pPr>
      <w:r w:rsidRPr="6AA088A8" w:rsidR="00C47ED4">
        <w:rPr>
          <w:color w:val="00B0F0"/>
          <w:sz w:val="32"/>
          <w:szCs w:val="32"/>
        </w:rPr>
        <w:t>L</w:t>
      </w:r>
      <w:r w:rsidRPr="6AA088A8" w:rsidR="00F207A0">
        <w:rPr>
          <w:color w:val="00B0F0"/>
          <w:sz w:val="32"/>
          <w:szCs w:val="32"/>
        </w:rPr>
        <w:t xml:space="preserve">e cursus se </w:t>
      </w:r>
      <w:r w:rsidRPr="6AA088A8" w:rsidR="00DF63A5">
        <w:rPr>
          <w:color w:val="00B0F0"/>
          <w:sz w:val="32"/>
          <w:szCs w:val="32"/>
        </w:rPr>
        <w:t>déroule en 5 étapes différenciées</w:t>
      </w:r>
    </w:p>
    <w:p w:rsidRPr="008153BB" w:rsidR="00F4537D" w:rsidP="003B02D7" w:rsidRDefault="00592B6A" w14:paraId="157BE488" w14:textId="31F6FFA1">
      <w:pPr>
        <w:spacing w:line="240" w:lineRule="auto"/>
        <w:jc w:val="both"/>
        <w:rPr>
          <w:rFonts w:ascii="Verdana" w:hAnsi="Verdana"/>
          <w:sz w:val="18"/>
          <w:szCs w:val="18"/>
        </w:rPr>
      </w:pPr>
      <w:r w:rsidRPr="6AA088A8" w:rsidR="00592B6A">
        <w:rPr>
          <w:rFonts w:ascii="Verdana" w:hAnsi="Verdana"/>
          <w:b w:val="1"/>
          <w:bCs w:val="1"/>
          <w:sz w:val="18"/>
          <w:szCs w:val="18"/>
        </w:rPr>
        <w:t>Le Diplôme Régional d'E</w:t>
      </w:r>
      <w:r w:rsidRPr="6AA088A8" w:rsidR="008153BB">
        <w:rPr>
          <w:rFonts w:ascii="Verdana" w:hAnsi="Verdana"/>
          <w:b w:val="1"/>
          <w:bCs w:val="1"/>
          <w:sz w:val="18"/>
          <w:szCs w:val="18"/>
        </w:rPr>
        <w:t>ntraîneur 1 de Volley-B</w:t>
      </w:r>
      <w:r w:rsidRPr="6AA088A8" w:rsidR="003E0906">
        <w:rPr>
          <w:rFonts w:ascii="Verdana" w:hAnsi="Verdana"/>
          <w:b w:val="1"/>
          <w:bCs w:val="1"/>
          <w:sz w:val="18"/>
          <w:szCs w:val="18"/>
        </w:rPr>
        <w:t>all (</w:t>
      </w:r>
      <w:r w:rsidRPr="6AA088A8" w:rsidR="00D22D1F">
        <w:rPr>
          <w:rFonts w:ascii="Verdana" w:hAnsi="Verdana"/>
          <w:b w:val="1"/>
          <w:bCs w:val="1"/>
          <w:sz w:val="18"/>
          <w:szCs w:val="18"/>
        </w:rPr>
        <w:t>DRE1 VB</w:t>
      </w:r>
      <w:r w:rsidRPr="6AA088A8" w:rsidR="003E0906">
        <w:rPr>
          <w:rFonts w:ascii="Verdana" w:hAnsi="Verdana"/>
          <w:b w:val="1"/>
          <w:bCs w:val="1"/>
          <w:sz w:val="18"/>
          <w:szCs w:val="18"/>
        </w:rPr>
        <w:t>)</w:t>
      </w:r>
      <w:r w:rsidRPr="6AA088A8" w:rsidR="00592B6A">
        <w:rPr>
          <w:rFonts w:ascii="Verdana" w:hAnsi="Verdana"/>
          <w:b w:val="1"/>
          <w:bCs w:val="1"/>
          <w:sz w:val="18"/>
          <w:szCs w:val="18"/>
        </w:rPr>
        <w:t xml:space="preserve"> </w:t>
      </w:r>
      <w:r w:rsidRPr="6AA088A8" w:rsidR="00592B6A">
        <w:rPr>
          <w:rFonts w:ascii="Verdana" w:hAnsi="Verdana"/>
          <w:sz w:val="18"/>
          <w:szCs w:val="18"/>
        </w:rPr>
        <w:t xml:space="preserve">repose sur </w:t>
      </w:r>
      <w:r w:rsidRPr="6AA088A8" w:rsidR="0021291A">
        <w:rPr>
          <w:rFonts w:ascii="Verdana" w:hAnsi="Verdana"/>
          <w:sz w:val="18"/>
          <w:szCs w:val="18"/>
        </w:rPr>
        <w:t xml:space="preserve">un socle </w:t>
      </w:r>
      <w:r w:rsidRPr="6AA088A8" w:rsidR="00592B6A">
        <w:rPr>
          <w:rFonts w:ascii="Verdana" w:hAnsi="Verdana"/>
          <w:sz w:val="18"/>
          <w:szCs w:val="18"/>
        </w:rPr>
        <w:t>constitué de</w:t>
      </w:r>
      <w:r w:rsidRPr="6AA088A8" w:rsidR="00F207A0">
        <w:rPr>
          <w:rFonts w:ascii="Verdana" w:hAnsi="Verdana"/>
          <w:sz w:val="18"/>
          <w:szCs w:val="18"/>
        </w:rPr>
        <w:t xml:space="preserve"> </w:t>
      </w:r>
      <w:r w:rsidRPr="6AA088A8" w:rsidR="00F4537D">
        <w:rPr>
          <w:rFonts w:ascii="Verdana" w:hAnsi="Verdana"/>
          <w:sz w:val="18"/>
          <w:szCs w:val="18"/>
        </w:rPr>
        <w:t xml:space="preserve">3 </w:t>
      </w:r>
      <w:r w:rsidRPr="6AA088A8" w:rsidR="008D340B">
        <w:rPr>
          <w:rFonts w:ascii="Verdana" w:hAnsi="Verdana"/>
          <w:sz w:val="18"/>
          <w:szCs w:val="18"/>
        </w:rPr>
        <w:t xml:space="preserve">certificats </w:t>
      </w:r>
      <w:r w:rsidRPr="6AA088A8" w:rsidR="00FC5067">
        <w:rPr>
          <w:rFonts w:ascii="Verdana" w:hAnsi="Verdana"/>
          <w:sz w:val="18"/>
          <w:szCs w:val="18"/>
        </w:rPr>
        <w:t>et d’un module en visioconférence « Violence dans le sport », et d’une certification pédagogique dans la structure du candidat.</w:t>
      </w:r>
    </w:p>
    <w:p w:rsidRPr="008153BB" w:rsidR="00FC5067" w:rsidP="6AA088A8" w:rsidRDefault="004367AC" w14:paraId="6DD08FD9" w14:textId="008DDFF1">
      <w:pPr>
        <w:pStyle w:val="Paragraphedeliste"/>
        <w:numPr>
          <w:ilvl w:val="0"/>
          <w:numId w:val="48"/>
        </w:numPr>
        <w:spacing w:line="240" w:lineRule="auto"/>
        <w:ind w:left="709"/>
        <w:jc w:val="both"/>
        <w:rPr>
          <w:rFonts w:ascii="Verdana" w:hAnsi="Verdana"/>
          <w:sz w:val="18"/>
          <w:szCs w:val="18"/>
        </w:rPr>
      </w:pPr>
      <w:r w:rsidRPr="4DC8CE72" w:rsidR="00F4537D">
        <w:rPr>
          <w:rFonts w:ascii="Verdana" w:hAnsi="Verdana"/>
          <w:b w:val="1"/>
          <w:bCs w:val="1"/>
          <w:sz w:val="18"/>
          <w:szCs w:val="18"/>
        </w:rPr>
        <w:t xml:space="preserve">Certificat </w:t>
      </w:r>
      <w:r w:rsidRPr="4DC8CE72" w:rsidR="007B2772">
        <w:rPr>
          <w:rFonts w:ascii="Verdana" w:hAnsi="Verdana"/>
          <w:b w:val="1"/>
          <w:bCs w:val="1"/>
          <w:sz w:val="18"/>
          <w:szCs w:val="18"/>
        </w:rPr>
        <w:t xml:space="preserve">d'animateur </w:t>
      </w:r>
      <w:r w:rsidRPr="4DC8CE72" w:rsidR="003E0906">
        <w:rPr>
          <w:rFonts w:ascii="Verdana" w:hAnsi="Verdana"/>
          <w:b w:val="1"/>
          <w:bCs w:val="1"/>
          <w:sz w:val="18"/>
          <w:szCs w:val="18"/>
        </w:rPr>
        <w:t>de volley-</w:t>
      </w:r>
      <w:r w:rsidRPr="4DC8CE72" w:rsidR="008D340B">
        <w:rPr>
          <w:rFonts w:ascii="Verdana" w:hAnsi="Verdana"/>
          <w:b w:val="1"/>
          <w:bCs w:val="1"/>
          <w:sz w:val="18"/>
          <w:szCs w:val="18"/>
        </w:rPr>
        <w:t>ball</w:t>
      </w:r>
      <w:r w:rsidRPr="4DC8CE72" w:rsidR="008D340B">
        <w:rPr>
          <w:rFonts w:ascii="Verdana" w:hAnsi="Verdana"/>
          <w:sz w:val="18"/>
          <w:szCs w:val="18"/>
        </w:rPr>
        <w:t xml:space="preserve"> :</w:t>
      </w:r>
      <w:r w:rsidRPr="4DC8CE72" w:rsidR="00F4537D">
        <w:rPr>
          <w:rFonts w:ascii="Verdana" w:hAnsi="Verdana"/>
          <w:sz w:val="18"/>
          <w:szCs w:val="18"/>
        </w:rPr>
        <w:t xml:space="preserve"> </w:t>
      </w:r>
      <w:r w:rsidRPr="4DC8CE72" w:rsidR="00222A50">
        <w:rPr>
          <w:rFonts w:ascii="Verdana" w:hAnsi="Verdana"/>
          <w:sz w:val="18"/>
          <w:szCs w:val="18"/>
          <w:lang w:eastAsia="en-US"/>
        </w:rPr>
        <w:t>"C</w:t>
      </w:r>
      <w:r w:rsidRPr="4DC8CE72" w:rsidR="00501F66">
        <w:rPr>
          <w:rFonts w:ascii="Verdana" w:hAnsi="Verdana"/>
          <w:sz w:val="18"/>
          <w:szCs w:val="18"/>
          <w:lang w:eastAsia="en-US"/>
        </w:rPr>
        <w:t xml:space="preserve">œur de métier" </w:t>
      </w:r>
      <w:r w:rsidRPr="4DC8CE72" w:rsidR="00212656">
        <w:rPr>
          <w:rFonts w:ascii="Verdana" w:hAnsi="Verdana"/>
          <w:sz w:val="18"/>
          <w:szCs w:val="18"/>
          <w:lang w:eastAsia="en-US"/>
        </w:rPr>
        <w:t>et</w:t>
      </w:r>
      <w:r w:rsidRPr="4DC8CE72" w:rsidR="00212656">
        <w:rPr>
          <w:rFonts w:ascii="Verdana" w:hAnsi="Verdana"/>
          <w:sz w:val="18"/>
          <w:szCs w:val="18"/>
        </w:rPr>
        <w:t xml:space="preserve"> arbitrage.</w:t>
      </w:r>
    </w:p>
    <w:p w:rsidRPr="008153BB" w:rsidR="00FC5067" w:rsidP="6AA088A8" w:rsidRDefault="004367AC" w14:paraId="76C681D1" w14:textId="6C62E1E8">
      <w:pPr>
        <w:pStyle w:val="Paragraphedeliste"/>
        <w:numPr>
          <w:ilvl w:val="0"/>
          <w:numId w:val="72"/>
        </w:numPr>
        <w:spacing w:line="240" w:lineRule="auto"/>
        <w:ind/>
        <w:jc w:val="both"/>
        <w:rPr>
          <w:rFonts w:ascii="Verdana" w:hAnsi="Verdana" w:eastAsia="Verdana" w:cs="Verdana"/>
          <w:b w:val="1"/>
          <w:bCs w:val="1"/>
          <w:sz w:val="22"/>
          <w:szCs w:val="22"/>
        </w:rPr>
      </w:pPr>
      <w:r w:rsidRPr="04A04848" w:rsidR="54C0FA9B">
        <w:rPr>
          <w:rFonts w:ascii="Verdana" w:hAnsi="Verdana"/>
          <w:b w:val="1"/>
          <w:bCs w:val="1"/>
          <w:sz w:val="18"/>
          <w:szCs w:val="18"/>
        </w:rPr>
        <w:t xml:space="preserve">30 </w:t>
      </w:r>
      <w:r w:rsidRPr="04A04848" w:rsidR="54C0FA9B">
        <w:rPr>
          <w:rFonts w:ascii="Verdana" w:hAnsi="Verdana"/>
          <w:b w:val="1"/>
          <w:bCs w:val="1"/>
          <w:sz w:val="18"/>
          <w:szCs w:val="18"/>
        </w:rPr>
        <w:t>heures :</w:t>
      </w:r>
      <w:r w:rsidRPr="04A04848" w:rsidR="54C0FA9B">
        <w:rPr>
          <w:rFonts w:ascii="Verdana" w:hAnsi="Verdana"/>
          <w:b w:val="1"/>
          <w:bCs w:val="1"/>
          <w:sz w:val="18"/>
          <w:szCs w:val="18"/>
        </w:rPr>
        <w:t xml:space="preserve"> </w:t>
      </w:r>
      <w:r w:rsidRPr="04A04848" w:rsidR="54C0FA9B">
        <w:rPr>
          <w:rFonts w:ascii="Verdana" w:hAnsi="Verdana"/>
          <w:b w:val="0"/>
          <w:bCs w:val="0"/>
          <w:sz w:val="18"/>
          <w:szCs w:val="18"/>
        </w:rPr>
        <w:t xml:space="preserve">soit en présentiel, soit en </w:t>
      </w:r>
      <w:proofErr w:type="spellStart"/>
      <w:r w:rsidRPr="04A04848" w:rsidR="54C0FA9B">
        <w:rPr>
          <w:rFonts w:ascii="Verdana" w:hAnsi="Verdana"/>
          <w:b w:val="0"/>
          <w:bCs w:val="0"/>
          <w:sz w:val="18"/>
          <w:szCs w:val="18"/>
        </w:rPr>
        <w:t>fead</w:t>
      </w:r>
      <w:proofErr w:type="spellEnd"/>
      <w:r w:rsidRPr="04A04848" w:rsidR="54C0FA9B">
        <w:rPr>
          <w:rFonts w:ascii="Verdana" w:hAnsi="Verdana"/>
          <w:b w:val="0"/>
          <w:bCs w:val="0"/>
          <w:sz w:val="18"/>
          <w:szCs w:val="18"/>
        </w:rPr>
        <w:t xml:space="preserve">, soit en </w:t>
      </w:r>
      <w:proofErr w:type="spellStart"/>
      <w:r w:rsidRPr="04A04848" w:rsidR="54C0FA9B">
        <w:rPr>
          <w:rFonts w:ascii="Verdana" w:hAnsi="Verdana"/>
          <w:b w:val="0"/>
          <w:bCs w:val="0"/>
          <w:sz w:val="18"/>
          <w:szCs w:val="18"/>
        </w:rPr>
        <w:t>blended</w:t>
      </w:r>
      <w:proofErr w:type="spellEnd"/>
      <w:r w:rsidRPr="04A04848" w:rsidR="54C0FA9B">
        <w:rPr>
          <w:rFonts w:ascii="Verdana" w:hAnsi="Verdana"/>
          <w:b w:val="0"/>
          <w:bCs w:val="0"/>
          <w:sz w:val="18"/>
          <w:szCs w:val="18"/>
        </w:rPr>
        <w:t xml:space="preserve"> formation, et c</w:t>
      </w:r>
      <w:r w:rsidRPr="04A04848" w:rsidR="554AAF32">
        <w:rPr>
          <w:rFonts w:ascii="Verdana" w:hAnsi="Verdana"/>
          <w:sz w:val="18"/>
          <w:szCs w:val="18"/>
        </w:rPr>
        <w:t>ertification</w:t>
      </w:r>
      <w:r w:rsidRPr="04A04848" w:rsidR="54C0FA9B">
        <w:rPr>
          <w:rFonts w:ascii="Verdana" w:hAnsi="Verdana"/>
          <w:sz w:val="18"/>
          <w:szCs w:val="18"/>
        </w:rPr>
        <w:t xml:space="preserve"> en cours de formation.</w:t>
      </w:r>
    </w:p>
    <w:p w:rsidRPr="008153BB" w:rsidR="00C47ED4" w:rsidP="04A04848" w:rsidRDefault="00501F66" w14:paraId="60061E4C" w14:textId="685EC41C">
      <w:pPr>
        <w:pStyle w:val="Paragraphedeliste"/>
        <w:numPr>
          <w:ilvl w:val="0"/>
          <w:numId w:val="72"/>
        </w:numPr>
        <w:spacing w:line="240" w:lineRule="auto"/>
        <w:ind/>
        <w:jc w:val="both"/>
        <w:rPr>
          <w:b w:val="1"/>
          <w:bCs w:val="1"/>
          <w:sz w:val="22"/>
          <w:szCs w:val="22"/>
        </w:rPr>
      </w:pPr>
      <w:r w:rsidRPr="04A04848" w:rsidR="27CA728E">
        <w:rPr>
          <w:rFonts w:ascii="Verdana" w:hAnsi="Verdana"/>
          <w:sz w:val="18"/>
          <w:szCs w:val="18"/>
        </w:rPr>
        <w:t>Plus</w:t>
      </w:r>
      <w:r w:rsidRPr="04A04848" w:rsidR="54C0FA9B">
        <w:rPr>
          <w:rFonts w:ascii="Verdana" w:hAnsi="Verdana"/>
          <w:sz w:val="18"/>
          <w:szCs w:val="18"/>
        </w:rPr>
        <w:t xml:space="preserve"> </w:t>
      </w:r>
      <w:r w:rsidRPr="04A04848" w:rsidR="54C0FA9B">
        <w:rPr>
          <w:rFonts w:ascii="Verdana" w:hAnsi="Verdana"/>
          <w:b w:val="1"/>
          <w:bCs w:val="1"/>
          <w:sz w:val="18"/>
          <w:szCs w:val="18"/>
        </w:rPr>
        <w:t>20 heures</w:t>
      </w:r>
      <w:r w:rsidRPr="04A04848" w:rsidR="54C0FA9B">
        <w:rPr>
          <w:rFonts w:ascii="Verdana" w:hAnsi="Verdana"/>
          <w:sz w:val="18"/>
          <w:szCs w:val="18"/>
        </w:rPr>
        <w:t xml:space="preserve"> d'encadrement attestée</w:t>
      </w:r>
      <w:r w:rsidRPr="04A04848" w:rsidR="4237F879">
        <w:rPr>
          <w:rFonts w:ascii="Verdana" w:hAnsi="Verdana"/>
          <w:sz w:val="18"/>
          <w:szCs w:val="18"/>
        </w:rPr>
        <w:t>s</w:t>
      </w:r>
      <w:r w:rsidRPr="04A04848" w:rsidR="54C0FA9B">
        <w:rPr>
          <w:rFonts w:ascii="Verdana" w:hAnsi="Verdana"/>
          <w:sz w:val="18"/>
          <w:szCs w:val="18"/>
        </w:rPr>
        <w:t xml:space="preserve"> en club</w:t>
      </w:r>
      <w:r w:rsidRPr="04A04848" w:rsidR="0A5D9577">
        <w:rPr>
          <w:rFonts w:ascii="Verdana" w:hAnsi="Verdana"/>
          <w:sz w:val="18"/>
          <w:szCs w:val="18"/>
        </w:rPr>
        <w:t xml:space="preserve"> (attestation d’e</w:t>
      </w:r>
      <w:r w:rsidRPr="04A04848" w:rsidR="554AAF32">
        <w:rPr>
          <w:rFonts w:ascii="Verdana" w:hAnsi="Verdana"/>
          <w:sz w:val="18"/>
          <w:szCs w:val="18"/>
        </w:rPr>
        <w:t>ncadrement</w:t>
      </w:r>
      <w:r w:rsidRPr="04A04848" w:rsidR="0A5D9577">
        <w:rPr>
          <w:rFonts w:ascii="Verdana" w:hAnsi="Verdana"/>
          <w:sz w:val="18"/>
          <w:szCs w:val="18"/>
        </w:rPr>
        <w:t xml:space="preserve"> à fournir à l’E</w:t>
      </w:r>
      <w:r w:rsidRPr="04A04848" w:rsidR="217F06B5">
        <w:rPr>
          <w:rFonts w:ascii="Verdana" w:hAnsi="Verdana"/>
          <w:sz w:val="18"/>
          <w:szCs w:val="18"/>
        </w:rPr>
        <w:t>.</w:t>
      </w:r>
      <w:r w:rsidRPr="04A04848" w:rsidR="0A5D9577">
        <w:rPr>
          <w:rFonts w:ascii="Verdana" w:hAnsi="Verdana"/>
          <w:sz w:val="18"/>
          <w:szCs w:val="18"/>
        </w:rPr>
        <w:t>T</w:t>
      </w:r>
      <w:r w:rsidRPr="04A04848" w:rsidR="217F06B5">
        <w:rPr>
          <w:rFonts w:ascii="Verdana" w:hAnsi="Verdana"/>
          <w:sz w:val="18"/>
          <w:szCs w:val="18"/>
        </w:rPr>
        <w:t>.</w:t>
      </w:r>
      <w:r w:rsidRPr="04A04848" w:rsidR="0A5D9577">
        <w:rPr>
          <w:rFonts w:ascii="Verdana" w:hAnsi="Verdana"/>
          <w:sz w:val="18"/>
          <w:szCs w:val="18"/>
        </w:rPr>
        <w:t>R</w:t>
      </w:r>
      <w:r w:rsidRPr="04A04848" w:rsidR="217F06B5">
        <w:rPr>
          <w:rFonts w:ascii="Verdana" w:hAnsi="Verdana"/>
          <w:sz w:val="18"/>
          <w:szCs w:val="18"/>
        </w:rPr>
        <w:t>.</w:t>
      </w:r>
      <w:r w:rsidRPr="04A04848" w:rsidR="0A5D9577">
        <w:rPr>
          <w:rFonts w:ascii="Verdana" w:hAnsi="Verdana"/>
          <w:sz w:val="18"/>
          <w:szCs w:val="18"/>
        </w:rPr>
        <w:t>)</w:t>
      </w:r>
      <w:r w:rsidRPr="04A04848" w:rsidR="2CEEA64C">
        <w:rPr>
          <w:rFonts w:ascii="Verdana" w:hAnsi="Verdana"/>
          <w:sz w:val="18"/>
          <w:szCs w:val="18"/>
        </w:rPr>
        <w:t>.</w:t>
      </w:r>
      <w:r>
        <w:tab/>
      </w:r>
      <w:r>
        <w:tab/>
      </w:r>
    </w:p>
    <w:p w:rsidRPr="008153BB" w:rsidR="00501F66" w:rsidP="006A196A" w:rsidRDefault="00501F66" w14:paraId="1960781A" w14:textId="614A5403">
      <w:pPr>
        <w:pStyle w:val="Paragraphedeliste"/>
        <w:numPr>
          <w:ilvl w:val="0"/>
          <w:numId w:val="48"/>
        </w:numPr>
        <w:spacing w:line="240" w:lineRule="auto"/>
        <w:ind w:left="709"/>
        <w:jc w:val="both"/>
        <w:rPr>
          <w:rFonts w:ascii="Verdana" w:hAnsi="Verdana"/>
          <w:sz w:val="18"/>
          <w:szCs w:val="18"/>
        </w:rPr>
      </w:pPr>
      <w:r w:rsidRPr="7CC5A6AA" w:rsidR="00501F66">
        <w:rPr>
          <w:rFonts w:ascii="Verdana" w:hAnsi="Verdana"/>
          <w:b w:val="1"/>
          <w:bCs w:val="1"/>
          <w:sz w:val="18"/>
          <w:szCs w:val="18"/>
        </w:rPr>
        <w:t xml:space="preserve">Certificat </w:t>
      </w:r>
      <w:r w:rsidRPr="7CC5A6AA" w:rsidR="007B2772">
        <w:rPr>
          <w:rFonts w:ascii="Verdana" w:hAnsi="Verdana"/>
          <w:b w:val="1"/>
          <w:bCs w:val="1"/>
          <w:sz w:val="18"/>
          <w:szCs w:val="18"/>
        </w:rPr>
        <w:t xml:space="preserve">d'initiateur </w:t>
      </w:r>
      <w:r w:rsidRPr="7CC5A6AA" w:rsidR="003E0906">
        <w:rPr>
          <w:rFonts w:ascii="Verdana" w:hAnsi="Verdana"/>
          <w:b w:val="1"/>
          <w:bCs w:val="1"/>
          <w:sz w:val="18"/>
          <w:szCs w:val="18"/>
        </w:rPr>
        <w:t>de volley-</w:t>
      </w:r>
      <w:r w:rsidRPr="7CC5A6AA" w:rsidR="008D340B">
        <w:rPr>
          <w:rFonts w:ascii="Verdana" w:hAnsi="Verdana"/>
          <w:b w:val="1"/>
          <w:bCs w:val="1"/>
          <w:sz w:val="18"/>
          <w:szCs w:val="18"/>
        </w:rPr>
        <w:t>ball</w:t>
      </w:r>
      <w:r w:rsidRPr="7CC5A6AA" w:rsidR="008D340B">
        <w:rPr>
          <w:rFonts w:ascii="Verdana" w:hAnsi="Verdana"/>
          <w:sz w:val="18"/>
          <w:szCs w:val="18"/>
        </w:rPr>
        <w:t xml:space="preserve"> :</w:t>
      </w:r>
      <w:r w:rsidRPr="7CC5A6AA" w:rsidR="00222A50">
        <w:rPr>
          <w:rFonts w:ascii="Verdana" w:hAnsi="Verdana"/>
          <w:sz w:val="18"/>
          <w:szCs w:val="18"/>
        </w:rPr>
        <w:t xml:space="preserve"> "V</w:t>
      </w:r>
      <w:r w:rsidRPr="7CC5A6AA" w:rsidR="00501F66">
        <w:rPr>
          <w:rFonts w:ascii="Verdana" w:hAnsi="Verdana"/>
          <w:sz w:val="18"/>
          <w:szCs w:val="18"/>
        </w:rPr>
        <w:t xml:space="preserve">olley compétitif en </w:t>
      </w:r>
      <w:r w:rsidRPr="7CC5A6AA" w:rsidR="00D10E8C">
        <w:rPr>
          <w:rFonts w:ascii="Verdana" w:hAnsi="Verdana"/>
          <w:sz w:val="18"/>
          <w:szCs w:val="18"/>
        </w:rPr>
        <w:t>sécurité</w:t>
      </w:r>
      <w:r w:rsidRPr="7CC5A6AA" w:rsidR="30DB7460">
        <w:rPr>
          <w:rFonts w:ascii="Verdana" w:hAnsi="Verdana"/>
          <w:sz w:val="18"/>
          <w:szCs w:val="18"/>
        </w:rPr>
        <w:t>”.</w:t>
      </w:r>
    </w:p>
    <w:p w:rsidRPr="008153BB" w:rsidR="00501F66" w:rsidP="6AA088A8" w:rsidRDefault="00501F66" w14:paraId="433301C6" w14:textId="6B34FC2A">
      <w:pPr>
        <w:pStyle w:val="Paragraphedeliste"/>
        <w:numPr>
          <w:ilvl w:val="0"/>
          <w:numId w:val="73"/>
        </w:numPr>
        <w:spacing w:line="240" w:lineRule="auto"/>
        <w:ind/>
        <w:jc w:val="both"/>
        <w:rPr>
          <w:rFonts w:ascii="Verdana" w:hAnsi="Verdana" w:eastAsia="Verdana" w:cs="Verdana"/>
          <w:sz w:val="22"/>
          <w:szCs w:val="22"/>
        </w:rPr>
      </w:pPr>
      <w:r w:rsidRPr="04A04848" w:rsidR="54C0FA9B">
        <w:rPr>
          <w:rFonts w:ascii="Verdana" w:hAnsi="Verdana"/>
          <w:b w:val="1"/>
          <w:bCs w:val="1"/>
          <w:sz w:val="18"/>
          <w:szCs w:val="18"/>
        </w:rPr>
        <w:t xml:space="preserve">30 heures : </w:t>
      </w:r>
      <w:r w:rsidRPr="04A04848" w:rsidR="54C0FA9B">
        <w:rPr>
          <w:rFonts w:ascii="Verdana" w:hAnsi="Verdana"/>
          <w:b w:val="0"/>
          <w:bCs w:val="0"/>
          <w:sz w:val="18"/>
          <w:szCs w:val="18"/>
        </w:rPr>
        <w:t xml:space="preserve">soit en présentiel, </w:t>
      </w:r>
      <w:r w:rsidRPr="04A04848" w:rsidR="54C0FA9B">
        <w:rPr>
          <w:rFonts w:ascii="Verdana" w:hAnsi="Verdana"/>
          <w:b w:val="0"/>
          <w:bCs w:val="0"/>
          <w:sz w:val="18"/>
          <w:szCs w:val="18"/>
        </w:rPr>
        <w:t xml:space="preserve">soit en </w:t>
      </w:r>
      <w:proofErr w:type="spellStart"/>
      <w:r w:rsidRPr="04A04848" w:rsidR="54C0FA9B">
        <w:rPr>
          <w:rFonts w:ascii="Verdana" w:hAnsi="Verdana"/>
          <w:b w:val="0"/>
          <w:bCs w:val="0"/>
          <w:sz w:val="18"/>
          <w:szCs w:val="18"/>
        </w:rPr>
        <w:t>blended</w:t>
      </w:r>
      <w:proofErr w:type="spellEnd"/>
      <w:r w:rsidRPr="04A04848" w:rsidR="54C0FA9B">
        <w:rPr>
          <w:rFonts w:ascii="Verdana" w:hAnsi="Verdana"/>
          <w:b w:val="0"/>
          <w:bCs w:val="0"/>
          <w:sz w:val="18"/>
          <w:szCs w:val="18"/>
        </w:rPr>
        <w:t xml:space="preserve"> formation, et c</w:t>
      </w:r>
      <w:r w:rsidRPr="04A04848" w:rsidR="554AAF32">
        <w:rPr>
          <w:rFonts w:ascii="Verdana" w:hAnsi="Verdana"/>
          <w:sz w:val="18"/>
          <w:szCs w:val="18"/>
        </w:rPr>
        <w:t>ertification</w:t>
      </w:r>
      <w:r w:rsidRPr="04A04848" w:rsidR="54C0FA9B">
        <w:rPr>
          <w:rFonts w:ascii="Verdana" w:hAnsi="Verdana"/>
          <w:sz w:val="18"/>
          <w:szCs w:val="18"/>
        </w:rPr>
        <w:t xml:space="preserve"> en cours de formation</w:t>
      </w:r>
    </w:p>
    <w:p w:rsidRPr="008153BB" w:rsidR="00501F66" w:rsidP="6AA088A8" w:rsidRDefault="00501F66" w14:paraId="30B7FB0D" w14:textId="767EC770">
      <w:pPr>
        <w:pStyle w:val="Paragraphedeliste"/>
        <w:numPr>
          <w:ilvl w:val="0"/>
          <w:numId w:val="73"/>
        </w:numPr>
        <w:spacing w:line="240" w:lineRule="auto"/>
        <w:ind/>
        <w:jc w:val="both"/>
        <w:rPr>
          <w:sz w:val="22"/>
          <w:szCs w:val="22"/>
        </w:rPr>
      </w:pPr>
      <w:r w:rsidRPr="6AA088A8" w:rsidR="00501F66">
        <w:rPr>
          <w:rFonts w:ascii="Verdana" w:hAnsi="Verdana"/>
          <w:sz w:val="18"/>
          <w:szCs w:val="18"/>
        </w:rPr>
        <w:t xml:space="preserve">Plus </w:t>
      </w:r>
      <w:r w:rsidRPr="6AA088A8" w:rsidR="00501F66">
        <w:rPr>
          <w:rFonts w:ascii="Verdana" w:hAnsi="Verdana"/>
          <w:b w:val="1"/>
          <w:bCs w:val="1"/>
          <w:sz w:val="18"/>
          <w:szCs w:val="18"/>
        </w:rPr>
        <w:t>50 heures</w:t>
      </w:r>
      <w:r w:rsidRPr="6AA088A8" w:rsidR="00501F66">
        <w:rPr>
          <w:rFonts w:ascii="Verdana" w:hAnsi="Verdana"/>
          <w:sz w:val="18"/>
          <w:szCs w:val="18"/>
        </w:rPr>
        <w:t xml:space="preserve"> d'encadrement en club </w:t>
      </w:r>
      <w:r w:rsidRPr="6AA088A8" w:rsidR="00C47ED4">
        <w:rPr>
          <w:rFonts w:ascii="Verdana" w:hAnsi="Verdana"/>
          <w:sz w:val="18"/>
          <w:szCs w:val="18"/>
        </w:rPr>
        <w:t>(attestation d’e</w:t>
      </w:r>
      <w:r w:rsidRPr="6AA088A8" w:rsidR="004367AC">
        <w:rPr>
          <w:rFonts w:ascii="Verdana" w:hAnsi="Verdana"/>
          <w:sz w:val="18"/>
          <w:szCs w:val="18"/>
        </w:rPr>
        <w:t>ncadrement</w:t>
      </w:r>
      <w:r w:rsidRPr="6AA088A8" w:rsidR="00C47ED4">
        <w:rPr>
          <w:rFonts w:ascii="Verdana" w:hAnsi="Verdana"/>
          <w:sz w:val="18"/>
          <w:szCs w:val="18"/>
        </w:rPr>
        <w:t xml:space="preserve"> à fournir à l’E</w:t>
      </w:r>
      <w:r w:rsidRPr="6AA088A8" w:rsidR="003B02D7">
        <w:rPr>
          <w:rFonts w:ascii="Verdana" w:hAnsi="Verdana"/>
          <w:sz w:val="18"/>
          <w:szCs w:val="18"/>
        </w:rPr>
        <w:t>.</w:t>
      </w:r>
      <w:r w:rsidRPr="6AA088A8" w:rsidR="00C47ED4">
        <w:rPr>
          <w:rFonts w:ascii="Verdana" w:hAnsi="Verdana"/>
          <w:sz w:val="18"/>
          <w:szCs w:val="18"/>
        </w:rPr>
        <w:t>T</w:t>
      </w:r>
      <w:r w:rsidRPr="6AA088A8" w:rsidR="003B02D7">
        <w:rPr>
          <w:rFonts w:ascii="Verdana" w:hAnsi="Verdana"/>
          <w:sz w:val="18"/>
          <w:szCs w:val="18"/>
        </w:rPr>
        <w:t>.</w:t>
      </w:r>
      <w:r w:rsidRPr="6AA088A8" w:rsidR="00C47ED4">
        <w:rPr>
          <w:rFonts w:ascii="Verdana" w:hAnsi="Verdana"/>
          <w:sz w:val="18"/>
          <w:szCs w:val="18"/>
        </w:rPr>
        <w:t>R</w:t>
      </w:r>
      <w:r w:rsidRPr="6AA088A8" w:rsidR="003B02D7">
        <w:rPr>
          <w:rFonts w:ascii="Verdana" w:hAnsi="Verdana"/>
          <w:sz w:val="18"/>
          <w:szCs w:val="18"/>
        </w:rPr>
        <w:t>.</w:t>
      </w:r>
      <w:r w:rsidRPr="6AA088A8" w:rsidR="00C47ED4">
        <w:rPr>
          <w:rFonts w:ascii="Verdana" w:hAnsi="Verdana"/>
          <w:sz w:val="18"/>
          <w:szCs w:val="18"/>
        </w:rPr>
        <w:t>).</w:t>
      </w:r>
    </w:p>
    <w:p w:rsidRPr="008153BB" w:rsidR="00C47ED4" w:rsidP="003B02D7" w:rsidRDefault="00C47ED4" w14:paraId="44EAFD9C" w14:textId="77777777">
      <w:pPr>
        <w:pStyle w:val="Paragraphedeliste"/>
        <w:spacing w:line="240" w:lineRule="auto"/>
        <w:ind w:left="709" w:firstLine="708"/>
        <w:jc w:val="both"/>
        <w:rPr>
          <w:rFonts w:ascii="Verdana" w:hAnsi="Verdana"/>
          <w:sz w:val="18"/>
          <w:szCs w:val="18"/>
        </w:rPr>
      </w:pPr>
    </w:p>
    <w:p w:rsidR="00501F66" w:rsidP="6AA088A8" w:rsidRDefault="00501F66" w14:paraId="280C13A9" w14:textId="23691661">
      <w:pPr>
        <w:pStyle w:val="Paragraphedeliste"/>
        <w:numPr>
          <w:ilvl w:val="0"/>
          <w:numId w:val="48"/>
        </w:numPr>
        <w:spacing w:line="240" w:lineRule="auto"/>
        <w:ind w:left="709"/>
        <w:jc w:val="both"/>
        <w:rPr>
          <w:rFonts w:ascii="Verdana" w:hAnsi="Verdana"/>
          <w:sz w:val="18"/>
          <w:szCs w:val="18"/>
        </w:rPr>
      </w:pPr>
      <w:r w:rsidRPr="4DC8CE72" w:rsidR="00501F66">
        <w:rPr>
          <w:rFonts w:ascii="Verdana" w:hAnsi="Verdana"/>
          <w:b w:val="1"/>
          <w:bCs w:val="1"/>
          <w:sz w:val="18"/>
          <w:szCs w:val="18"/>
        </w:rPr>
        <w:t xml:space="preserve">Certificat </w:t>
      </w:r>
      <w:r w:rsidRPr="4DC8CE72" w:rsidR="007B2772">
        <w:rPr>
          <w:rFonts w:ascii="Verdana" w:hAnsi="Verdana"/>
          <w:b w:val="1"/>
          <w:bCs w:val="1"/>
          <w:sz w:val="18"/>
          <w:szCs w:val="18"/>
        </w:rPr>
        <w:t>d'</w:t>
      </w:r>
      <w:r w:rsidRPr="4DC8CE72" w:rsidR="00592B6A">
        <w:rPr>
          <w:rFonts w:ascii="Verdana" w:hAnsi="Verdana"/>
          <w:b w:val="1"/>
          <w:bCs w:val="1"/>
          <w:sz w:val="18"/>
          <w:szCs w:val="18"/>
        </w:rPr>
        <w:t>éducateur</w:t>
      </w:r>
      <w:r w:rsidRPr="4DC8CE72" w:rsidR="003E0906">
        <w:rPr>
          <w:rFonts w:ascii="Verdana" w:hAnsi="Verdana"/>
          <w:b w:val="1"/>
          <w:bCs w:val="1"/>
          <w:sz w:val="18"/>
          <w:szCs w:val="18"/>
        </w:rPr>
        <w:t xml:space="preserve"> de volley-</w:t>
      </w:r>
      <w:r w:rsidRPr="4DC8CE72" w:rsidR="008D340B">
        <w:rPr>
          <w:rFonts w:ascii="Verdana" w:hAnsi="Verdana"/>
          <w:b w:val="1"/>
          <w:bCs w:val="1"/>
          <w:sz w:val="18"/>
          <w:szCs w:val="18"/>
        </w:rPr>
        <w:t>ball</w:t>
      </w:r>
      <w:r w:rsidRPr="4DC8CE72" w:rsidR="008D340B">
        <w:rPr>
          <w:rFonts w:ascii="Verdana" w:hAnsi="Verdana"/>
          <w:sz w:val="18"/>
          <w:szCs w:val="18"/>
        </w:rPr>
        <w:t xml:space="preserve"> :</w:t>
      </w:r>
      <w:r w:rsidRPr="4DC8CE72" w:rsidR="00501F66">
        <w:rPr>
          <w:rFonts w:ascii="Verdana" w:hAnsi="Verdana"/>
          <w:sz w:val="18"/>
          <w:szCs w:val="18"/>
        </w:rPr>
        <w:t xml:space="preserve"> </w:t>
      </w:r>
      <w:r w:rsidRPr="4DC8CE72" w:rsidR="00501F66">
        <w:rPr>
          <w:rFonts w:ascii="Verdana" w:hAnsi="Verdana"/>
          <w:sz w:val="18"/>
          <w:szCs w:val="18"/>
          <w:lang w:eastAsia="en-US"/>
        </w:rPr>
        <w:t>"</w:t>
      </w:r>
      <w:r w:rsidRPr="4DC8CE72" w:rsidR="00222A50">
        <w:rPr>
          <w:rFonts w:ascii="Verdana" w:hAnsi="Verdana"/>
          <w:sz w:val="18"/>
          <w:szCs w:val="18"/>
          <w:lang w:eastAsia="en-US"/>
        </w:rPr>
        <w:t>D</w:t>
      </w:r>
      <w:r w:rsidRPr="4DC8CE72" w:rsidR="00501F66">
        <w:rPr>
          <w:rFonts w:ascii="Verdana" w:hAnsi="Verdana"/>
          <w:sz w:val="18"/>
          <w:szCs w:val="18"/>
          <w:lang w:eastAsia="en-US"/>
        </w:rPr>
        <w:t>éveloppement, pratiques et</w:t>
      </w:r>
      <w:r w:rsidRPr="4DC8CE72" w:rsidR="00501F66">
        <w:rPr>
          <w:rFonts w:ascii="Verdana" w:hAnsi="Verdana"/>
          <w:sz w:val="18"/>
          <w:szCs w:val="18"/>
        </w:rPr>
        <w:t xml:space="preserve"> pu</w:t>
      </w:r>
      <w:r w:rsidRPr="4DC8CE72" w:rsidR="00592B6A">
        <w:rPr>
          <w:rFonts w:ascii="Verdana" w:hAnsi="Verdana"/>
          <w:sz w:val="18"/>
          <w:szCs w:val="18"/>
        </w:rPr>
        <w:t xml:space="preserve">blics diversifiés, </w:t>
      </w:r>
      <w:r w:rsidRPr="4DC8CE72" w:rsidR="00212656">
        <w:rPr>
          <w:rFonts w:ascii="Verdana" w:hAnsi="Verdana"/>
          <w:sz w:val="18"/>
          <w:szCs w:val="18"/>
        </w:rPr>
        <w:t xml:space="preserve">disciplines </w:t>
      </w:r>
      <w:r w:rsidRPr="4DC8CE72" w:rsidR="3D027C1D">
        <w:rPr>
          <w:rFonts w:ascii="Verdana" w:hAnsi="Verdana"/>
          <w:sz w:val="18"/>
          <w:szCs w:val="18"/>
        </w:rPr>
        <w:t>associées, mises en situation pédagogiques”</w:t>
      </w:r>
    </w:p>
    <w:p w:rsidR="00592B6A" w:rsidP="7CC5A6AA" w:rsidRDefault="00592B6A" w14:paraId="6D284183" w14:textId="1B2032BF">
      <w:pPr>
        <w:pStyle w:val="Paragraphedeliste"/>
        <w:numPr>
          <w:ilvl w:val="0"/>
          <w:numId w:val="74"/>
        </w:numPr>
        <w:spacing w:line="240" w:lineRule="auto"/>
        <w:jc w:val="both"/>
        <w:rPr>
          <w:rFonts w:ascii="Verdana" w:hAnsi="Verdana"/>
          <w:sz w:val="18"/>
          <w:szCs w:val="18"/>
        </w:rPr>
      </w:pPr>
      <w:r w:rsidRPr="04A04848" w:rsidR="014DCB96">
        <w:rPr>
          <w:rFonts w:ascii="Verdana" w:hAnsi="Verdana"/>
          <w:b w:val="1"/>
          <w:bCs w:val="1"/>
          <w:sz w:val="18"/>
          <w:szCs w:val="18"/>
        </w:rPr>
        <w:t>1</w:t>
      </w:r>
      <w:r w:rsidRPr="04A04848" w:rsidR="54C0FA9B">
        <w:rPr>
          <w:rFonts w:ascii="Verdana" w:hAnsi="Verdana"/>
          <w:b w:val="1"/>
          <w:bCs w:val="1"/>
          <w:sz w:val="18"/>
          <w:szCs w:val="18"/>
        </w:rPr>
        <w:t>2 heures</w:t>
      </w:r>
      <w:r w:rsidRPr="04A04848" w:rsidR="54C0FA9B">
        <w:rPr>
          <w:rFonts w:ascii="Verdana" w:hAnsi="Verdana"/>
          <w:sz w:val="18"/>
          <w:szCs w:val="18"/>
        </w:rPr>
        <w:t xml:space="preserve"> dont </w:t>
      </w:r>
      <w:r w:rsidRPr="04A04848" w:rsidR="40BA5CBC">
        <w:rPr>
          <w:rFonts w:ascii="Verdana" w:hAnsi="Verdana"/>
          <w:sz w:val="18"/>
          <w:szCs w:val="18"/>
        </w:rPr>
        <w:t>1h30</w:t>
      </w:r>
      <w:r w:rsidRPr="04A04848" w:rsidR="54C0FA9B">
        <w:rPr>
          <w:rFonts w:ascii="Verdana" w:hAnsi="Verdana"/>
          <w:sz w:val="18"/>
          <w:szCs w:val="18"/>
        </w:rPr>
        <w:t xml:space="preserve"> en </w:t>
      </w:r>
      <w:proofErr w:type="spellStart"/>
      <w:r w:rsidRPr="04A04848" w:rsidR="54C0FA9B">
        <w:rPr>
          <w:rFonts w:ascii="Verdana" w:hAnsi="Verdana"/>
          <w:sz w:val="18"/>
          <w:szCs w:val="18"/>
        </w:rPr>
        <w:t>fead</w:t>
      </w:r>
      <w:proofErr w:type="spellEnd"/>
      <w:r w:rsidRPr="04A04848" w:rsidR="54C0FA9B">
        <w:rPr>
          <w:rFonts w:ascii="Verdana" w:hAnsi="Verdana"/>
          <w:sz w:val="18"/>
          <w:szCs w:val="18"/>
        </w:rPr>
        <w:t xml:space="preserve"> et </w:t>
      </w:r>
      <w:r w:rsidRPr="04A04848" w:rsidR="2BF71708">
        <w:rPr>
          <w:rFonts w:ascii="Verdana" w:hAnsi="Verdana"/>
          <w:sz w:val="18"/>
          <w:szCs w:val="18"/>
        </w:rPr>
        <w:t>10h30</w:t>
      </w:r>
      <w:r w:rsidRPr="04A04848" w:rsidR="54C0FA9B">
        <w:rPr>
          <w:rFonts w:ascii="Verdana" w:hAnsi="Verdana"/>
          <w:sz w:val="18"/>
          <w:szCs w:val="18"/>
        </w:rPr>
        <w:t xml:space="preserve"> en présentiel</w:t>
      </w:r>
      <w:r w:rsidRPr="04A04848" w:rsidR="114D1F76">
        <w:rPr>
          <w:rFonts w:ascii="Verdana" w:hAnsi="Verdana"/>
          <w:sz w:val="18"/>
          <w:szCs w:val="18"/>
        </w:rPr>
        <w:t>, ou 12 heures en présentiel</w:t>
      </w:r>
    </w:p>
    <w:p w:rsidR="00501F66" w:rsidP="6AA088A8" w:rsidRDefault="00501F66" w14:paraId="26A9835A" w14:textId="73CFEEC5">
      <w:pPr>
        <w:pStyle w:val="Paragraphedeliste"/>
        <w:numPr>
          <w:ilvl w:val="0"/>
          <w:numId w:val="48"/>
        </w:numPr>
        <w:spacing w:line="240" w:lineRule="auto"/>
        <w:ind w:left="709"/>
        <w:jc w:val="both"/>
        <w:rPr>
          <w:rFonts w:ascii="Verdana" w:hAnsi="Verdana" w:eastAsia="Verdana" w:cs="Verdana"/>
          <w:sz w:val="18"/>
          <w:szCs w:val="18"/>
        </w:rPr>
      </w:pPr>
      <w:r w:rsidRPr="4DC8CE72" w:rsidR="00501F66">
        <w:rPr>
          <w:rFonts w:ascii="Verdana" w:hAnsi="Verdana"/>
          <w:b w:val="1"/>
          <w:bCs w:val="1"/>
          <w:sz w:val="18"/>
          <w:szCs w:val="18"/>
        </w:rPr>
        <w:t>Violence dans le sport :</w:t>
      </w:r>
      <w:r w:rsidRPr="4DC8CE72" w:rsidR="00501F66">
        <w:rPr>
          <w:rFonts w:ascii="Verdana" w:hAnsi="Verdana"/>
          <w:sz w:val="18"/>
          <w:szCs w:val="18"/>
        </w:rPr>
        <w:t xml:space="preserve"> en </w:t>
      </w:r>
      <w:proofErr w:type="spellStart"/>
      <w:r w:rsidRPr="4DC8CE72" w:rsidR="00501F66">
        <w:rPr>
          <w:rFonts w:ascii="Verdana" w:hAnsi="Verdana"/>
          <w:sz w:val="18"/>
          <w:szCs w:val="18"/>
        </w:rPr>
        <w:t>visio</w:t>
      </w:r>
      <w:proofErr w:type="spellEnd"/>
      <w:r w:rsidRPr="4DC8CE72" w:rsidR="00501F66">
        <w:rPr>
          <w:rFonts w:ascii="Verdana" w:hAnsi="Verdana"/>
          <w:sz w:val="18"/>
          <w:szCs w:val="18"/>
        </w:rPr>
        <w:t xml:space="preserve"> conférence</w:t>
      </w:r>
    </w:p>
    <w:p w:rsidR="00592B6A" w:rsidP="4DC8CE72" w:rsidRDefault="00592B6A" w14:paraId="72F71D0C" w14:textId="7904BC0D">
      <w:pPr>
        <w:pStyle w:val="Paragraphedeliste"/>
        <w:numPr>
          <w:ilvl w:val="0"/>
          <w:numId w:val="75"/>
        </w:numPr>
        <w:spacing w:line="240" w:lineRule="auto"/>
        <w:ind/>
        <w:jc w:val="both"/>
        <w:rPr>
          <w:rFonts w:ascii="Verdana" w:hAnsi="Verdana" w:eastAsia="Verdana" w:cs="Verdana"/>
          <w:sz w:val="22"/>
          <w:szCs w:val="22"/>
        </w:rPr>
      </w:pPr>
      <w:r w:rsidRPr="04A04848" w:rsidR="54C0FA9B">
        <w:rPr>
          <w:rFonts w:ascii="Verdana" w:hAnsi="Verdana"/>
          <w:b w:val="1"/>
          <w:bCs w:val="1"/>
          <w:sz w:val="18"/>
          <w:szCs w:val="18"/>
        </w:rPr>
        <w:t>2 heures</w:t>
      </w:r>
      <w:r w:rsidRPr="04A04848" w:rsidR="54C0FA9B">
        <w:rPr>
          <w:rFonts w:ascii="Verdana" w:hAnsi="Verdana"/>
          <w:sz w:val="18"/>
          <w:szCs w:val="18"/>
        </w:rPr>
        <w:t xml:space="preserve">, organisée par la </w:t>
      </w:r>
      <w:r w:rsidRPr="04A04848" w:rsidR="54C0FA9B">
        <w:rPr>
          <w:rFonts w:ascii="Verdana" w:hAnsi="Verdana"/>
          <w:sz w:val="18"/>
          <w:szCs w:val="18"/>
        </w:rPr>
        <w:t>FFVolley</w:t>
      </w:r>
      <w:r w:rsidRPr="04A04848" w:rsidR="54C0FA9B">
        <w:rPr>
          <w:rFonts w:ascii="Verdana" w:hAnsi="Verdana"/>
          <w:sz w:val="18"/>
          <w:szCs w:val="18"/>
        </w:rPr>
        <w:t>.</w:t>
      </w:r>
    </w:p>
    <w:p w:rsidR="00592B6A" w:rsidP="6AA088A8" w:rsidRDefault="00592B6A" w14:paraId="7CD9EB06" w14:textId="47DA382E">
      <w:pPr>
        <w:pStyle w:val="Paragraphedeliste"/>
        <w:numPr>
          <w:ilvl w:val="0"/>
          <w:numId w:val="48"/>
        </w:numPr>
        <w:spacing w:line="240" w:lineRule="auto"/>
        <w:ind w:left="709"/>
        <w:jc w:val="both"/>
        <w:rPr>
          <w:sz w:val="18"/>
          <w:szCs w:val="18"/>
        </w:rPr>
      </w:pPr>
      <w:r w:rsidRPr="04A04848" w:rsidR="071CE527">
        <w:rPr>
          <w:rFonts w:ascii="Verdana" w:hAnsi="Verdana"/>
          <w:b w:val="1"/>
          <w:bCs w:val="1"/>
          <w:sz w:val="18"/>
          <w:szCs w:val="18"/>
        </w:rPr>
        <w:t xml:space="preserve">Evaluation certificative du DRE1 : </w:t>
      </w:r>
      <w:r>
        <w:br/>
      </w:r>
      <w:r w:rsidRPr="04A04848" w:rsidR="014DCB96">
        <w:rPr>
          <w:rFonts w:ascii="Verdana" w:hAnsi="Verdana"/>
          <w:b w:val="1"/>
          <w:bCs w:val="1"/>
          <w:sz w:val="18"/>
          <w:szCs w:val="18"/>
        </w:rPr>
        <w:t>Séance pédagogique</w:t>
      </w:r>
      <w:r w:rsidRPr="04A04848" w:rsidR="014DCB96">
        <w:rPr>
          <w:rFonts w:ascii="Verdana" w:hAnsi="Verdana"/>
          <w:sz w:val="18"/>
          <w:szCs w:val="18"/>
        </w:rPr>
        <w:t xml:space="preserve"> en club, plus entretien.</w:t>
      </w:r>
    </w:p>
    <w:p w:rsidR="00592B6A" w:rsidP="6AA088A8" w:rsidRDefault="00592B6A" w14:paraId="3F156ED1" w14:textId="5152E760">
      <w:pPr>
        <w:pStyle w:val="Paragraphedeliste"/>
        <w:numPr>
          <w:ilvl w:val="0"/>
          <w:numId w:val="76"/>
        </w:numPr>
        <w:spacing w:line="240" w:lineRule="auto"/>
        <w:jc w:val="both"/>
        <w:rPr>
          <w:rFonts w:ascii="Verdana" w:hAnsi="Verdana" w:eastAsia="Verdana" w:cs="Verdana"/>
          <w:sz w:val="22"/>
          <w:szCs w:val="22"/>
        </w:rPr>
      </w:pPr>
      <w:r w:rsidRPr="4DC8CE72" w:rsidR="00592B6A">
        <w:rPr>
          <w:rFonts w:ascii="Verdana" w:hAnsi="Verdana"/>
          <w:b w:val="1"/>
          <w:bCs w:val="1"/>
          <w:sz w:val="18"/>
          <w:szCs w:val="18"/>
        </w:rPr>
        <w:t>1</w:t>
      </w:r>
      <w:r w:rsidRPr="4DC8CE72" w:rsidR="00501F66">
        <w:rPr>
          <w:rFonts w:ascii="Verdana" w:hAnsi="Verdana"/>
          <w:b w:val="1"/>
          <w:bCs w:val="1"/>
          <w:sz w:val="18"/>
          <w:szCs w:val="18"/>
        </w:rPr>
        <w:t xml:space="preserve"> heure</w:t>
      </w:r>
      <w:r w:rsidRPr="4DC8CE72" w:rsidR="00501F66">
        <w:rPr>
          <w:rFonts w:ascii="Verdana" w:hAnsi="Verdana"/>
          <w:b w:val="1"/>
          <w:bCs w:val="1"/>
          <w:sz w:val="18"/>
          <w:szCs w:val="18"/>
        </w:rPr>
        <w:t xml:space="preserve"> 30</w:t>
      </w:r>
      <w:r w:rsidRPr="4DC8CE72" w:rsidR="00501F66">
        <w:rPr>
          <w:rFonts w:ascii="Verdana" w:hAnsi="Verdana"/>
          <w:sz w:val="18"/>
          <w:szCs w:val="18"/>
        </w:rPr>
        <w:t xml:space="preserve"> minimum de séance et </w:t>
      </w:r>
      <w:r w:rsidRPr="4DC8CE72" w:rsidR="00501F66">
        <w:rPr>
          <w:rFonts w:ascii="Verdana" w:hAnsi="Verdana"/>
          <w:b w:val="1"/>
          <w:bCs w:val="1"/>
          <w:sz w:val="18"/>
          <w:szCs w:val="18"/>
        </w:rPr>
        <w:t>30 minutes</w:t>
      </w:r>
      <w:r w:rsidRPr="4DC8CE72" w:rsidR="00501F66">
        <w:rPr>
          <w:rFonts w:ascii="Verdana" w:hAnsi="Verdana"/>
          <w:sz w:val="18"/>
          <w:szCs w:val="18"/>
        </w:rPr>
        <w:t xml:space="preserve"> minimum d’entretien.</w:t>
      </w:r>
    </w:p>
    <w:p w:rsidR="3E02F3A6" w:rsidP="4DC8CE72" w:rsidRDefault="3E02F3A6" w14:paraId="6469F6BF">
      <w:pPr>
        <w:spacing w:after="120" w:line="240" w:lineRule="auto"/>
        <w:jc w:val="both"/>
        <w:rPr>
          <w:rFonts w:ascii="Verdana" w:hAnsi="Verdana" w:eastAsia="Verdana" w:cs="Verdana"/>
          <w:sz w:val="18"/>
          <w:szCs w:val="18"/>
        </w:rPr>
      </w:pPr>
      <w:r w:rsidRPr="4DC8CE72" w:rsidR="3E02F3A6">
        <w:rPr>
          <w:rFonts w:ascii="Verdana" w:hAnsi="Verdana" w:eastAsia="Verdana" w:cs="Verdana"/>
          <w:sz w:val="18"/>
          <w:szCs w:val="18"/>
          <w:lang w:eastAsia="en-US"/>
        </w:rPr>
        <w:t>L’évaluation de la séance porte sur :</w:t>
      </w:r>
    </w:p>
    <w:p w:rsidR="3E02F3A6" w:rsidP="4DC8CE72" w:rsidRDefault="3E02F3A6" w14:paraId="75B995E7">
      <w:pPr>
        <w:pStyle w:val="Paragraphedeliste"/>
        <w:numPr>
          <w:ilvl w:val="0"/>
          <w:numId w:val="41"/>
        </w:numPr>
        <w:spacing w:before="60" w:after="0" w:line="240" w:lineRule="auto"/>
        <w:ind w:left="714" w:hanging="357"/>
        <w:jc w:val="both"/>
        <w:rPr>
          <w:rFonts w:ascii="Verdana" w:hAnsi="Verdana" w:eastAsia="Verdana" w:cs="Verdana"/>
          <w:sz w:val="18"/>
          <w:szCs w:val="18"/>
        </w:rPr>
      </w:pPr>
      <w:r w:rsidRPr="4DC8CE72" w:rsidR="3E02F3A6">
        <w:rPr>
          <w:rFonts w:ascii="Verdana" w:hAnsi="Verdana" w:eastAsia="Verdana" w:cs="Verdana"/>
          <w:sz w:val="18"/>
          <w:szCs w:val="18"/>
        </w:rPr>
        <w:t>La capacité à prendre en main le public.</w:t>
      </w:r>
    </w:p>
    <w:p w:rsidR="3E02F3A6" w:rsidP="4DC8CE72" w:rsidRDefault="3E02F3A6" w14:paraId="5A8039CD" w14:textId="2BE92EB6">
      <w:pPr>
        <w:pStyle w:val="Paragraphedeliste"/>
        <w:numPr>
          <w:ilvl w:val="0"/>
          <w:numId w:val="41"/>
        </w:numPr>
        <w:spacing w:before="60" w:after="0" w:line="240" w:lineRule="auto"/>
        <w:ind w:left="714" w:hanging="357"/>
        <w:jc w:val="both"/>
        <w:rPr>
          <w:rFonts w:ascii="Verdana" w:hAnsi="Verdana" w:eastAsia="Verdana" w:cs="Verdana"/>
          <w:sz w:val="18"/>
          <w:szCs w:val="18"/>
        </w:rPr>
      </w:pPr>
      <w:r w:rsidRPr="4DC8CE72" w:rsidR="3E02F3A6">
        <w:rPr>
          <w:rFonts w:ascii="Verdana" w:hAnsi="Verdana" w:eastAsia="Verdana" w:cs="Verdana"/>
          <w:sz w:val="18"/>
          <w:szCs w:val="18"/>
          <w:lang w:eastAsia="en-US"/>
        </w:rPr>
        <w:t>La capacité à aménager l’espace disponible, et en sécurit</w:t>
      </w:r>
      <w:r w:rsidRPr="4DC8CE72" w:rsidR="3E02F3A6">
        <w:rPr>
          <w:rFonts w:ascii="Verdana" w:hAnsi="Verdana" w:eastAsia="Verdana" w:cs="Verdana"/>
          <w:sz w:val="18"/>
          <w:szCs w:val="18"/>
          <w:lang w:eastAsia="en-US"/>
        </w:rPr>
        <w:t>é pour les pratiquants.</w:t>
      </w:r>
    </w:p>
    <w:p w:rsidR="3E02F3A6" w:rsidP="4DC8CE72" w:rsidRDefault="3E02F3A6" w14:paraId="57EC4835" w14:textId="0210AC00">
      <w:pPr>
        <w:pStyle w:val="Paragraphedeliste"/>
        <w:numPr>
          <w:ilvl w:val="0"/>
          <w:numId w:val="41"/>
        </w:numPr>
        <w:spacing w:before="60" w:after="0" w:line="240" w:lineRule="auto"/>
        <w:ind w:left="714" w:hanging="357"/>
        <w:jc w:val="both"/>
        <w:rPr>
          <w:rFonts w:ascii="Verdana" w:hAnsi="Verdana" w:eastAsia="Verdana" w:cs="Verdana"/>
          <w:sz w:val="18"/>
          <w:szCs w:val="18"/>
        </w:rPr>
      </w:pPr>
      <w:r w:rsidRPr="04A04848" w:rsidR="4869C6DB">
        <w:rPr>
          <w:rFonts w:ascii="Verdana" w:hAnsi="Verdana" w:eastAsia="Verdana" w:cs="Verdana"/>
          <w:sz w:val="18"/>
          <w:szCs w:val="18"/>
          <w:lang w:eastAsia="en-US"/>
        </w:rPr>
        <w:t>La capacité à mettre en place une s</w:t>
      </w:r>
      <w:r w:rsidRPr="04A04848" w:rsidR="4869C6DB">
        <w:rPr>
          <w:rFonts w:ascii="Verdana" w:hAnsi="Verdana" w:eastAsia="Verdana" w:cs="Verdana"/>
          <w:sz w:val="18"/>
          <w:szCs w:val="18"/>
          <w:lang w:eastAsia="en-US"/>
        </w:rPr>
        <w:t>éance et à animer une situation</w:t>
      </w:r>
      <w:r w:rsidRPr="04A04848" w:rsidR="3E03B7B6">
        <w:rPr>
          <w:rFonts w:ascii="Verdana" w:hAnsi="Verdana" w:eastAsia="Verdana" w:cs="Verdana"/>
          <w:sz w:val="18"/>
          <w:szCs w:val="18"/>
          <w:lang w:eastAsia="en-US"/>
        </w:rPr>
        <w:t xml:space="preserve"> d’entraînement</w:t>
      </w:r>
      <w:r w:rsidRPr="04A04848" w:rsidR="4869C6DB">
        <w:rPr>
          <w:rFonts w:ascii="Verdana" w:hAnsi="Verdana" w:eastAsia="Verdana" w:cs="Verdana"/>
          <w:sz w:val="18"/>
          <w:szCs w:val="18"/>
          <w:lang w:eastAsia="en-US"/>
        </w:rPr>
        <w:t>.</w:t>
      </w:r>
    </w:p>
    <w:p w:rsidR="3E02F3A6" w:rsidP="4DC8CE72" w:rsidRDefault="3E02F3A6" w14:paraId="468CE87D">
      <w:pPr>
        <w:pStyle w:val="Paragraphedeliste"/>
        <w:numPr>
          <w:ilvl w:val="0"/>
          <w:numId w:val="41"/>
        </w:numPr>
        <w:spacing w:before="60" w:after="0" w:line="240" w:lineRule="auto"/>
        <w:ind w:left="714" w:hanging="357"/>
        <w:jc w:val="both"/>
        <w:rPr>
          <w:rFonts w:ascii="Verdana" w:hAnsi="Verdana" w:eastAsia="Verdana" w:cs="Verdana"/>
          <w:sz w:val="18"/>
          <w:szCs w:val="18"/>
        </w:rPr>
      </w:pPr>
      <w:r w:rsidRPr="04A04848" w:rsidR="4869C6DB">
        <w:rPr>
          <w:rFonts w:ascii="Verdana" w:hAnsi="Verdana" w:eastAsia="Verdana" w:cs="Verdana"/>
          <w:sz w:val="18"/>
          <w:szCs w:val="18"/>
          <w:lang w:eastAsia="en-US"/>
        </w:rPr>
        <w:t>La capacité à motiver son public en prenant en compte la diversité de ses attentes.</w:t>
      </w:r>
    </w:p>
    <w:p w:rsidR="5D528BBE" w:rsidP="04A04848" w:rsidRDefault="5D528BBE" w14:paraId="5401529C" w14:textId="0F646EC8">
      <w:pPr>
        <w:pStyle w:val="Paragraphedeliste"/>
        <w:numPr>
          <w:ilvl w:val="0"/>
          <w:numId w:val="41"/>
        </w:numPr>
        <w:spacing w:before="60" w:after="0" w:line="240" w:lineRule="auto"/>
        <w:ind w:left="714" w:hanging="357"/>
        <w:jc w:val="both"/>
        <w:rPr>
          <w:rFonts w:ascii="Verdana" w:hAnsi="Verdana" w:eastAsia="Verdana" w:cs="Verdana"/>
          <w:sz w:val="18"/>
          <w:szCs w:val="18"/>
        </w:rPr>
      </w:pPr>
      <w:r w:rsidRPr="04A04848" w:rsidR="5D528BBE">
        <w:rPr>
          <w:rFonts w:ascii="Verdana" w:hAnsi="Verdana" w:eastAsia="Verdana" w:cs="Verdana"/>
          <w:sz w:val="18"/>
          <w:szCs w:val="18"/>
          <w:lang w:eastAsia="en-US"/>
        </w:rPr>
        <w:t>La capacité à faire progresser un groupe, un individu.</w:t>
      </w:r>
    </w:p>
    <w:p w:rsidR="4DC8CE72" w:rsidP="4DC8CE72" w:rsidRDefault="4DC8CE72" w14:paraId="549BA131">
      <w:pPr>
        <w:pStyle w:val="Paragraphedeliste"/>
        <w:spacing w:line="240" w:lineRule="auto"/>
        <w:ind w:left="0"/>
        <w:jc w:val="both"/>
        <w:rPr>
          <w:rFonts w:ascii="Verdana" w:hAnsi="Verdana"/>
          <w:sz w:val="18"/>
          <w:szCs w:val="18"/>
        </w:rPr>
      </w:pPr>
    </w:p>
    <w:p w:rsidR="3E02F3A6" w:rsidP="4DC8CE72" w:rsidRDefault="3E02F3A6" w14:paraId="6BD69D52" w14:textId="1A1A2895">
      <w:pPr>
        <w:pStyle w:val="Paragraphedeliste"/>
        <w:spacing w:after="120" w:line="240" w:lineRule="auto"/>
        <w:ind w:left="0"/>
        <w:jc w:val="both"/>
        <w:rPr>
          <w:rFonts w:ascii="Verdana" w:hAnsi="Verdana" w:eastAsia="Verdana" w:cs="Verdana"/>
          <w:sz w:val="18"/>
          <w:szCs w:val="18"/>
        </w:rPr>
      </w:pPr>
      <w:r w:rsidRPr="4DC8CE72" w:rsidR="3E02F3A6">
        <w:rPr>
          <w:rFonts w:ascii="Verdana" w:hAnsi="Verdana" w:eastAsia="Verdana" w:cs="Verdana"/>
          <w:sz w:val="18"/>
          <w:szCs w:val="18"/>
          <w:lang w:eastAsia="en-US"/>
        </w:rPr>
        <w:t>Cette certification se déroule à la demande du candidat.</w:t>
      </w:r>
    </w:p>
    <w:p w:rsidR="3E02F3A6" w:rsidP="4DC8CE72" w:rsidRDefault="3E02F3A6" w14:paraId="3B2B0E1A" w14:textId="741CAEB3">
      <w:pPr>
        <w:pStyle w:val="Paragraphedeliste"/>
        <w:numPr>
          <w:ilvl w:val="0"/>
          <w:numId w:val="17"/>
        </w:numPr>
        <w:spacing w:after="60" w:line="240" w:lineRule="auto"/>
        <w:ind w:left="714" w:hanging="357"/>
        <w:jc w:val="both"/>
        <w:rPr>
          <w:rFonts w:ascii="Verdana" w:hAnsi="Verdana" w:eastAsia="Verdana" w:cs="Verdana"/>
          <w:sz w:val="18"/>
          <w:szCs w:val="18"/>
        </w:rPr>
      </w:pPr>
      <w:r w:rsidRPr="4DC8CE72" w:rsidR="3E02F3A6">
        <w:rPr>
          <w:rFonts w:ascii="Verdana" w:hAnsi="Verdana" w:eastAsia="Verdana" w:cs="Verdana"/>
          <w:sz w:val="18"/>
          <w:szCs w:val="18"/>
          <w:lang w:eastAsia="en-US"/>
        </w:rPr>
        <w:t>L’obtention de la mention « ACQUIS » à cette épreuve permet de valider le DRE1 VB.</w:t>
      </w:r>
    </w:p>
    <w:p w:rsidR="3E02F3A6" w:rsidP="4DC8CE72" w:rsidRDefault="3E02F3A6" w14:paraId="41E9805C" w14:textId="560D1AF2">
      <w:pPr>
        <w:pStyle w:val="Paragraphedeliste"/>
        <w:numPr>
          <w:ilvl w:val="0"/>
          <w:numId w:val="17"/>
        </w:numPr>
        <w:spacing w:after="60" w:line="240" w:lineRule="auto"/>
        <w:ind w:left="714" w:hanging="357"/>
        <w:jc w:val="both"/>
        <w:rPr>
          <w:rFonts w:ascii="Verdana" w:hAnsi="Verdana" w:eastAsia="Verdana" w:cs="Verdana"/>
          <w:sz w:val="18"/>
          <w:szCs w:val="18"/>
        </w:rPr>
      </w:pPr>
      <w:r w:rsidRPr="4DC8CE72" w:rsidR="3E02F3A6">
        <w:rPr>
          <w:rFonts w:ascii="Verdana" w:hAnsi="Verdana" w:eastAsia="Verdana" w:cs="Verdana"/>
          <w:sz w:val="18"/>
          <w:szCs w:val="18"/>
          <w:lang w:eastAsia="en-US"/>
        </w:rPr>
        <w:t>Obtenir la mention « NON ACQUIS » renvoi le candidat à représenter l’épreuve dans sa totalité.</w:t>
      </w:r>
    </w:p>
    <w:p w:rsidR="4DC8CE72" w:rsidP="4DC8CE72" w:rsidRDefault="4DC8CE72" w14:paraId="5DDFED2C" w14:textId="6FCD8BAE">
      <w:pPr>
        <w:pStyle w:val="Normal"/>
        <w:spacing w:line="240" w:lineRule="auto"/>
        <w:ind w:left="0"/>
        <w:jc w:val="both"/>
        <w:rPr>
          <w:rFonts w:ascii="Verdana" w:hAnsi="Verdana" w:eastAsia="Verdana" w:cs="Verdana"/>
          <w:sz w:val="22"/>
          <w:szCs w:val="22"/>
        </w:rPr>
      </w:pPr>
    </w:p>
    <w:p w:rsidRPr="00520679" w:rsidR="006A2575" w:rsidP="6AA088A8" w:rsidRDefault="006A2575" w14:paraId="68AC986F" w14:textId="2D2E5EED">
      <w:pPr>
        <w:pStyle w:val="Normal"/>
        <w:rPr>
          <w:rFonts w:ascii="Verdana" w:hAnsi="Verdana"/>
          <w:color w:val="00B0F0"/>
          <w:sz w:val="32"/>
          <w:szCs w:val="32"/>
        </w:rPr>
      </w:pPr>
      <w:r w:rsidRPr="01FA76FB" w:rsidR="006A2575">
        <w:rPr>
          <w:color w:val="00B0F0"/>
          <w:sz w:val="32"/>
          <w:szCs w:val="32"/>
        </w:rPr>
        <w:t>Modalités d’avancée dans la formation DRE1 VB</w:t>
      </w:r>
      <w:r w:rsidRPr="01FA76FB" w:rsidR="00C47ED4">
        <w:rPr>
          <w:color w:val="00B0F0"/>
          <w:sz w:val="32"/>
          <w:szCs w:val="32"/>
        </w:rPr>
        <w:t>.</w:t>
      </w:r>
    </w:p>
    <w:p w:rsidRPr="008153BB" w:rsidR="00A67F76" w:rsidP="6AA088A8" w:rsidRDefault="006A2575" w14:paraId="32242B52" w14:textId="7C1E4BE1">
      <w:pPr>
        <w:pStyle w:val="Paragraphedeliste"/>
        <w:numPr>
          <w:ilvl w:val="0"/>
          <w:numId w:val="7"/>
        </w:numPr>
        <w:spacing w:before="120" w:after="0" w:line="240" w:lineRule="auto"/>
        <w:ind w:left="714" w:hanging="357"/>
        <w:jc w:val="both"/>
        <w:rPr>
          <w:rFonts w:ascii="Verdana" w:hAnsi="Verdana"/>
          <w:sz w:val="18"/>
          <w:szCs w:val="18"/>
        </w:rPr>
      </w:pPr>
      <w:r w:rsidRPr="6AA088A8" w:rsidR="006A2575">
        <w:rPr>
          <w:rFonts w:ascii="Verdana" w:hAnsi="Verdana"/>
          <w:sz w:val="18"/>
          <w:szCs w:val="18"/>
        </w:rPr>
        <w:t>Tout candidat peut entr</w:t>
      </w:r>
      <w:r w:rsidRPr="6AA088A8" w:rsidR="008153BB">
        <w:rPr>
          <w:rFonts w:ascii="Verdana" w:hAnsi="Verdana"/>
          <w:sz w:val="18"/>
          <w:szCs w:val="18"/>
        </w:rPr>
        <w:t>er sur l'un des certificats DRE</w:t>
      </w:r>
      <w:r w:rsidRPr="6AA088A8" w:rsidR="006A2575">
        <w:rPr>
          <w:rFonts w:ascii="Verdana" w:hAnsi="Verdana"/>
          <w:sz w:val="18"/>
          <w:szCs w:val="18"/>
        </w:rPr>
        <w:t xml:space="preserve">1, sans pré requis, </w:t>
      </w:r>
      <w:r w:rsidRPr="6AA088A8" w:rsidR="006A2575">
        <w:rPr>
          <w:rFonts w:ascii="Verdana" w:hAnsi="Verdana"/>
          <w:b w:val="1"/>
          <w:bCs w:val="1"/>
          <w:sz w:val="18"/>
          <w:szCs w:val="18"/>
        </w:rPr>
        <w:t>sous réserve de les suivre dans l'ordre (animateur, initiateur, éducateur)</w:t>
      </w:r>
      <w:r w:rsidRPr="6AA088A8" w:rsidR="00A67F76">
        <w:rPr>
          <w:rFonts w:ascii="Verdana" w:hAnsi="Verdana"/>
          <w:b w:val="1"/>
          <w:bCs w:val="1"/>
          <w:sz w:val="18"/>
          <w:szCs w:val="18"/>
        </w:rPr>
        <w:t>.</w:t>
      </w:r>
    </w:p>
    <w:p w:rsidRPr="008153BB" w:rsidR="006A2575" w:rsidP="7CC5A6AA" w:rsidRDefault="006A2575" w14:paraId="13D7D7D0" w14:textId="0AEC57CE">
      <w:pPr>
        <w:pStyle w:val="Paragraphedeliste"/>
        <w:numPr>
          <w:ilvl w:val="0"/>
          <w:numId w:val="7"/>
        </w:numPr>
        <w:spacing w:before="120" w:after="0" w:line="240" w:lineRule="auto"/>
        <w:ind w:left="714" w:hanging="357"/>
        <w:jc w:val="both"/>
        <w:rPr>
          <w:rFonts w:ascii="Verdana" w:hAnsi="Verdana" w:eastAsia="Verdana" w:cs="Verdana"/>
          <w:b w:val="1"/>
          <w:bCs w:val="1"/>
          <w:i w:val="1"/>
          <w:iCs w:val="1"/>
          <w:sz w:val="18"/>
          <w:szCs w:val="18"/>
        </w:rPr>
      </w:pPr>
      <w:r w:rsidRPr="7CC5A6AA" w:rsidR="006A2575">
        <w:rPr>
          <w:rFonts w:ascii="Verdana" w:hAnsi="Verdana"/>
          <w:sz w:val="18"/>
          <w:szCs w:val="18"/>
        </w:rPr>
        <w:t xml:space="preserve">Il n'y a pas d'obligation de suivre les 3 certificats, chacun des 3 certificats étant indépendant </w:t>
      </w:r>
      <w:proofErr w:type="gramStart"/>
      <w:r w:rsidRPr="7CC5A6AA" w:rsidR="3C675C43">
        <w:rPr>
          <w:rFonts w:ascii="Verdana" w:hAnsi="Verdana"/>
          <w:sz w:val="18"/>
          <w:szCs w:val="18"/>
        </w:rPr>
        <w:t>des autres</w:t>
      </w:r>
      <w:proofErr w:type="gramEnd"/>
      <w:r w:rsidRPr="7CC5A6AA" w:rsidR="006A2575">
        <w:rPr>
          <w:rFonts w:ascii="Verdana" w:hAnsi="Verdana"/>
          <w:sz w:val="18"/>
          <w:szCs w:val="18"/>
        </w:rPr>
        <w:t>, et certifié lors de chaque formation.</w:t>
      </w:r>
    </w:p>
    <w:p w:rsidR="4D9D59EC" w:rsidP="7CC5A6AA" w:rsidRDefault="4D9D59EC" w14:paraId="2C184E55" w14:textId="0BB158A7">
      <w:pPr>
        <w:pStyle w:val="Paragraphedeliste"/>
        <w:numPr>
          <w:ilvl w:val="0"/>
          <w:numId w:val="7"/>
        </w:numPr>
        <w:spacing w:before="120" w:after="0" w:line="240" w:lineRule="auto"/>
        <w:ind w:left="714" w:hanging="357"/>
        <w:jc w:val="both"/>
        <w:rPr>
          <w:rFonts w:ascii="Verdana" w:hAnsi="Verdana" w:eastAsia="Verdana" w:cs="Verdana"/>
          <w:b w:val="0"/>
          <w:bCs w:val="0"/>
          <w:i w:val="0"/>
          <w:iCs w:val="0"/>
          <w:sz w:val="18"/>
          <w:szCs w:val="18"/>
        </w:rPr>
      </w:pPr>
      <w:r w:rsidRPr="7CC5A6AA" w:rsidR="4D9D59EC">
        <w:rPr>
          <w:rFonts w:ascii="Verdana" w:hAnsi="Verdana" w:eastAsia="Verdana" w:cs="Verdana"/>
          <w:b w:val="0"/>
          <w:bCs w:val="0"/>
          <w:i w:val="0"/>
          <w:iCs w:val="0"/>
          <w:sz w:val="18"/>
          <w:szCs w:val="18"/>
        </w:rPr>
        <w:t xml:space="preserve">Les 3 certificats sont ouverts aux candidats dès 16 </w:t>
      </w:r>
      <w:r w:rsidRPr="7CC5A6AA" w:rsidR="652E1B52">
        <w:rPr>
          <w:rFonts w:ascii="Verdana" w:hAnsi="Verdana" w:eastAsia="Verdana" w:cs="Verdana"/>
          <w:b w:val="0"/>
          <w:bCs w:val="0"/>
          <w:i w:val="0"/>
          <w:iCs w:val="0"/>
          <w:sz w:val="18"/>
          <w:szCs w:val="18"/>
        </w:rPr>
        <w:t>ans ;</w:t>
      </w:r>
      <w:r w:rsidRPr="7CC5A6AA" w:rsidR="4D9D59EC">
        <w:rPr>
          <w:rFonts w:ascii="Verdana" w:hAnsi="Verdana" w:eastAsia="Verdana" w:cs="Verdana"/>
          <w:b w:val="0"/>
          <w:bCs w:val="0"/>
          <w:i w:val="0"/>
          <w:iCs w:val="0"/>
          <w:sz w:val="18"/>
          <w:szCs w:val="18"/>
        </w:rPr>
        <w:t xml:space="preserve"> cependant, la certific</w:t>
      </w:r>
      <w:r w:rsidRPr="7CC5A6AA" w:rsidR="7992AE13">
        <w:rPr>
          <w:rFonts w:ascii="Verdana" w:hAnsi="Verdana" w:eastAsia="Verdana" w:cs="Verdana"/>
          <w:b w:val="0"/>
          <w:bCs w:val="0"/>
          <w:i w:val="0"/>
          <w:iCs w:val="0"/>
          <w:sz w:val="18"/>
          <w:szCs w:val="18"/>
        </w:rPr>
        <w:t>ation ne sera délivrée qu’aux 18 ans des candidats concernés.</w:t>
      </w:r>
    </w:p>
    <w:p w:rsidRPr="008153BB" w:rsidR="006A2575" w:rsidP="7CC5A6AA" w:rsidRDefault="006A2575" w14:paraId="4CA274CC" w14:textId="5047DCFD">
      <w:pPr>
        <w:pStyle w:val="Paragraphedeliste"/>
        <w:numPr>
          <w:ilvl w:val="0"/>
          <w:numId w:val="7"/>
        </w:numPr>
        <w:spacing w:before="120" w:after="0" w:line="240" w:lineRule="auto"/>
        <w:ind w:left="714" w:hanging="357"/>
        <w:jc w:val="both"/>
        <w:rPr>
          <w:rFonts w:ascii="Verdana" w:hAnsi="Verdana"/>
          <w:b w:val="0"/>
          <w:bCs w:val="0"/>
          <w:i w:val="0"/>
          <w:iCs w:val="0"/>
          <w:sz w:val="18"/>
          <w:szCs w:val="18"/>
        </w:rPr>
      </w:pPr>
      <w:r w:rsidRPr="7CC5A6AA" w:rsidR="007D0754">
        <w:rPr>
          <w:rFonts w:ascii="Verdana" w:hAnsi="Verdana"/>
          <w:b w:val="0"/>
          <w:bCs w:val="0"/>
          <w:i w:val="0"/>
          <w:iCs w:val="0"/>
          <w:sz w:val="18"/>
          <w:szCs w:val="18"/>
        </w:rPr>
        <w:t xml:space="preserve">La certification donne lieu à la délivrance </w:t>
      </w:r>
      <w:r w:rsidRPr="7CC5A6AA" w:rsidR="7B894338">
        <w:rPr>
          <w:rFonts w:ascii="Verdana" w:hAnsi="Verdana"/>
          <w:b w:val="0"/>
          <w:bCs w:val="0"/>
          <w:i w:val="0"/>
          <w:iCs w:val="0"/>
          <w:sz w:val="18"/>
          <w:szCs w:val="18"/>
        </w:rPr>
        <w:t>d’un certificat de réalisation, d’une attestation de présence et</w:t>
      </w:r>
      <w:r w:rsidRPr="7CC5A6AA" w:rsidR="007D0754">
        <w:rPr>
          <w:rFonts w:ascii="Verdana" w:hAnsi="Verdana"/>
          <w:b w:val="0"/>
          <w:bCs w:val="0"/>
          <w:i w:val="0"/>
          <w:iCs w:val="0"/>
          <w:sz w:val="18"/>
          <w:szCs w:val="18"/>
        </w:rPr>
        <w:t xml:space="preserve"> de fin de formation pour chaque certificat, sur laquelle figure la mention </w:t>
      </w:r>
      <w:r w:rsidRPr="7CC5A6AA" w:rsidR="38991D27">
        <w:rPr>
          <w:rFonts w:ascii="Verdana" w:hAnsi="Verdana"/>
          <w:b w:val="0"/>
          <w:bCs w:val="0"/>
          <w:i w:val="0"/>
          <w:iCs w:val="0"/>
          <w:sz w:val="18"/>
          <w:szCs w:val="18"/>
        </w:rPr>
        <w:t xml:space="preserve">obtenue. </w:t>
      </w:r>
      <w:r w:rsidRPr="7CC5A6AA" w:rsidR="6A164C41">
        <w:rPr>
          <w:rFonts w:ascii="Verdana" w:hAnsi="Verdana"/>
          <w:b w:val="0"/>
          <w:bCs w:val="0"/>
          <w:i w:val="0"/>
          <w:iCs w:val="0"/>
          <w:sz w:val="18"/>
          <w:szCs w:val="18"/>
        </w:rPr>
        <w:t>(Acquis</w:t>
      </w:r>
      <w:r w:rsidRPr="7CC5A6AA" w:rsidR="0A2FDC2D">
        <w:rPr>
          <w:rFonts w:ascii="Verdana" w:hAnsi="Verdana"/>
          <w:b w:val="0"/>
          <w:bCs w:val="0"/>
          <w:i w:val="0"/>
          <w:iCs w:val="0"/>
          <w:sz w:val="18"/>
          <w:szCs w:val="18"/>
        </w:rPr>
        <w:t>, Non Acquis</w:t>
      </w:r>
      <w:r w:rsidRPr="7CC5A6AA" w:rsidR="33C79206">
        <w:rPr>
          <w:rFonts w:ascii="Verdana" w:hAnsi="Verdana"/>
          <w:b w:val="0"/>
          <w:bCs w:val="0"/>
          <w:i w:val="0"/>
          <w:iCs w:val="0"/>
          <w:sz w:val="18"/>
          <w:szCs w:val="18"/>
        </w:rPr>
        <w:t xml:space="preserve"> et rattrapage, ajourné</w:t>
      </w:r>
      <w:r w:rsidRPr="7CC5A6AA" w:rsidR="0A2FDC2D">
        <w:rPr>
          <w:rFonts w:ascii="Verdana" w:hAnsi="Verdana"/>
          <w:b w:val="0"/>
          <w:bCs w:val="0"/>
          <w:i w:val="0"/>
          <w:iCs w:val="0"/>
          <w:sz w:val="18"/>
          <w:szCs w:val="18"/>
        </w:rPr>
        <w:t>)</w:t>
      </w:r>
    </w:p>
    <w:p w:rsidR="006A2575" w:rsidP="6AA088A8" w:rsidRDefault="006A2575" w14:paraId="432E1186" w14:textId="060B27C9">
      <w:pPr>
        <w:pStyle w:val="Paragraphedeliste"/>
        <w:numPr>
          <w:ilvl w:val="0"/>
          <w:numId w:val="7"/>
        </w:numPr>
        <w:spacing w:before="120" w:after="0" w:line="240" w:lineRule="auto"/>
        <w:ind w:left="714" w:hanging="357"/>
        <w:jc w:val="both"/>
        <w:rPr>
          <w:rFonts w:ascii="Verdana" w:hAnsi="Verdana" w:eastAsia="Verdana" w:cs="Verdana"/>
          <w:b w:val="1"/>
          <w:bCs w:val="1"/>
          <w:sz w:val="18"/>
          <w:szCs w:val="18"/>
        </w:rPr>
      </w:pPr>
      <w:r w:rsidRPr="7CC5A6AA" w:rsidR="006A2575">
        <w:rPr>
          <w:rFonts w:ascii="Verdana" w:hAnsi="Verdana"/>
          <w:sz w:val="18"/>
          <w:szCs w:val="18"/>
        </w:rPr>
        <w:t xml:space="preserve">Une procédure de VAEF régionale est possible afin de valider des acquis et </w:t>
      </w:r>
      <w:r w:rsidRPr="7CC5A6AA" w:rsidR="006A2575">
        <w:rPr>
          <w:rFonts w:ascii="Verdana" w:hAnsi="Verdana"/>
          <w:sz w:val="18"/>
          <w:szCs w:val="18"/>
        </w:rPr>
        <w:t>expérience.</w:t>
      </w:r>
    </w:p>
    <w:p w:rsidR="6AA088A8" w:rsidP="6AA088A8" w:rsidRDefault="6AA088A8" w14:paraId="16A3E5E3" w14:textId="18D25597">
      <w:pPr>
        <w:pStyle w:val="Normal"/>
        <w:spacing w:before="120" w:after="0" w:line="240" w:lineRule="auto"/>
        <w:ind w:left="0"/>
        <w:jc w:val="both"/>
        <w:rPr>
          <w:rFonts w:ascii="Verdana" w:hAnsi="Verdana"/>
          <w:b w:val="1"/>
          <w:bCs w:val="1"/>
          <w:sz w:val="18"/>
          <w:szCs w:val="18"/>
        </w:rPr>
      </w:pPr>
    </w:p>
    <w:p w:rsidR="00F207A0" w:rsidP="6AA088A8" w:rsidRDefault="00F207A0" w14:paraId="6CE80B62" w14:textId="6EC08852">
      <w:pPr>
        <w:pStyle w:val="Normal"/>
        <w:spacing w:before="120" w:after="0" w:line="240" w:lineRule="auto"/>
        <w:ind w:left="0"/>
        <w:jc w:val="both"/>
        <w:rPr>
          <w:rFonts w:ascii="Verdana" w:hAnsi="Verdana"/>
          <w:b w:val="1"/>
          <w:bCs w:val="1"/>
          <w:sz w:val="22"/>
          <w:szCs w:val="22"/>
        </w:rPr>
      </w:pPr>
      <w:r w:rsidRPr="6AA088A8" w:rsidR="00F207A0">
        <w:rPr>
          <w:rFonts w:ascii="Verdana" w:hAnsi="Verdana"/>
          <w:b w:val="1"/>
          <w:bCs w:val="1"/>
          <w:sz w:val="18"/>
          <w:szCs w:val="18"/>
        </w:rPr>
        <w:t xml:space="preserve">La certification du DRE1 VB passe </w:t>
      </w:r>
      <w:r w:rsidRPr="6AA088A8" w:rsidR="00F207A0">
        <w:rPr>
          <w:rFonts w:ascii="Verdana" w:hAnsi="Verdana"/>
          <w:b w:val="1"/>
          <w:bCs w:val="1"/>
          <w:sz w:val="18"/>
          <w:szCs w:val="18"/>
        </w:rPr>
        <w:t>par :</w:t>
      </w:r>
    </w:p>
    <w:p w:rsidR="00F207A0" w:rsidP="6AA088A8" w:rsidRDefault="00F207A0" w14:paraId="7509CD69" w14:textId="2C208BFD">
      <w:pPr>
        <w:pStyle w:val="Paragraphedeliste"/>
        <w:numPr>
          <w:ilvl w:val="1"/>
          <w:numId w:val="7"/>
        </w:numPr>
        <w:spacing w:before="120" w:after="0" w:line="240" w:lineRule="auto"/>
        <w:jc w:val="both"/>
        <w:rPr>
          <w:sz w:val="18"/>
          <w:szCs w:val="18"/>
        </w:rPr>
      </w:pPr>
      <w:r w:rsidRPr="6AA088A8" w:rsidR="00F207A0">
        <w:rPr>
          <w:rFonts w:ascii="Verdana" w:hAnsi="Verdana"/>
          <w:b w:val="0"/>
          <w:bCs w:val="0"/>
          <w:sz w:val="18"/>
          <w:szCs w:val="18"/>
        </w:rPr>
        <w:t>La certification de chacun des 3 certificats.</w:t>
      </w:r>
    </w:p>
    <w:p w:rsidR="008973D0" w:rsidP="6AA088A8" w:rsidRDefault="008973D0" w14:paraId="6F3FDFF3" w14:textId="301CD10A">
      <w:pPr>
        <w:pStyle w:val="Paragraphedeliste"/>
        <w:numPr>
          <w:ilvl w:val="1"/>
          <w:numId w:val="7"/>
        </w:numPr>
        <w:spacing w:before="120" w:after="0" w:line="240" w:lineRule="auto"/>
        <w:jc w:val="both"/>
        <w:rPr>
          <w:sz w:val="18"/>
          <w:szCs w:val="18"/>
        </w:rPr>
      </w:pPr>
      <w:r w:rsidRPr="6AA088A8" w:rsidR="008973D0">
        <w:rPr>
          <w:rFonts w:ascii="Verdana" w:hAnsi="Verdana"/>
          <w:b w:val="0"/>
          <w:bCs w:val="0"/>
          <w:sz w:val="18"/>
          <w:szCs w:val="18"/>
        </w:rPr>
        <w:t>Le rendu des 2 attestations d’encadrement en clubs.</w:t>
      </w:r>
    </w:p>
    <w:p w:rsidR="6AA088A8" w:rsidP="6AA088A8" w:rsidRDefault="6AA088A8" w14:paraId="0BC61730" w14:textId="0E15008B">
      <w:pPr>
        <w:pStyle w:val="Paragraphedeliste"/>
        <w:numPr>
          <w:ilvl w:val="1"/>
          <w:numId w:val="7"/>
        </w:numPr>
        <w:spacing w:before="120" w:after="0" w:line="240" w:lineRule="auto"/>
        <w:jc w:val="both"/>
        <w:rPr>
          <w:sz w:val="18"/>
          <w:szCs w:val="18"/>
        </w:rPr>
      </w:pPr>
      <w:r w:rsidRPr="6AA088A8" w:rsidR="6AA088A8">
        <w:rPr>
          <w:rFonts w:ascii="Verdana" w:hAnsi="Verdana"/>
          <w:b w:val="0"/>
          <w:bCs w:val="0"/>
          <w:sz w:val="18"/>
          <w:szCs w:val="18"/>
        </w:rPr>
        <w:t>L’attestation de participation au module “violence dans le sport”.</w:t>
      </w:r>
    </w:p>
    <w:p w:rsidR="6AA088A8" w:rsidP="6AA088A8" w:rsidRDefault="6AA088A8" w14:paraId="1AD3A495" w14:textId="16EB8572">
      <w:pPr>
        <w:pStyle w:val="Paragraphedeliste"/>
        <w:numPr>
          <w:ilvl w:val="1"/>
          <w:numId w:val="7"/>
        </w:numPr>
        <w:spacing w:before="120" w:after="0" w:line="240" w:lineRule="auto"/>
        <w:jc w:val="both"/>
        <w:rPr>
          <w:sz w:val="18"/>
          <w:szCs w:val="18"/>
        </w:rPr>
      </w:pPr>
      <w:r w:rsidRPr="6AA088A8" w:rsidR="6AA088A8">
        <w:rPr>
          <w:rFonts w:ascii="Verdana" w:hAnsi="Verdana"/>
          <w:b w:val="0"/>
          <w:bCs w:val="0"/>
          <w:sz w:val="18"/>
          <w:szCs w:val="18"/>
        </w:rPr>
        <w:t>La certification d’une séance pédagogique dans la structure du candidat.</w:t>
      </w:r>
    </w:p>
    <w:p w:rsidR="6AA088A8" w:rsidP="6AA088A8" w:rsidRDefault="6AA088A8" w14:paraId="6E91F989" w14:textId="5994035D">
      <w:pPr>
        <w:pStyle w:val="Normal"/>
        <w:spacing w:before="120" w:after="0" w:line="240" w:lineRule="auto"/>
        <w:ind w:left="0"/>
        <w:jc w:val="both"/>
        <w:rPr>
          <w:rFonts w:ascii="Verdana" w:hAnsi="Verdana"/>
          <w:sz w:val="18"/>
          <w:szCs w:val="18"/>
        </w:rPr>
      </w:pPr>
    </w:p>
    <w:p w:rsidR="00592B6A" w:rsidP="4DC8CE72" w:rsidRDefault="00592B6A" w14:paraId="4545D2C6" w14:textId="6DA394DF">
      <w:pPr>
        <w:pStyle w:val="Normal"/>
        <w:spacing w:before="120" w:after="0" w:line="240" w:lineRule="auto"/>
        <w:ind w:left="0"/>
        <w:jc w:val="both"/>
        <w:rPr>
          <w:rFonts w:ascii="Verdana" w:hAnsi="Verdana"/>
          <w:sz w:val="18"/>
          <w:szCs w:val="18"/>
        </w:rPr>
      </w:pPr>
      <w:r w:rsidRPr="4DC8CE72" w:rsidR="00592B6A">
        <w:rPr>
          <w:rFonts w:ascii="Verdana" w:hAnsi="Verdana"/>
          <w:sz w:val="18"/>
          <w:szCs w:val="18"/>
        </w:rPr>
        <w:t>La validation de ces 4 étapes permettra en outre au candidat de pouvoir se présenter s</w:t>
      </w:r>
      <w:r w:rsidRPr="4DC8CE72" w:rsidR="00592B6A">
        <w:rPr>
          <w:rFonts w:ascii="Verdana" w:hAnsi="Verdana"/>
          <w:sz w:val="18"/>
          <w:szCs w:val="18"/>
          <w:lang w:eastAsia="en-US"/>
        </w:rPr>
        <w:t xml:space="preserve">ur </w:t>
      </w:r>
      <w:r w:rsidRPr="4DC8CE72" w:rsidR="00592B6A">
        <w:rPr>
          <w:rFonts w:ascii="Verdana" w:hAnsi="Verdana"/>
          <w:sz w:val="18"/>
          <w:szCs w:val="18"/>
          <w:lang w:eastAsia="en-US"/>
        </w:rPr>
        <w:t>l</w:t>
      </w:r>
      <w:r w:rsidRPr="4DC8CE72" w:rsidR="00212656">
        <w:rPr>
          <w:rFonts w:ascii="Verdana" w:hAnsi="Verdana"/>
          <w:sz w:val="18"/>
          <w:szCs w:val="18"/>
          <w:lang w:eastAsia="en-US"/>
        </w:rPr>
        <w:t>’étape 1 d</w:t>
      </w:r>
      <w:r w:rsidRPr="4DC8CE72" w:rsidR="00212656">
        <w:rPr>
          <w:rFonts w:ascii="Verdana" w:hAnsi="Verdana"/>
          <w:sz w:val="18"/>
          <w:szCs w:val="18"/>
          <w:lang w:eastAsia="en-US"/>
        </w:rPr>
        <w:t xml:space="preserve">u </w:t>
      </w:r>
      <w:r w:rsidRPr="4DC8CE72" w:rsidR="008153BB">
        <w:rPr>
          <w:rFonts w:ascii="Verdana" w:hAnsi="Verdana"/>
          <w:sz w:val="18"/>
          <w:szCs w:val="18"/>
          <w:lang w:eastAsia="en-US"/>
        </w:rPr>
        <w:t>DNE1</w:t>
      </w:r>
      <w:r w:rsidRPr="4DC8CE72" w:rsidR="00222A50">
        <w:rPr>
          <w:rFonts w:ascii="Verdana" w:hAnsi="Verdana"/>
          <w:sz w:val="18"/>
          <w:szCs w:val="18"/>
          <w:lang w:eastAsia="en-US"/>
        </w:rPr>
        <w:t xml:space="preserve"> </w:t>
      </w:r>
      <w:r w:rsidRPr="4DC8CE72" w:rsidR="00222A50">
        <w:rPr>
          <w:rFonts w:ascii="Verdana" w:hAnsi="Verdana"/>
          <w:sz w:val="18"/>
          <w:szCs w:val="18"/>
          <w:lang w:eastAsia="en-US"/>
        </w:rPr>
        <w:t>VB,</w:t>
      </w:r>
      <w:r w:rsidRPr="4DC8CE72" w:rsidR="00212656">
        <w:rPr>
          <w:rFonts w:ascii="Verdana" w:hAnsi="Verdana"/>
          <w:sz w:val="18"/>
          <w:szCs w:val="18"/>
          <w:lang w:eastAsia="en-US"/>
        </w:rPr>
        <w:t xml:space="preserve"> </w:t>
      </w:r>
      <w:r w:rsidRPr="4DC8CE72" w:rsidR="00212656">
        <w:rPr>
          <w:rFonts w:ascii="Verdana" w:hAnsi="Verdana"/>
          <w:sz w:val="18"/>
          <w:szCs w:val="18"/>
          <w:lang w:eastAsia="en-US"/>
        </w:rPr>
        <w:t>l</w:t>
      </w:r>
      <w:r w:rsidRPr="4DC8CE72" w:rsidR="00592B6A">
        <w:rPr>
          <w:rFonts w:ascii="Verdana" w:hAnsi="Verdana"/>
          <w:sz w:val="18"/>
          <w:szCs w:val="18"/>
          <w:lang w:eastAsia="en-US"/>
        </w:rPr>
        <w:t>e cas échéant.</w:t>
      </w:r>
      <w:r w:rsidRPr="4DC8CE72" w:rsidR="00E32F85">
        <w:rPr>
          <w:rFonts w:ascii="Verdana" w:hAnsi="Verdana"/>
          <w:sz w:val="18"/>
          <w:szCs w:val="18"/>
          <w:lang w:eastAsia="en-US"/>
        </w:rPr>
        <w:t xml:space="preserve"> </w:t>
      </w:r>
    </w:p>
    <w:p w:rsidR="6AA088A8" w:rsidP="6AA088A8" w:rsidRDefault="6AA088A8" w14:paraId="28236D03" w14:textId="7A537349">
      <w:pPr>
        <w:pStyle w:val="Normal"/>
        <w:spacing w:before="120" w:after="0" w:line="240" w:lineRule="auto"/>
        <w:ind w:left="0"/>
        <w:jc w:val="both"/>
        <w:rPr>
          <w:rFonts w:ascii="Verdana" w:hAnsi="Verdana"/>
          <w:b w:val="0"/>
          <w:bCs w:val="0"/>
          <w:color w:val="auto"/>
          <w:sz w:val="22"/>
          <w:szCs w:val="22"/>
        </w:rPr>
      </w:pPr>
    </w:p>
    <w:p w:rsidR="00010881" w:rsidP="4DC8CE72" w:rsidRDefault="00770009" w14:paraId="0A15046C" w14:textId="11CAAD2C">
      <w:pPr>
        <w:pStyle w:val="Paragraphedeliste"/>
        <w:spacing w:before="100" w:beforeAutospacing="on" w:line="240" w:lineRule="auto"/>
        <w:ind w:left="0"/>
        <w:jc w:val="both"/>
        <w:rPr>
          <w:rFonts w:ascii="Verdana" w:hAnsi="Verdana"/>
          <w:b w:val="1"/>
          <w:bCs w:val="1"/>
          <w:color w:val="auto"/>
          <w:sz w:val="18"/>
          <w:szCs w:val="18"/>
        </w:rPr>
      </w:pPr>
      <w:r w:rsidRPr="7CC5A6AA" w:rsidR="1CD1341D">
        <w:rPr>
          <w:rFonts w:ascii="Verdana" w:hAnsi="Verdana"/>
          <w:b w:val="1"/>
          <w:bCs w:val="1"/>
          <w:color w:val="auto"/>
          <w:sz w:val="18"/>
          <w:szCs w:val="18"/>
        </w:rPr>
        <w:t>Le descriptif</w:t>
      </w:r>
      <w:r w:rsidRPr="7CC5A6AA" w:rsidR="00770009">
        <w:rPr>
          <w:rFonts w:ascii="Verdana" w:hAnsi="Verdana"/>
          <w:b w:val="1"/>
          <w:bCs w:val="1"/>
          <w:color w:val="auto"/>
          <w:sz w:val="18"/>
          <w:szCs w:val="18"/>
        </w:rPr>
        <w:t xml:space="preserve"> des </w:t>
      </w:r>
      <w:r w:rsidRPr="7CC5A6AA" w:rsidR="05B79BF9">
        <w:rPr>
          <w:rFonts w:ascii="Verdana" w:hAnsi="Verdana"/>
          <w:b w:val="1"/>
          <w:bCs w:val="1"/>
          <w:color w:val="auto"/>
          <w:sz w:val="18"/>
          <w:szCs w:val="18"/>
        </w:rPr>
        <w:t xml:space="preserve">objectifs, compétences et </w:t>
      </w:r>
      <w:r w:rsidRPr="7CC5A6AA" w:rsidR="00770009">
        <w:rPr>
          <w:rFonts w:ascii="Verdana" w:hAnsi="Verdana"/>
          <w:b w:val="1"/>
          <w:bCs w:val="1"/>
          <w:color w:val="auto"/>
          <w:sz w:val="18"/>
          <w:szCs w:val="18"/>
        </w:rPr>
        <w:t>modalités de certification des certificats</w:t>
      </w:r>
      <w:r w:rsidRPr="7CC5A6AA" w:rsidR="40B92943">
        <w:rPr>
          <w:rFonts w:ascii="Verdana" w:hAnsi="Verdana"/>
          <w:b w:val="1"/>
          <w:bCs w:val="1"/>
          <w:color w:val="auto"/>
          <w:sz w:val="18"/>
          <w:szCs w:val="18"/>
        </w:rPr>
        <w:t xml:space="preserve"> est disponible sur le catalogue des </w:t>
      </w:r>
      <w:r w:rsidRPr="7CC5A6AA" w:rsidR="344BC428">
        <w:rPr>
          <w:rFonts w:ascii="Verdana" w:hAnsi="Verdana"/>
          <w:b w:val="1"/>
          <w:bCs w:val="1"/>
          <w:color w:val="auto"/>
          <w:sz w:val="18"/>
          <w:szCs w:val="18"/>
        </w:rPr>
        <w:t>formations</w:t>
      </w:r>
      <w:r w:rsidRPr="7CC5A6AA" w:rsidR="6433E7FF">
        <w:rPr>
          <w:rFonts w:ascii="Verdana" w:hAnsi="Verdana"/>
          <w:b w:val="1"/>
          <w:bCs w:val="1"/>
          <w:color w:val="auto"/>
          <w:sz w:val="18"/>
          <w:szCs w:val="18"/>
        </w:rPr>
        <w:t>.</w:t>
      </w:r>
    </w:p>
    <w:p w:rsidR="6AA088A8" w:rsidP="6AA088A8" w:rsidRDefault="6AA088A8" w14:paraId="78F92498" w14:textId="6391131E">
      <w:pPr>
        <w:spacing w:after="120" w:line="240" w:lineRule="auto"/>
        <w:jc w:val="both"/>
        <w:rPr>
          <w:rFonts w:ascii="Verdana" w:hAnsi="Verdana"/>
          <w:sz w:val="18"/>
          <w:szCs w:val="18"/>
        </w:rPr>
      </w:pPr>
    </w:p>
    <w:p w:rsidR="6AA088A8" w:rsidP="6AA088A8" w:rsidRDefault="6AA088A8" w14:paraId="199D4040" w14:textId="328EA8BA">
      <w:pPr>
        <w:pStyle w:val="Normal"/>
        <w:spacing w:after="60" w:line="240" w:lineRule="auto"/>
        <w:ind w:left="0"/>
        <w:jc w:val="both"/>
        <w:rPr>
          <w:rFonts w:ascii="Verdana" w:hAnsi="Verdana"/>
          <w:sz w:val="22"/>
          <w:szCs w:val="22"/>
        </w:rPr>
      </w:pPr>
    </w:p>
    <w:p w:rsidR="00A029C5" w:rsidP="0F513D99" w:rsidRDefault="00A029C5" w14:paraId="0D4C84AD" w14:textId="65808ADC">
      <w:pPr>
        <w:pStyle w:val="Paragraphedeliste"/>
        <w:spacing w:line="240" w:lineRule="auto"/>
        <w:ind w:left="0"/>
        <w:jc w:val="both"/>
        <w:rPr>
          <w:rFonts w:ascii="Verdana" w:hAnsi="Verdana"/>
          <w:sz w:val="18"/>
          <w:szCs w:val="18"/>
          <w:rPrChange w:author="Michel LEVI DI LEON" w:date="2023-02-03T10:40:10.755Z" w:id="1253270748">
            <w:rPr>
              <w:rFonts w:ascii="Verdana" w:hAnsi="Verdana"/>
              <w:sz w:val="18"/>
              <w:szCs w:val="18"/>
            </w:rPr>
          </w:rPrChange>
        </w:rPr>
      </w:pPr>
      <w:r w:rsidRPr="0F513D99" w:rsidR="00A029C5">
        <w:rPr>
          <w:rFonts w:ascii="Verdana" w:hAnsi="Verdana"/>
          <w:sz w:val="18"/>
          <w:szCs w:val="18"/>
        </w:rPr>
        <w:t xml:space="preserve">La formation "Jeune </w:t>
      </w:r>
      <w:r w:rsidRPr="0F513D99" w:rsidR="00A029C5">
        <w:rPr>
          <w:rFonts w:ascii="Verdana" w:hAnsi="Verdana"/>
          <w:sz w:val="18"/>
          <w:szCs w:val="18"/>
        </w:rPr>
        <w:t>Entraîneur</w:t>
      </w:r>
      <w:r w:rsidRPr="0F513D99" w:rsidR="00A029C5">
        <w:rPr>
          <w:rFonts w:ascii="Verdana" w:hAnsi="Verdana"/>
          <w:sz w:val="18"/>
          <w:szCs w:val="18"/>
        </w:rPr>
        <w:t xml:space="preserve"> UNSS" entre en équivalence </w:t>
      </w:r>
      <w:r w:rsidRPr="0F513D99" w:rsidR="00A029C5">
        <w:rPr>
          <w:rFonts w:ascii="Verdana" w:hAnsi="Verdana"/>
          <w:sz w:val="18"/>
          <w:szCs w:val="18"/>
        </w:rPr>
        <w:t xml:space="preserve">au </w:t>
      </w:r>
      <w:r w:rsidRPr="0F513D99" w:rsidR="00A029C5">
        <w:rPr>
          <w:rFonts w:ascii="Verdana" w:hAnsi="Verdana"/>
          <w:sz w:val="18"/>
          <w:szCs w:val="18"/>
        </w:rPr>
        <w:t>niveau</w:t>
      </w:r>
      <w:r w:rsidRPr="0F513D99" w:rsidR="00A029C5">
        <w:rPr>
          <w:rFonts w:ascii="Verdana" w:hAnsi="Verdana"/>
          <w:sz w:val="18"/>
          <w:szCs w:val="18"/>
        </w:rPr>
        <w:t xml:space="preserve"> </w:t>
      </w:r>
      <w:r w:rsidRPr="0F513D99" w:rsidR="00A029C5">
        <w:rPr>
          <w:rFonts w:ascii="Verdana" w:hAnsi="Verdana"/>
          <w:sz w:val="18"/>
          <w:szCs w:val="18"/>
        </w:rPr>
        <w:t>« </w:t>
      </w:r>
      <w:r w:rsidRPr="0F513D99" w:rsidR="00A029C5">
        <w:rPr>
          <w:rFonts w:ascii="Verdana" w:hAnsi="Verdana"/>
          <w:sz w:val="18"/>
          <w:szCs w:val="18"/>
        </w:rPr>
        <w:t>certificat d'animateur</w:t>
      </w:r>
      <w:r w:rsidRPr="0F513D99" w:rsidR="00A029C5">
        <w:rPr>
          <w:rFonts w:ascii="Verdana" w:hAnsi="Verdana"/>
          <w:sz w:val="18"/>
          <w:szCs w:val="18"/>
        </w:rPr>
        <w:t> »</w:t>
      </w:r>
      <w:r w:rsidRPr="0F513D99" w:rsidR="00A029C5">
        <w:rPr>
          <w:rFonts w:ascii="Verdana" w:hAnsi="Verdana"/>
          <w:sz w:val="18"/>
          <w:szCs w:val="18"/>
        </w:rPr>
        <w:t>. Afin de faciliter le passage entre l'AS et le club, nous p</w:t>
      </w:r>
      <w:r w:rsidRPr="0F513D99" w:rsidR="00A029C5">
        <w:rPr>
          <w:rFonts w:ascii="Verdana" w:hAnsi="Verdana"/>
          <w:sz w:val="18"/>
          <w:szCs w:val="18"/>
        </w:rPr>
        <w:t>osition</w:t>
      </w:r>
      <w:r w:rsidRPr="0F513D99" w:rsidR="00A029C5">
        <w:rPr>
          <w:rFonts w:ascii="Verdana" w:hAnsi="Verdana"/>
          <w:sz w:val="18"/>
          <w:szCs w:val="18"/>
        </w:rPr>
        <w:t>n</w:t>
      </w:r>
      <w:r w:rsidRPr="0F513D99" w:rsidR="00A029C5">
        <w:rPr>
          <w:rFonts w:ascii="Verdana" w:hAnsi="Verdana"/>
          <w:sz w:val="18"/>
          <w:szCs w:val="18"/>
        </w:rPr>
        <w:t>ons</w:t>
      </w:r>
      <w:r w:rsidRPr="0F513D99" w:rsidR="00A029C5">
        <w:rPr>
          <w:rFonts w:ascii="Verdana" w:hAnsi="Verdana"/>
          <w:sz w:val="18"/>
          <w:szCs w:val="18"/>
        </w:rPr>
        <w:t xml:space="preserve"> une équivalence partielle du </w:t>
      </w:r>
      <w:r w:rsidRPr="0F513D99" w:rsidR="00A029C5">
        <w:rPr>
          <w:rFonts w:ascii="Verdana" w:hAnsi="Verdana"/>
          <w:sz w:val="18"/>
          <w:szCs w:val="18"/>
        </w:rPr>
        <w:t>« </w:t>
      </w:r>
      <w:r w:rsidRPr="0F513D99" w:rsidR="00A029C5">
        <w:rPr>
          <w:rFonts w:ascii="Verdana" w:hAnsi="Verdana"/>
          <w:sz w:val="18"/>
          <w:szCs w:val="18"/>
        </w:rPr>
        <w:t>Certificat Animateur</w:t>
      </w:r>
      <w:r w:rsidRPr="0F513D99" w:rsidR="00A029C5">
        <w:rPr>
          <w:rFonts w:ascii="Verdana" w:hAnsi="Verdana"/>
          <w:sz w:val="18"/>
          <w:szCs w:val="18"/>
        </w:rPr>
        <w:t xml:space="preserve"> de volley-ball</w:t>
      </w:r>
      <w:r w:rsidRPr="0F513D99" w:rsidR="00A029C5">
        <w:rPr>
          <w:rFonts w:ascii="Verdana" w:hAnsi="Verdana"/>
          <w:sz w:val="18"/>
          <w:szCs w:val="18"/>
        </w:rPr>
        <w:t> »</w:t>
      </w:r>
      <w:r w:rsidRPr="0F513D99" w:rsidR="00A029C5">
        <w:rPr>
          <w:rFonts w:ascii="Verdana" w:hAnsi="Verdana"/>
          <w:sz w:val="18"/>
          <w:szCs w:val="18"/>
        </w:rPr>
        <w:t xml:space="preserve">, </w:t>
      </w:r>
      <w:r w:rsidRPr="0F513D99" w:rsidR="00A029C5">
        <w:rPr>
          <w:rFonts w:ascii="Verdana" w:hAnsi="Verdana"/>
          <w:sz w:val="18"/>
          <w:szCs w:val="18"/>
        </w:rPr>
        <w:t xml:space="preserve">en </w:t>
      </w:r>
      <w:r w:rsidRPr="0F513D99" w:rsidR="00A029C5">
        <w:rPr>
          <w:rFonts w:ascii="Verdana" w:hAnsi="Verdana"/>
          <w:sz w:val="18"/>
          <w:szCs w:val="18"/>
        </w:rPr>
        <w:t xml:space="preserve">demandant </w:t>
      </w:r>
      <w:r w:rsidRPr="0F513D99" w:rsidR="00A029C5">
        <w:rPr>
          <w:rFonts w:ascii="Verdana" w:hAnsi="Verdana"/>
          <w:sz w:val="18"/>
          <w:szCs w:val="18"/>
        </w:rPr>
        <w:t xml:space="preserve">au jeune </w:t>
      </w:r>
      <w:r w:rsidRPr="0F513D99" w:rsidR="00A029C5">
        <w:rPr>
          <w:rFonts w:ascii="Verdana" w:hAnsi="Verdana"/>
          <w:sz w:val="18"/>
          <w:szCs w:val="18"/>
        </w:rPr>
        <w:t xml:space="preserve">entraîneur de réaliser les 20 heures </w:t>
      </w:r>
      <w:r w:rsidRPr="0F513D99" w:rsidR="00A029C5">
        <w:rPr>
          <w:rFonts w:ascii="Verdana" w:hAnsi="Verdana"/>
          <w:sz w:val="18"/>
          <w:szCs w:val="18"/>
        </w:rPr>
        <w:t>d'</w:t>
      </w:r>
      <w:r w:rsidRPr="0F513D99" w:rsidR="00A029C5">
        <w:rPr>
          <w:rFonts w:ascii="Verdana" w:hAnsi="Verdana"/>
          <w:sz w:val="18"/>
          <w:szCs w:val="18"/>
        </w:rPr>
        <w:t>e</w:t>
      </w:r>
      <w:r w:rsidRPr="0F513D99" w:rsidR="00A029C5">
        <w:rPr>
          <w:rFonts w:ascii="Verdana" w:hAnsi="Verdana"/>
          <w:sz w:val="18"/>
          <w:szCs w:val="18"/>
        </w:rPr>
        <w:t>ncadrement</w:t>
      </w:r>
      <w:r w:rsidRPr="0F513D99" w:rsidR="00A029C5">
        <w:rPr>
          <w:rFonts w:ascii="Verdana" w:hAnsi="Verdana"/>
          <w:sz w:val="18"/>
          <w:szCs w:val="18"/>
        </w:rPr>
        <w:t xml:space="preserve"> en club</w:t>
      </w:r>
      <w:r w:rsidRPr="0F513D99" w:rsidR="00A029C5">
        <w:rPr>
          <w:rFonts w:ascii="Verdana" w:hAnsi="Verdana"/>
          <w:sz w:val="18"/>
          <w:szCs w:val="18"/>
        </w:rPr>
        <w:t xml:space="preserve"> ou comité départemental</w:t>
      </w:r>
      <w:r w:rsidRPr="0F513D99" w:rsidR="00A029C5">
        <w:rPr>
          <w:rFonts w:ascii="Verdana" w:hAnsi="Verdana"/>
          <w:sz w:val="18"/>
          <w:szCs w:val="18"/>
        </w:rPr>
        <w:t xml:space="preserve"> ou section sportive scolaire</w:t>
      </w:r>
      <w:r w:rsidRPr="0F513D99" w:rsidR="00A029C5">
        <w:rPr>
          <w:rFonts w:ascii="Verdana" w:hAnsi="Verdana"/>
          <w:sz w:val="18"/>
          <w:szCs w:val="18"/>
        </w:rPr>
        <w:t>.</w:t>
      </w:r>
    </w:p>
    <w:p w:rsidR="00816F7A" w:rsidP="003B02D7" w:rsidRDefault="00816F7A" w14:paraId="3656B9AB" w14:textId="77777777">
      <w:pPr>
        <w:pStyle w:val="Paragraphedeliste"/>
        <w:spacing w:line="240" w:lineRule="auto"/>
        <w:ind w:left="0"/>
        <w:jc w:val="both"/>
        <w:rPr>
          <w:rFonts w:ascii="Verdana" w:hAnsi="Verdana"/>
          <w:sz w:val="18"/>
          <w:szCs w:val="18"/>
        </w:rPr>
      </w:pPr>
    </w:p>
    <w:p w:rsidRPr="008153BB" w:rsidR="00222A50" w:rsidP="6AA088A8" w:rsidRDefault="00222A50" w14:paraId="5E97E6F1" w14:textId="2D3ECD1D">
      <w:pPr>
        <w:pStyle w:val="Normal"/>
        <w:bidi w:val="0"/>
        <w:spacing w:before="0" w:beforeAutospacing="off" w:after="200" w:afterAutospacing="off" w:line="276" w:lineRule="auto"/>
        <w:ind w:left="0" w:right="0"/>
        <w:jc w:val="left"/>
        <w:rPr>
          <w:color w:val="00B0F0"/>
          <w:sz w:val="32"/>
          <w:szCs w:val="32"/>
        </w:rPr>
      </w:pPr>
      <w:r w:rsidRPr="7CC5A6AA" w:rsidR="6AA088A8">
        <w:rPr>
          <w:color w:val="00B0F0"/>
          <w:sz w:val="32"/>
          <w:szCs w:val="32"/>
        </w:rPr>
        <w:t>Passerelles DRE1 VB vers le BP JEPS mention volley</w:t>
      </w:r>
      <w:r w:rsidRPr="7CC5A6AA" w:rsidR="69921A1F">
        <w:rPr>
          <w:color w:val="00B0F0"/>
          <w:sz w:val="32"/>
          <w:szCs w:val="32"/>
        </w:rPr>
        <w:t xml:space="preserve"> et disciplines associées en 4 UC,</w:t>
      </w:r>
      <w:r w:rsidRPr="7CC5A6AA" w:rsidR="3AC88BE7">
        <w:rPr>
          <w:color w:val="00B0F0"/>
          <w:sz w:val="32"/>
          <w:szCs w:val="32"/>
        </w:rPr>
        <w:t xml:space="preserve"> et passerelles UNSS</w:t>
      </w:r>
      <w:r w:rsidRPr="7CC5A6AA" w:rsidR="18491CFF">
        <w:rPr>
          <w:color w:val="00B0F0"/>
          <w:sz w:val="32"/>
          <w:szCs w:val="32"/>
        </w:rPr>
        <w:t>.</w:t>
      </w:r>
    </w:p>
    <w:p w:rsidR="6AA088A8" w:rsidP="6AA088A8" w:rsidRDefault="6AA088A8" w14:paraId="5EEA88C5" w14:textId="21936B02">
      <w:pPr>
        <w:pStyle w:val="Paragraphedeliste"/>
        <w:spacing w:line="240" w:lineRule="auto"/>
        <w:ind w:left="0"/>
        <w:jc w:val="both"/>
        <w:rPr>
          <w:rFonts w:ascii="Verdana" w:hAnsi="Verdana"/>
          <w:sz w:val="18"/>
          <w:szCs w:val="18"/>
          <w:lang w:eastAsia="en-US"/>
        </w:rPr>
      </w:pPr>
      <w:r w:rsidRPr="01FA76FB" w:rsidR="6AA088A8">
        <w:rPr>
          <w:rFonts w:ascii="Verdana" w:hAnsi="Verdana"/>
          <w:sz w:val="18"/>
          <w:szCs w:val="18"/>
          <w:lang w:eastAsia="en-US"/>
        </w:rPr>
        <w:t>Pour un candidat qui s’inscrirait en formation BP JEPS mention volley en 4 UC, certains allègements ou dispenses figurent dans le décret de novembre 2017 de ce diplôme :</w:t>
      </w:r>
    </w:p>
    <w:p w:rsidR="6AA088A8" w:rsidP="6AA088A8" w:rsidRDefault="6AA088A8" w14:paraId="6B5EE2EB" w14:textId="639C2A1E">
      <w:pPr>
        <w:pStyle w:val="Paragraphedeliste"/>
        <w:spacing w:line="240" w:lineRule="auto"/>
        <w:ind w:left="0"/>
        <w:jc w:val="both"/>
        <w:rPr>
          <w:rFonts w:ascii="Verdana" w:hAnsi="Verdana"/>
          <w:sz w:val="22"/>
          <w:szCs w:val="22"/>
          <w:lang w:eastAsia="en-US"/>
        </w:rPr>
      </w:pPr>
    </w:p>
    <w:p w:rsidR="00E16F1B" w:rsidP="4DC8CE72" w:rsidRDefault="00E16F1B" w14:paraId="76C3CDCA" w14:textId="59E5B90E">
      <w:pPr>
        <w:pStyle w:val="Paragraphedeliste"/>
        <w:numPr>
          <w:ilvl w:val="0"/>
          <w:numId w:val="77"/>
        </w:numPr>
        <w:spacing w:line="240" w:lineRule="auto"/>
        <w:jc w:val="both"/>
        <w:rPr>
          <w:rFonts w:ascii="Verdana" w:hAnsi="Verdana" w:eastAsia="Verdana" w:cs="Verdana"/>
          <w:b w:val="0"/>
          <w:bCs w:val="0"/>
          <w:color w:val="auto"/>
          <w:sz w:val="18"/>
          <w:szCs w:val="18"/>
        </w:rPr>
      </w:pPr>
      <w:r w:rsidRPr="4DC8CE72" w:rsidR="00E16F1B">
        <w:rPr>
          <w:rFonts w:ascii="Verdana" w:hAnsi="Verdana" w:eastAsia="Verdana" w:cs="Verdana"/>
          <w:b w:val="0"/>
          <w:bCs w:val="0"/>
          <w:color w:val="auto"/>
          <w:sz w:val="18"/>
          <w:szCs w:val="18"/>
        </w:rPr>
        <w:t>Certificat d'initiateur de volley-ball = Dispense des EPEF (exigences préalables à l’entrée en formation).</w:t>
      </w:r>
    </w:p>
    <w:p w:rsidR="6AA088A8" w:rsidP="4DC8CE72" w:rsidRDefault="6AA088A8" w14:paraId="6DB24AE8" w14:textId="008F863B">
      <w:pPr>
        <w:pStyle w:val="Paragraphedeliste"/>
        <w:numPr>
          <w:ilvl w:val="0"/>
          <w:numId w:val="77"/>
        </w:numPr>
        <w:spacing w:line="240" w:lineRule="auto"/>
        <w:jc w:val="both"/>
        <w:rPr>
          <w:rFonts w:ascii="Verdana" w:hAnsi="Verdana" w:eastAsia="Verdana" w:cs="Verdana"/>
          <w:b w:val="0"/>
          <w:bCs w:val="0"/>
          <w:color w:val="auto"/>
          <w:sz w:val="18"/>
          <w:szCs w:val="18"/>
        </w:rPr>
      </w:pPr>
      <w:r w:rsidRPr="4DC8CE72" w:rsidR="6AA088A8">
        <w:rPr>
          <w:rFonts w:ascii="Verdana" w:hAnsi="Verdana" w:eastAsia="Verdana" w:cs="Verdana"/>
          <w:b w:val="0"/>
          <w:bCs w:val="0"/>
          <w:color w:val="auto"/>
          <w:sz w:val="18"/>
          <w:szCs w:val="18"/>
        </w:rPr>
        <w:t>Certification pédagogique = Dispense des EPMSP (exigences préalables à la mise en situation pédagogique) ET obtention de la carte professionnelle provisoire.</w:t>
      </w:r>
    </w:p>
    <w:p w:rsidR="6AA088A8" w:rsidP="4DC8CE72" w:rsidRDefault="6AA088A8" w14:paraId="56331246" w14:textId="4A90EC7B">
      <w:pPr>
        <w:pStyle w:val="Paragraphedeliste"/>
        <w:numPr>
          <w:ilvl w:val="0"/>
          <w:numId w:val="77"/>
        </w:numPr>
        <w:spacing w:line="240" w:lineRule="auto"/>
        <w:jc w:val="both"/>
        <w:rPr>
          <w:rFonts w:ascii="Verdana" w:hAnsi="Verdana" w:eastAsia="Verdana" w:cs="Verdana"/>
          <w:b w:val="0"/>
          <w:bCs w:val="0"/>
          <w:color w:val="auto"/>
          <w:sz w:val="18"/>
          <w:szCs w:val="18"/>
        </w:rPr>
      </w:pPr>
      <w:r w:rsidRPr="4DC8CE72" w:rsidR="6AA088A8">
        <w:rPr>
          <w:rFonts w:ascii="Verdana" w:hAnsi="Verdana" w:eastAsia="Verdana" w:cs="Verdana"/>
          <w:b w:val="0"/>
          <w:bCs w:val="0"/>
          <w:color w:val="auto"/>
          <w:sz w:val="18"/>
          <w:szCs w:val="18"/>
        </w:rPr>
        <w:t xml:space="preserve">Certification DRE1= Dispense des EPEF et EPMSP sur BP-DE-DESJEPS ET équivalence UC 4 </w:t>
      </w:r>
      <w:r w:rsidRPr="4DC8CE72" w:rsidR="6AA088A8">
        <w:rPr>
          <w:rFonts w:ascii="Verdana" w:hAnsi="Verdana" w:eastAsia="Verdana" w:cs="Verdana"/>
          <w:b w:val="0"/>
          <w:bCs w:val="0"/>
          <w:color w:val="auto"/>
          <w:sz w:val="18"/>
          <w:szCs w:val="18"/>
        </w:rPr>
        <w:t>sur BP-DE-DESJEPS.</w:t>
      </w:r>
    </w:p>
    <w:p w:rsidR="2C209356" w:rsidP="4DC8CE72" w:rsidRDefault="2C209356" w14:paraId="463E800C" w14:textId="31725EBB">
      <w:pPr>
        <w:pStyle w:val="Paragraphedeliste"/>
        <w:numPr>
          <w:ilvl w:val="0"/>
          <w:numId w:val="77"/>
        </w:numPr>
        <w:spacing w:line="240" w:lineRule="auto"/>
        <w:jc w:val="both"/>
        <w:rPr>
          <w:rFonts w:ascii="Verdana" w:hAnsi="Verdana" w:eastAsia="Verdana" w:cs="Verdana"/>
          <w:color w:val="auto"/>
          <w:sz w:val="18"/>
          <w:szCs w:val="18"/>
        </w:rPr>
      </w:pPr>
      <w:r w:rsidRPr="04A04848" w:rsidR="7F988E2E">
        <w:rPr>
          <w:rFonts w:ascii="Verdana" w:hAnsi="Verdana" w:eastAsia="Verdana" w:cs="Verdana"/>
          <w:b w:val="0"/>
          <w:bCs w:val="0"/>
          <w:color w:val="auto"/>
          <w:sz w:val="18"/>
          <w:szCs w:val="18"/>
        </w:rPr>
        <w:t>La formation "Jeune Entraîneur</w:t>
      </w:r>
      <w:r w:rsidRPr="04A04848" w:rsidR="7F988E2E">
        <w:rPr>
          <w:rFonts w:ascii="Verdana" w:hAnsi="Verdana" w:eastAsia="Verdana" w:cs="Verdana"/>
          <w:color w:val="auto"/>
          <w:sz w:val="18"/>
          <w:szCs w:val="18"/>
        </w:rPr>
        <w:t xml:space="preserve"> UNSS" entre en équivalence au niveau « certificat d'animateur ». Afin de faciliter le passage entre l'AS et le club, nous positionnons une équivalence partielle du « Certificat Animateur de volley-ball », en demandant au jeune entraîneur de réaliser les 20 heures d'encadrement en club ou comité départemental ou section sportive scolaire.</w:t>
      </w:r>
    </w:p>
    <w:p w:rsidR="6AA088A8" w:rsidP="6AA088A8" w:rsidRDefault="6AA088A8" w14:paraId="2E18CA3C" w14:textId="72545AEF">
      <w:pPr>
        <w:pStyle w:val="Paragraphedeliste"/>
        <w:spacing w:line="240" w:lineRule="auto"/>
        <w:ind w:left="0"/>
        <w:jc w:val="both"/>
        <w:rPr>
          <w:rFonts w:ascii="Verdana" w:hAnsi="Verdana"/>
          <w:sz w:val="22"/>
          <w:szCs w:val="22"/>
          <w:lang w:eastAsia="en-US"/>
        </w:rPr>
      </w:pPr>
    </w:p>
    <w:p w:rsidR="6AA088A8" w:rsidP="6AA088A8" w:rsidRDefault="6AA088A8" w14:paraId="5609718F" w14:textId="2B158B65">
      <w:pPr>
        <w:pStyle w:val="Paragraphedeliste"/>
        <w:spacing w:line="240" w:lineRule="auto"/>
        <w:ind w:left="0"/>
        <w:jc w:val="both"/>
        <w:rPr>
          <w:rFonts w:ascii="Verdana" w:hAnsi="Verdana"/>
          <w:sz w:val="22"/>
          <w:szCs w:val="22"/>
          <w:lang w:eastAsia="en-US"/>
        </w:rPr>
      </w:pPr>
    </w:p>
    <w:p w:rsidRPr="00F307DF" w:rsidR="00F307DF" w:rsidP="04A04848" w:rsidRDefault="00F307DF" w14:paraId="45FB0818" w14:textId="6E0EA246">
      <w:pPr>
        <w:spacing w:after="0" w:line="240" w:lineRule="auto"/>
      </w:pPr>
      <w:r>
        <w:br w:type="page"/>
      </w:r>
    </w:p>
    <w:p w:rsidR="006A2575" w:rsidP="003B02D7" w:rsidRDefault="006A2575" w14:paraId="435E5DC6" w14:textId="77777777">
      <w:pPr>
        <w:shd w:val="clear" w:color="auto" w:fill="D9D9D9" w:themeFill="background1" w:themeFillShade="D9"/>
        <w:spacing w:after="0" w:line="240" w:lineRule="auto"/>
        <w:jc w:val="center"/>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02D7">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DIPLÔME REGIONAL D'ENTRAÎNEUR 2 DE VOLLEY-BALL (DRE 2 VB)</w:t>
      </w:r>
    </w:p>
    <w:p w:rsidRPr="00F307DF" w:rsidR="00F307DF" w:rsidP="003B02D7" w:rsidRDefault="00F307DF" w14:paraId="049F31CB" w14:textId="77777777">
      <w:pPr>
        <w:shd w:val="clear" w:color="auto" w:fill="D9D9D9" w:themeFill="background1" w:themeFillShade="D9"/>
        <w:spacing w:after="0" w:line="240" w:lineRule="auto"/>
        <w:jc w:val="center"/>
        <w:rPr>
          <w:rStyle w:val="Rfrenceintense"/>
          <w:rFonts w:ascii="Verdana" w:hAnsi="Verdana"/>
          <w:color w:val="auto"/>
          <w:spacing w:val="0"/>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8153BB" w:rsidR="006A2575" w:rsidP="6AA088A8" w:rsidRDefault="006A2575" w14:paraId="7A8EE549" w14:textId="0FC70771">
      <w:pPr>
        <w:pStyle w:val="Normal"/>
        <w:bidi w:val="0"/>
        <w:spacing w:before="0" w:beforeAutospacing="off" w:after="200" w:afterAutospacing="off" w:line="276" w:lineRule="auto"/>
        <w:ind w:left="0" w:right="0"/>
        <w:jc w:val="left"/>
        <w:rPr>
          <w:color w:val="00B0F0"/>
          <w:sz w:val="32"/>
          <w:szCs w:val="32"/>
        </w:rPr>
      </w:pPr>
    </w:p>
    <w:p w:rsidRPr="008153BB" w:rsidR="006A2575" w:rsidP="6AA088A8" w:rsidRDefault="006A2575" w14:paraId="51EE5B20" w14:textId="42BA0D2D">
      <w:pPr>
        <w:pStyle w:val="Normal"/>
        <w:bidi w:val="0"/>
        <w:spacing w:before="0" w:beforeAutospacing="off" w:after="200" w:afterAutospacing="off" w:line="276" w:lineRule="auto"/>
        <w:ind w:left="0" w:right="0"/>
        <w:jc w:val="left"/>
        <w:rPr>
          <w:color w:val="00B0F0"/>
          <w:sz w:val="32"/>
          <w:szCs w:val="32"/>
        </w:rPr>
      </w:pPr>
      <w:r w:rsidRPr="7CC5A6AA" w:rsidR="00C47ED4">
        <w:rPr>
          <w:color w:val="00B0F0"/>
          <w:sz w:val="32"/>
          <w:szCs w:val="32"/>
        </w:rPr>
        <w:t>L</w:t>
      </w:r>
      <w:r w:rsidRPr="7CC5A6AA" w:rsidR="00F207A0">
        <w:rPr>
          <w:color w:val="00B0F0"/>
          <w:sz w:val="32"/>
          <w:szCs w:val="32"/>
        </w:rPr>
        <w:t>e cursus repose sur 6 modules</w:t>
      </w:r>
      <w:r w:rsidRPr="7CC5A6AA" w:rsidR="31432BC5">
        <w:rPr>
          <w:color w:val="00B0F0"/>
          <w:sz w:val="32"/>
          <w:szCs w:val="32"/>
        </w:rPr>
        <w:t xml:space="preserve"> spécifiques</w:t>
      </w:r>
      <w:r w:rsidRPr="7CC5A6AA" w:rsidR="00F207A0">
        <w:rPr>
          <w:color w:val="00B0F0"/>
          <w:sz w:val="32"/>
          <w:szCs w:val="32"/>
        </w:rPr>
        <w:t>.</w:t>
      </w:r>
    </w:p>
    <w:p w:rsidRPr="008153BB" w:rsidR="006A2575" w:rsidP="6AA088A8" w:rsidRDefault="006A2575" w14:paraId="1F07E38C" w14:textId="6B39298A">
      <w:pPr>
        <w:spacing w:line="240" w:lineRule="auto"/>
        <w:jc w:val="both"/>
        <w:rPr>
          <w:rFonts w:ascii="Verdana" w:hAnsi="Verdana"/>
          <w:sz w:val="18"/>
          <w:szCs w:val="18"/>
        </w:rPr>
      </w:pPr>
      <w:r w:rsidRPr="7CC5A6AA" w:rsidR="00592B6A">
        <w:rPr>
          <w:rFonts w:ascii="Verdana" w:hAnsi="Verdana"/>
          <w:b w:val="1"/>
          <w:bCs w:val="1"/>
          <w:sz w:val="18"/>
          <w:szCs w:val="18"/>
        </w:rPr>
        <w:t>Le Diplôme Régional d'E</w:t>
      </w:r>
      <w:r w:rsidRPr="7CC5A6AA" w:rsidR="008153BB">
        <w:rPr>
          <w:rFonts w:ascii="Verdana" w:hAnsi="Verdana"/>
          <w:b w:val="1"/>
          <w:bCs w:val="1"/>
          <w:sz w:val="18"/>
          <w:szCs w:val="18"/>
        </w:rPr>
        <w:t>ntraîneur 2 de Volley-B</w:t>
      </w:r>
      <w:r w:rsidRPr="7CC5A6AA" w:rsidR="003E0906">
        <w:rPr>
          <w:rFonts w:ascii="Verdana" w:hAnsi="Verdana"/>
          <w:b w:val="1"/>
          <w:bCs w:val="1"/>
          <w:sz w:val="18"/>
          <w:szCs w:val="18"/>
        </w:rPr>
        <w:t>all (</w:t>
      </w:r>
      <w:r w:rsidRPr="7CC5A6AA" w:rsidR="00D22D1F">
        <w:rPr>
          <w:rFonts w:ascii="Verdana" w:hAnsi="Verdana"/>
          <w:b w:val="1"/>
          <w:bCs w:val="1"/>
          <w:sz w:val="18"/>
          <w:szCs w:val="18"/>
        </w:rPr>
        <w:t>DRE</w:t>
      </w:r>
      <w:r w:rsidRPr="7CC5A6AA" w:rsidR="69CF602A">
        <w:rPr>
          <w:rFonts w:ascii="Verdana" w:hAnsi="Verdana"/>
          <w:b w:val="1"/>
          <w:bCs w:val="1"/>
          <w:sz w:val="18"/>
          <w:szCs w:val="18"/>
        </w:rPr>
        <w:t>2</w:t>
      </w:r>
      <w:r w:rsidRPr="7CC5A6AA" w:rsidR="00D22D1F">
        <w:rPr>
          <w:rFonts w:ascii="Verdana" w:hAnsi="Verdana"/>
          <w:b w:val="1"/>
          <w:bCs w:val="1"/>
          <w:sz w:val="18"/>
          <w:szCs w:val="18"/>
        </w:rPr>
        <w:t xml:space="preserve"> VB</w:t>
      </w:r>
      <w:r w:rsidRPr="7CC5A6AA" w:rsidR="003E0906">
        <w:rPr>
          <w:rFonts w:ascii="Verdana" w:hAnsi="Verdana"/>
          <w:b w:val="1"/>
          <w:bCs w:val="1"/>
          <w:sz w:val="18"/>
          <w:szCs w:val="18"/>
        </w:rPr>
        <w:t>)</w:t>
      </w:r>
      <w:r w:rsidRPr="7CC5A6AA" w:rsidR="00592B6A">
        <w:rPr>
          <w:rFonts w:ascii="Verdana" w:hAnsi="Verdana"/>
          <w:b w:val="1"/>
          <w:bCs w:val="1"/>
          <w:sz w:val="18"/>
          <w:szCs w:val="18"/>
        </w:rPr>
        <w:t xml:space="preserve"> </w:t>
      </w:r>
      <w:r w:rsidRPr="7CC5A6AA" w:rsidR="00592B6A">
        <w:rPr>
          <w:rFonts w:ascii="Verdana" w:hAnsi="Verdana"/>
          <w:sz w:val="18"/>
          <w:szCs w:val="18"/>
        </w:rPr>
        <w:t xml:space="preserve">repose sur </w:t>
      </w:r>
      <w:r w:rsidRPr="7CC5A6AA" w:rsidR="4F3A838F">
        <w:rPr>
          <w:rFonts w:ascii="Verdana" w:hAnsi="Verdana"/>
          <w:sz w:val="18"/>
          <w:szCs w:val="18"/>
        </w:rPr>
        <w:t>6 modules spécifiques</w:t>
      </w:r>
      <w:r w:rsidRPr="7CC5A6AA" w:rsidR="00FC5067">
        <w:rPr>
          <w:rFonts w:ascii="Verdana" w:hAnsi="Verdana"/>
          <w:sz w:val="18"/>
          <w:szCs w:val="18"/>
        </w:rPr>
        <w:t>.</w:t>
      </w:r>
    </w:p>
    <w:p w:rsidRPr="008153BB" w:rsidR="006A2575" w:rsidP="7CC5A6AA" w:rsidRDefault="006A2575" w14:paraId="53128261" w14:textId="4E4C148A">
      <w:pPr>
        <w:pStyle w:val="Paragraphedeliste"/>
        <w:spacing w:line="240" w:lineRule="auto"/>
        <w:ind w:left="0"/>
        <w:jc w:val="both"/>
        <w:rPr>
          <w:rFonts w:ascii="Verdana" w:hAnsi="Verdana"/>
          <w:sz w:val="18"/>
          <w:szCs w:val="18"/>
          <w:lang w:eastAsia="en-US"/>
        </w:rPr>
      </w:pPr>
      <w:r w:rsidRPr="7CC5A6AA" w:rsidR="69817A92">
        <w:rPr>
          <w:rFonts w:ascii="Verdana" w:hAnsi="Verdana"/>
          <w:sz w:val="18"/>
          <w:szCs w:val="18"/>
          <w:lang w:eastAsia="en-US"/>
        </w:rPr>
        <w:t>4</w:t>
      </w:r>
      <w:r w:rsidRPr="7CC5A6AA" w:rsidR="6AA088A8">
        <w:rPr>
          <w:rFonts w:ascii="Verdana" w:hAnsi="Verdana"/>
          <w:sz w:val="18"/>
          <w:szCs w:val="18"/>
          <w:lang w:eastAsia="en-US"/>
        </w:rPr>
        <w:t xml:space="preserve"> modules de 12 </w:t>
      </w:r>
      <w:r w:rsidRPr="7CC5A6AA" w:rsidR="6AA088A8">
        <w:rPr>
          <w:rFonts w:ascii="Verdana" w:hAnsi="Verdana"/>
          <w:sz w:val="18"/>
          <w:szCs w:val="18"/>
          <w:lang w:eastAsia="en-US"/>
        </w:rPr>
        <w:t>heures :</w:t>
      </w:r>
    </w:p>
    <w:p w:rsidR="6AA088A8" w:rsidP="6AA088A8" w:rsidRDefault="6AA088A8" w14:paraId="478DB920" w14:textId="2C874B8B">
      <w:pPr>
        <w:pStyle w:val="Paragraphedeliste"/>
        <w:numPr>
          <w:ilvl w:val="0"/>
          <w:numId w:val="78"/>
        </w:numPr>
        <w:spacing w:line="240" w:lineRule="auto"/>
        <w:jc w:val="both"/>
        <w:rPr>
          <w:rFonts w:ascii="Verdana" w:hAnsi="Verdana" w:eastAsia="Verdana" w:cs="Verdana"/>
          <w:sz w:val="18"/>
          <w:szCs w:val="18"/>
          <w:lang w:eastAsia="en-US"/>
        </w:rPr>
      </w:pPr>
      <w:r w:rsidRPr="6AA088A8" w:rsidR="6AA088A8">
        <w:rPr>
          <w:rFonts w:ascii="Verdana" w:hAnsi="Verdana"/>
          <w:sz w:val="18"/>
          <w:szCs w:val="18"/>
          <w:lang w:eastAsia="en-US"/>
        </w:rPr>
        <w:t>Animateur beach-volley.</w:t>
      </w:r>
    </w:p>
    <w:p w:rsidR="6AA088A8" w:rsidP="6AA088A8" w:rsidRDefault="6AA088A8" w14:paraId="46A609B9" w14:textId="6CF9E384">
      <w:pPr>
        <w:pStyle w:val="Paragraphedeliste"/>
        <w:numPr>
          <w:ilvl w:val="0"/>
          <w:numId w:val="78"/>
        </w:numPr>
        <w:spacing w:line="240" w:lineRule="auto"/>
        <w:jc w:val="both"/>
        <w:rPr>
          <w:sz w:val="18"/>
          <w:szCs w:val="18"/>
          <w:lang w:eastAsia="en-US"/>
        </w:rPr>
      </w:pPr>
      <w:r w:rsidRPr="6AA088A8" w:rsidR="6AA088A8">
        <w:rPr>
          <w:rFonts w:ascii="Verdana" w:hAnsi="Verdana"/>
          <w:sz w:val="18"/>
          <w:szCs w:val="18"/>
          <w:lang w:eastAsia="en-US"/>
        </w:rPr>
        <w:t>Accueil et formation des jeunes.</w:t>
      </w:r>
    </w:p>
    <w:p w:rsidR="6AA088A8" w:rsidP="6AA088A8" w:rsidRDefault="6AA088A8" w14:paraId="0A268D7A" w14:textId="48A471BD">
      <w:pPr>
        <w:pStyle w:val="Paragraphedeliste"/>
        <w:numPr>
          <w:ilvl w:val="0"/>
          <w:numId w:val="78"/>
        </w:numPr>
        <w:spacing w:line="240" w:lineRule="auto"/>
        <w:jc w:val="both"/>
        <w:rPr>
          <w:sz w:val="18"/>
          <w:szCs w:val="18"/>
          <w:lang w:eastAsia="en-US"/>
        </w:rPr>
      </w:pPr>
      <w:r w:rsidRPr="7CC5A6AA" w:rsidR="6AA088A8">
        <w:rPr>
          <w:rFonts w:ascii="Verdana" w:hAnsi="Verdana"/>
          <w:sz w:val="18"/>
          <w:szCs w:val="18"/>
          <w:lang w:eastAsia="en-US"/>
        </w:rPr>
        <w:t>Les fondamentaux de la préparation physique niveau 1.</w:t>
      </w:r>
    </w:p>
    <w:p w:rsidR="6AA088A8" w:rsidP="7CC5A6AA" w:rsidRDefault="6AA088A8" w14:paraId="1A9422C0" w14:textId="1EAFE5A1">
      <w:pPr>
        <w:pStyle w:val="Paragraphedeliste"/>
        <w:numPr>
          <w:ilvl w:val="0"/>
          <w:numId w:val="79"/>
        </w:numPr>
        <w:spacing w:before="0" w:beforeAutospacing="off" w:after="200" w:afterAutospacing="off" w:line="240" w:lineRule="auto"/>
        <w:ind/>
        <w:jc w:val="both"/>
        <w:rPr>
          <w:rFonts w:ascii="Verdana" w:hAnsi="Verdana" w:eastAsia="Verdana" w:cs="Verdana"/>
          <w:sz w:val="18"/>
          <w:szCs w:val="18"/>
          <w:lang w:eastAsia="en-US"/>
        </w:rPr>
      </w:pPr>
      <w:r w:rsidRPr="7CC5A6AA" w:rsidR="29D6D0C2">
        <w:rPr>
          <w:rFonts w:ascii="Verdana" w:hAnsi="Verdana"/>
          <w:sz w:val="18"/>
          <w:szCs w:val="18"/>
          <w:lang w:eastAsia="en-US"/>
        </w:rPr>
        <w:t>Volley solidarité citoyenneté.</w:t>
      </w:r>
    </w:p>
    <w:p w:rsidR="6AA088A8" w:rsidP="6AA088A8" w:rsidRDefault="6AA088A8" w14:paraId="15428CCF" w14:textId="070C8706">
      <w:pPr>
        <w:pStyle w:val="Paragraphedeliste"/>
        <w:bidi w:val="0"/>
        <w:spacing w:before="0" w:beforeAutospacing="off" w:after="200" w:afterAutospacing="off" w:line="240" w:lineRule="auto"/>
        <w:ind w:left="0" w:right="0" w:firstLine="708"/>
        <w:jc w:val="both"/>
        <w:rPr>
          <w:color w:val="00B0F0"/>
          <w:sz w:val="24"/>
          <w:szCs w:val="24"/>
          <w:lang w:eastAsia="en-US"/>
        </w:rPr>
      </w:pPr>
    </w:p>
    <w:p w:rsidR="6AA088A8" w:rsidP="6AA088A8" w:rsidRDefault="6AA088A8" w14:paraId="2C38D406" w14:textId="2A5AA1E3">
      <w:pPr>
        <w:pStyle w:val="Normal"/>
        <w:spacing w:line="240" w:lineRule="auto"/>
        <w:ind w:left="0"/>
        <w:jc w:val="both"/>
        <w:rPr>
          <w:rFonts w:ascii="Verdana" w:hAnsi="Verdana"/>
          <w:sz w:val="18"/>
          <w:szCs w:val="18"/>
          <w:lang w:eastAsia="en-US"/>
        </w:rPr>
      </w:pPr>
      <w:r w:rsidRPr="7CC5A6AA" w:rsidR="29D6D0C2">
        <w:rPr>
          <w:rFonts w:ascii="Verdana" w:hAnsi="Verdana"/>
          <w:sz w:val="18"/>
          <w:szCs w:val="18"/>
          <w:lang w:eastAsia="en-US"/>
        </w:rPr>
        <w:t>2</w:t>
      </w:r>
      <w:r w:rsidRPr="7CC5A6AA" w:rsidR="6AA088A8">
        <w:rPr>
          <w:rFonts w:ascii="Verdana" w:hAnsi="Verdana"/>
          <w:sz w:val="18"/>
          <w:szCs w:val="18"/>
          <w:lang w:eastAsia="en-US"/>
        </w:rPr>
        <w:t xml:space="preserve"> modules de 16 heures :</w:t>
      </w:r>
    </w:p>
    <w:p w:rsidR="6AA088A8" w:rsidP="6AA088A8" w:rsidRDefault="6AA088A8" w14:paraId="60DA01F6" w14:textId="4EF20A2A">
      <w:pPr>
        <w:pStyle w:val="Paragraphedeliste"/>
        <w:numPr>
          <w:ilvl w:val="0"/>
          <w:numId w:val="79"/>
        </w:numPr>
        <w:spacing w:line="240" w:lineRule="auto"/>
        <w:jc w:val="both"/>
        <w:rPr>
          <w:sz w:val="18"/>
          <w:szCs w:val="18"/>
          <w:lang w:eastAsia="en-US"/>
        </w:rPr>
      </w:pPr>
      <w:r w:rsidRPr="7CC5A6AA" w:rsidR="6AA088A8">
        <w:rPr>
          <w:rFonts w:ascii="Verdana" w:hAnsi="Verdana"/>
          <w:sz w:val="18"/>
          <w:szCs w:val="18"/>
          <w:lang w:eastAsia="en-US"/>
        </w:rPr>
        <w:t>Educateur Volley Santé</w:t>
      </w:r>
      <w:r w:rsidRPr="7CC5A6AA" w:rsidR="3C8AF285">
        <w:rPr>
          <w:rFonts w:ascii="Verdana" w:hAnsi="Verdana"/>
          <w:sz w:val="18"/>
          <w:szCs w:val="18"/>
          <w:lang w:eastAsia="en-US"/>
        </w:rPr>
        <w:t xml:space="preserve"> 1</w:t>
      </w:r>
      <w:r w:rsidRPr="7CC5A6AA" w:rsidR="6AA088A8">
        <w:rPr>
          <w:rFonts w:ascii="Verdana" w:hAnsi="Verdana"/>
          <w:sz w:val="18"/>
          <w:szCs w:val="18"/>
          <w:lang w:eastAsia="en-US"/>
        </w:rPr>
        <w:t>.</w:t>
      </w:r>
    </w:p>
    <w:p w:rsidR="6AA088A8" w:rsidP="6AA088A8" w:rsidRDefault="6AA088A8" w14:paraId="1177A1AA" w14:textId="620118BD">
      <w:pPr>
        <w:pStyle w:val="Paragraphedeliste"/>
        <w:numPr>
          <w:ilvl w:val="0"/>
          <w:numId w:val="79"/>
        </w:numPr>
        <w:spacing w:line="240" w:lineRule="auto"/>
        <w:jc w:val="both"/>
        <w:rPr>
          <w:sz w:val="18"/>
          <w:szCs w:val="18"/>
          <w:lang w:eastAsia="en-US"/>
        </w:rPr>
      </w:pPr>
      <w:r w:rsidRPr="7CC5A6AA" w:rsidR="6AA088A8">
        <w:rPr>
          <w:rFonts w:ascii="Verdana" w:hAnsi="Verdana"/>
          <w:sz w:val="18"/>
          <w:szCs w:val="18"/>
          <w:lang w:eastAsia="en-US"/>
        </w:rPr>
        <w:t>Educateur Volley Assis</w:t>
      </w:r>
      <w:r w:rsidRPr="7CC5A6AA" w:rsidR="16C41A09">
        <w:rPr>
          <w:rFonts w:ascii="Verdana" w:hAnsi="Verdana"/>
          <w:sz w:val="18"/>
          <w:szCs w:val="18"/>
          <w:lang w:eastAsia="en-US"/>
        </w:rPr>
        <w:t xml:space="preserve"> 1</w:t>
      </w:r>
      <w:r w:rsidRPr="7CC5A6AA" w:rsidR="6AA088A8">
        <w:rPr>
          <w:rFonts w:ascii="Verdana" w:hAnsi="Verdana"/>
          <w:sz w:val="18"/>
          <w:szCs w:val="18"/>
          <w:lang w:eastAsia="en-US"/>
        </w:rPr>
        <w:t>.</w:t>
      </w:r>
    </w:p>
    <w:p w:rsidR="006A2575" w:rsidP="6AA088A8" w:rsidRDefault="006A2575" w14:paraId="47075D8C" w14:textId="7CBE4165">
      <w:pPr>
        <w:pStyle w:val="Normal"/>
        <w:rPr>
          <w:rFonts w:ascii="Verdana" w:hAnsi="Verdana"/>
          <w:color w:val="00B0F0"/>
          <w:sz w:val="32"/>
          <w:szCs w:val="32"/>
        </w:rPr>
      </w:pPr>
      <w:r w:rsidRPr="01FA76FB" w:rsidR="006A2575">
        <w:rPr>
          <w:color w:val="00B0F0"/>
          <w:sz w:val="32"/>
          <w:szCs w:val="32"/>
        </w:rPr>
        <w:t>Modalités d’avancée dans la formation DRE2 VB</w:t>
      </w:r>
      <w:r w:rsidRPr="01FA76FB" w:rsidR="00C47ED4">
        <w:rPr>
          <w:color w:val="00B0F0"/>
          <w:sz w:val="32"/>
          <w:szCs w:val="32"/>
        </w:rPr>
        <w:t>.</w:t>
      </w:r>
    </w:p>
    <w:p w:rsidR="006A2575" w:rsidP="0F513D99" w:rsidRDefault="006A2575" w14:paraId="0C7141D6" w14:textId="1062E2B3">
      <w:pPr>
        <w:pStyle w:val="Paragraphedeliste"/>
        <w:numPr>
          <w:ilvl w:val="0"/>
          <w:numId w:val="7"/>
        </w:numPr>
        <w:spacing w:before="120" w:after="0" w:line="240" w:lineRule="auto"/>
        <w:ind w:left="714" w:hanging="357"/>
        <w:jc w:val="both"/>
        <w:rPr>
          <w:b w:val="1"/>
          <w:bCs w:val="1"/>
          <w:sz w:val="18"/>
          <w:szCs w:val="18"/>
        </w:rPr>
      </w:pPr>
      <w:r w:rsidRPr="0F513D99" w:rsidR="006A2575">
        <w:rPr>
          <w:rFonts w:ascii="Verdana" w:hAnsi="Verdana"/>
          <w:sz w:val="18"/>
          <w:szCs w:val="18"/>
        </w:rPr>
        <w:t>Tout candidat peut entr</w:t>
      </w:r>
      <w:r w:rsidRPr="0F513D99" w:rsidR="008153BB">
        <w:rPr>
          <w:rFonts w:ascii="Verdana" w:hAnsi="Verdana"/>
          <w:sz w:val="18"/>
          <w:szCs w:val="18"/>
        </w:rPr>
        <w:t>er sur un des modules du DRE2 VB</w:t>
      </w:r>
      <w:r w:rsidRPr="0F513D99" w:rsidR="006A2575">
        <w:rPr>
          <w:rFonts w:ascii="Verdana" w:hAnsi="Verdana"/>
          <w:sz w:val="18"/>
          <w:szCs w:val="18"/>
        </w:rPr>
        <w:t>, sans</w:t>
      </w:r>
      <w:r w:rsidRPr="0F513D99" w:rsidR="27CF8E9E">
        <w:rPr>
          <w:rFonts w:ascii="Verdana" w:hAnsi="Verdana"/>
          <w:sz w:val="18"/>
          <w:szCs w:val="18"/>
        </w:rPr>
        <w:t xml:space="preserve"> avoir tout ou partie du DRE1 VB, sans</w:t>
      </w:r>
      <w:r w:rsidRPr="0F513D99" w:rsidR="006A2575">
        <w:rPr>
          <w:rFonts w:ascii="Verdana" w:hAnsi="Verdana"/>
          <w:sz w:val="18"/>
          <w:szCs w:val="18"/>
        </w:rPr>
        <w:t xml:space="preserve"> </w:t>
      </w:r>
      <w:r w:rsidRPr="0F513D99" w:rsidR="006A2575">
        <w:rPr>
          <w:rFonts w:ascii="Verdana" w:hAnsi="Verdana"/>
          <w:sz w:val="18"/>
          <w:szCs w:val="18"/>
        </w:rPr>
        <w:t>pré requis, et sans ordre spécifique</w:t>
      </w:r>
      <w:r w:rsidRPr="0F513D99" w:rsidR="1240D96D">
        <w:rPr>
          <w:rFonts w:ascii="Verdana" w:hAnsi="Verdana"/>
          <w:sz w:val="18"/>
          <w:szCs w:val="18"/>
        </w:rPr>
        <w:t xml:space="preserve"> et sans </w:t>
      </w:r>
      <w:r w:rsidRPr="0F513D99" w:rsidR="5829AF9B">
        <w:rPr>
          <w:rFonts w:ascii="Verdana" w:hAnsi="Verdana"/>
          <w:sz w:val="18"/>
          <w:szCs w:val="18"/>
        </w:rPr>
        <w:t>obligation de suivre l’ensemble des 6 modules, chacun d’entre eux ayant sa propre certification réalisée lors de chaque formation.</w:t>
      </w:r>
    </w:p>
    <w:p w:rsidR="006A2575" w:rsidP="0F513D99" w:rsidRDefault="006A2575" w14:paraId="0C1371CF" w14:textId="6DE18310">
      <w:pPr>
        <w:pStyle w:val="Paragraphedeliste"/>
        <w:numPr>
          <w:ilvl w:val="0"/>
          <w:numId w:val="7"/>
        </w:numPr>
        <w:spacing w:before="120" w:after="0" w:line="240" w:lineRule="auto"/>
        <w:ind w:left="714" w:hanging="357"/>
        <w:jc w:val="both"/>
        <w:rPr>
          <w:rFonts w:ascii="Verdana" w:hAnsi="Verdana" w:eastAsia="Verdana" w:cs="Verdana"/>
          <w:noProof w:val="0"/>
          <w:color w:val="3B3838"/>
          <w:sz w:val="18"/>
          <w:szCs w:val="18"/>
          <w:lang w:val="fr-FR"/>
        </w:rPr>
      </w:pPr>
      <w:r w:rsidRPr="0F513D99" w:rsidR="1DB35093">
        <w:rPr>
          <w:rFonts w:ascii="Verdana" w:hAnsi="Verdana"/>
          <w:b w:val="0"/>
          <w:bCs w:val="0"/>
          <w:sz w:val="18"/>
          <w:szCs w:val="18"/>
        </w:rPr>
        <w:t>Seul</w:t>
      </w:r>
      <w:r w:rsidRPr="0F513D99" w:rsidR="1DB35093">
        <w:rPr>
          <w:rFonts w:ascii="Verdana" w:hAnsi="Verdana"/>
          <w:b w:val="0"/>
          <w:bCs w:val="0"/>
          <w:sz w:val="18"/>
          <w:szCs w:val="18"/>
        </w:rPr>
        <w:t xml:space="preserve"> le module </w:t>
      </w:r>
      <w:r w:rsidRPr="0F513D99" w:rsidR="1DB35093">
        <w:rPr>
          <w:rFonts w:ascii="Verdana" w:hAnsi="Verdana"/>
          <w:b w:val="1"/>
          <w:bCs w:val="1"/>
          <w:sz w:val="18"/>
          <w:szCs w:val="18"/>
        </w:rPr>
        <w:t>Educateur volley santé</w:t>
      </w:r>
      <w:r w:rsidRPr="0F513D99" w:rsidR="1DB35093">
        <w:rPr>
          <w:rFonts w:ascii="Verdana" w:hAnsi="Verdana"/>
          <w:b w:val="0"/>
          <w:bCs w:val="0"/>
          <w:sz w:val="18"/>
          <w:szCs w:val="18"/>
        </w:rPr>
        <w:t xml:space="preserve"> </w:t>
      </w:r>
      <w:r w:rsidRPr="0F513D99" w:rsidR="393E7AE0">
        <w:rPr>
          <w:rFonts w:ascii="Verdana" w:hAnsi="Verdana"/>
          <w:sz w:val="18"/>
          <w:szCs w:val="18"/>
          <w:lang w:eastAsia="en-US"/>
        </w:rPr>
        <w:t>a</w:t>
      </w:r>
      <w:r w:rsidRPr="0F513D99" w:rsidR="1DB35093">
        <w:rPr>
          <w:rFonts w:ascii="Verdana" w:hAnsi="Verdana"/>
          <w:sz w:val="18"/>
          <w:szCs w:val="18"/>
          <w:lang w:eastAsia="en-US"/>
        </w:rPr>
        <w:t xml:space="preserve"> c</w:t>
      </w:r>
      <w:r w:rsidRPr="0F513D99" w:rsidR="1DB35093">
        <w:rPr>
          <w:rFonts w:ascii="Verdana" w:hAnsi="Verdana"/>
          <w:sz w:val="18"/>
          <w:szCs w:val="18"/>
          <w:lang w:eastAsia="en-US"/>
        </w:rPr>
        <w:t>omme</w:t>
      </w:r>
      <w:r w:rsidRPr="0F513D99" w:rsidR="1DB35093">
        <w:rPr>
          <w:rFonts w:ascii="Verdana" w:hAnsi="Verdana"/>
          <w:b w:val="0"/>
          <w:bCs w:val="0"/>
          <w:sz w:val="18"/>
          <w:szCs w:val="18"/>
        </w:rPr>
        <w:t xml:space="preserve"> </w:t>
      </w:r>
      <w:r w:rsidRPr="0F513D99" w:rsidR="1DB35093">
        <w:rPr>
          <w:rFonts w:ascii="Verdana" w:hAnsi="Verdana"/>
          <w:b w:val="1"/>
          <w:bCs w:val="1"/>
          <w:sz w:val="18"/>
          <w:szCs w:val="18"/>
        </w:rPr>
        <w:t>pré requis</w:t>
      </w:r>
      <w:r w:rsidRPr="0F513D99" w:rsidR="1DB35093">
        <w:rPr>
          <w:rFonts w:ascii="Verdana" w:hAnsi="Verdana"/>
          <w:b w:val="0"/>
          <w:bCs w:val="0"/>
          <w:sz w:val="18"/>
          <w:szCs w:val="18"/>
        </w:rPr>
        <w:t xml:space="preserve"> le module “</w:t>
      </w:r>
      <w:r w:rsidRPr="0F513D99" w:rsidR="16241019">
        <w:rPr>
          <w:rFonts w:ascii="Verdana" w:hAnsi="Verdana" w:eastAsia="Verdana" w:cs="Verdana"/>
          <w:noProof w:val="0"/>
          <w:color w:val="3B3838"/>
          <w:sz w:val="18"/>
          <w:szCs w:val="18"/>
          <w:lang w:val="fr-FR"/>
        </w:rPr>
        <w:t xml:space="preserve">Certificat Animateur Volley-Ball </w:t>
      </w:r>
      <w:r w:rsidRPr="0F513D99" w:rsidR="16241019">
        <w:rPr>
          <w:rFonts w:ascii="Verdana" w:hAnsi="Verdana" w:eastAsia="Verdana" w:cs="Verdana"/>
          <w:b w:val="1"/>
          <w:bCs w:val="1"/>
          <w:noProof w:val="0"/>
          <w:color w:val="3B3838"/>
          <w:sz w:val="18"/>
          <w:szCs w:val="18"/>
          <w:lang w:val="fr-FR"/>
        </w:rPr>
        <w:t xml:space="preserve">OU </w:t>
      </w:r>
      <w:r w:rsidRPr="0F513D99" w:rsidR="16241019">
        <w:rPr>
          <w:rFonts w:ascii="Verdana" w:hAnsi="Verdana" w:eastAsia="Verdana" w:cs="Verdana"/>
          <w:noProof w:val="0"/>
          <w:color w:val="3B3838"/>
          <w:sz w:val="18"/>
          <w:szCs w:val="18"/>
          <w:lang w:val="fr-FR"/>
        </w:rPr>
        <w:t xml:space="preserve">DRE2 M2 “ </w:t>
      </w:r>
      <w:r w:rsidRPr="0F513D99" w:rsidR="56C822E0">
        <w:rPr>
          <w:rFonts w:ascii="Verdana" w:hAnsi="Verdana" w:eastAsia="Verdana" w:cs="Verdana"/>
          <w:b w:val="1"/>
          <w:bCs w:val="1"/>
          <w:noProof w:val="0"/>
          <w:color w:val="3B3838"/>
          <w:sz w:val="18"/>
          <w:szCs w:val="18"/>
          <w:lang w:val="fr-FR"/>
        </w:rPr>
        <w:t>et</w:t>
      </w:r>
      <w:r w:rsidRPr="0F513D99" w:rsidR="56C822E0">
        <w:rPr>
          <w:rFonts w:ascii="Verdana" w:hAnsi="Verdana" w:eastAsia="Verdana" w:cs="Verdana"/>
          <w:noProof w:val="0"/>
          <w:color w:val="3B3838"/>
          <w:sz w:val="18"/>
          <w:szCs w:val="18"/>
          <w:lang w:val="fr-FR"/>
        </w:rPr>
        <w:t xml:space="preserve"> l’obtention du diplôme PSC1 avant ou après le module.</w:t>
      </w:r>
    </w:p>
    <w:p w:rsidR="727087CC" w:rsidP="7CC5A6AA" w:rsidRDefault="727087CC" w14:paraId="74596CC4" w14:textId="084DFFB9">
      <w:pPr>
        <w:pStyle w:val="Paragraphedeliste"/>
        <w:numPr>
          <w:ilvl w:val="0"/>
          <w:numId w:val="7"/>
        </w:numPr>
        <w:spacing w:before="120" w:after="0" w:line="240" w:lineRule="auto"/>
        <w:ind w:left="714" w:hanging="357"/>
        <w:jc w:val="both"/>
        <w:rPr>
          <w:rFonts w:ascii="Verdana" w:hAnsi="Verdana" w:eastAsia="Verdana" w:cs="Verdana"/>
          <w:b w:val="0"/>
          <w:bCs w:val="0"/>
          <w:i w:val="0"/>
          <w:iCs w:val="0"/>
          <w:sz w:val="18"/>
          <w:szCs w:val="18"/>
        </w:rPr>
      </w:pPr>
      <w:r w:rsidRPr="312B2218" w:rsidR="727087CC">
        <w:rPr>
          <w:rFonts w:ascii="Verdana" w:hAnsi="Verdana" w:eastAsia="Verdana" w:cs="Verdana"/>
          <w:b w:val="0"/>
          <w:bCs w:val="0"/>
          <w:i w:val="0"/>
          <w:iCs w:val="0"/>
          <w:sz w:val="18"/>
          <w:szCs w:val="18"/>
        </w:rPr>
        <w:t xml:space="preserve">Les 6 modules sont ouverts aux candidats dès 16 ans ; cependant, la certification </w:t>
      </w:r>
      <w:r w:rsidRPr="312B2218" w:rsidR="78D71E30">
        <w:rPr>
          <w:rFonts w:ascii="Verdana" w:hAnsi="Verdana" w:eastAsia="Verdana" w:cs="Verdana"/>
          <w:b w:val="0"/>
          <w:bCs w:val="0"/>
          <w:i w:val="0"/>
          <w:iCs w:val="0"/>
          <w:sz w:val="18"/>
          <w:szCs w:val="18"/>
        </w:rPr>
        <w:t xml:space="preserve">du DRE2 VB </w:t>
      </w:r>
      <w:r w:rsidRPr="312B2218" w:rsidR="727087CC">
        <w:rPr>
          <w:rFonts w:ascii="Verdana" w:hAnsi="Verdana" w:eastAsia="Verdana" w:cs="Verdana"/>
          <w:b w:val="0"/>
          <w:bCs w:val="0"/>
          <w:i w:val="0"/>
          <w:iCs w:val="0"/>
          <w:sz w:val="18"/>
          <w:szCs w:val="18"/>
        </w:rPr>
        <w:t>ne sera délivrée qu’aux 18 ans des candidats concernés.</w:t>
      </w:r>
      <w:r w:rsidRPr="312B2218" w:rsidR="727087CC">
        <w:rPr>
          <w:rFonts w:ascii="Verdana" w:hAnsi="Verdana"/>
          <w:b w:val="0"/>
          <w:bCs w:val="0"/>
          <w:i w:val="0"/>
          <w:iCs w:val="0"/>
          <w:sz w:val="18"/>
          <w:szCs w:val="18"/>
        </w:rPr>
        <w:t xml:space="preserve"> </w:t>
      </w:r>
    </w:p>
    <w:p w:rsidR="26B9622E" w:rsidP="7CC5A6AA" w:rsidRDefault="26B9622E" w14:paraId="7900AF29" w14:textId="18D7393E">
      <w:pPr>
        <w:pStyle w:val="Paragraphedeliste"/>
        <w:numPr>
          <w:ilvl w:val="0"/>
          <w:numId w:val="7"/>
        </w:numPr>
        <w:spacing w:before="120" w:after="0" w:line="240" w:lineRule="auto"/>
        <w:ind w:left="714" w:hanging="357"/>
        <w:jc w:val="both"/>
        <w:rPr>
          <w:rFonts w:ascii="Verdana" w:hAnsi="Verdana"/>
          <w:b w:val="0"/>
          <w:bCs w:val="0"/>
          <w:i w:val="0"/>
          <w:iCs w:val="0"/>
          <w:sz w:val="18"/>
          <w:szCs w:val="18"/>
        </w:rPr>
      </w:pPr>
      <w:r w:rsidRPr="312B2218" w:rsidR="26B9622E">
        <w:rPr>
          <w:rFonts w:ascii="Verdana" w:hAnsi="Verdana"/>
          <w:b w:val="0"/>
          <w:bCs w:val="0"/>
          <w:i w:val="0"/>
          <w:iCs w:val="0"/>
          <w:sz w:val="18"/>
          <w:szCs w:val="18"/>
        </w:rPr>
        <w:t>La certification donne lieu à la délivrance d’un certificat de réalisation, d’une attestation de présence et de fin de formation pour chaque certificat, sur laquelle figure la mention obtenue. (Acquis, Non Acquis et rattrapage, ajourné)</w:t>
      </w:r>
    </w:p>
    <w:p w:rsidR="006A2575" w:rsidP="6AA088A8" w:rsidRDefault="006A2575" w14:paraId="6E79EEB1" w14:textId="060B27C9">
      <w:pPr>
        <w:pStyle w:val="Paragraphedeliste"/>
        <w:numPr>
          <w:ilvl w:val="0"/>
          <w:numId w:val="7"/>
        </w:numPr>
        <w:spacing w:before="120" w:after="0" w:line="240" w:lineRule="auto"/>
        <w:ind w:left="714" w:hanging="357"/>
        <w:jc w:val="both"/>
        <w:rPr>
          <w:rFonts w:ascii="Verdana" w:hAnsi="Verdana" w:eastAsia="Verdana" w:cs="Verdana"/>
          <w:b w:val="1"/>
          <w:bCs w:val="1"/>
          <w:sz w:val="18"/>
          <w:szCs w:val="18"/>
        </w:rPr>
      </w:pPr>
      <w:r w:rsidRPr="312B2218" w:rsidR="006A2575">
        <w:rPr>
          <w:rFonts w:ascii="Verdana" w:hAnsi="Verdana"/>
          <w:sz w:val="18"/>
          <w:szCs w:val="18"/>
        </w:rPr>
        <w:t xml:space="preserve">Une procédure de VAEF régionale est possible afin de valider des acquis et </w:t>
      </w:r>
      <w:r w:rsidRPr="312B2218" w:rsidR="006A2575">
        <w:rPr>
          <w:rFonts w:ascii="Verdana" w:hAnsi="Verdana"/>
          <w:sz w:val="18"/>
          <w:szCs w:val="18"/>
        </w:rPr>
        <w:t>expérience.</w:t>
      </w:r>
    </w:p>
    <w:p w:rsidRPr="008153BB" w:rsidR="00C43278" w:rsidP="003B02D7" w:rsidRDefault="00C43278" w14:paraId="62486C05" w14:textId="77777777">
      <w:pPr>
        <w:pStyle w:val="Paragraphedeliste"/>
        <w:spacing w:line="240" w:lineRule="auto"/>
        <w:ind w:left="360"/>
        <w:jc w:val="both"/>
        <w:rPr>
          <w:rFonts w:ascii="Verdana" w:hAnsi="Verdana"/>
          <w:sz w:val="18"/>
          <w:szCs w:val="18"/>
        </w:rPr>
      </w:pPr>
    </w:p>
    <w:p w:rsidR="6AA088A8" w:rsidP="6AA088A8" w:rsidRDefault="6AA088A8" w14:paraId="68C2B78A" w14:textId="0BF09898">
      <w:pPr>
        <w:pStyle w:val="Paragraphedeliste"/>
        <w:spacing w:beforeAutospacing="on" w:line="240" w:lineRule="auto"/>
        <w:ind w:left="0"/>
        <w:jc w:val="both"/>
        <w:rPr>
          <w:rFonts w:ascii="Verdana" w:hAnsi="Verdana"/>
          <w:b w:val="1"/>
          <w:bCs w:val="1"/>
          <w:color w:val="FF0000"/>
          <w:sz w:val="18"/>
          <w:szCs w:val="18"/>
        </w:rPr>
      </w:pPr>
    </w:p>
    <w:p w:rsidR="00F207A0" w:rsidP="6AA088A8" w:rsidRDefault="00F207A0" w14:paraId="21C33899" w14:textId="59973245">
      <w:pPr>
        <w:pStyle w:val="Normal"/>
        <w:spacing w:before="120" w:after="0" w:line="240" w:lineRule="auto"/>
        <w:ind w:left="0"/>
        <w:jc w:val="both"/>
        <w:rPr>
          <w:rFonts w:ascii="Verdana" w:hAnsi="Verdana"/>
          <w:b w:val="1"/>
          <w:bCs w:val="1"/>
          <w:sz w:val="22"/>
          <w:szCs w:val="22"/>
        </w:rPr>
      </w:pPr>
      <w:r w:rsidRPr="7CC5A6AA" w:rsidR="00F207A0">
        <w:rPr>
          <w:rFonts w:ascii="Verdana" w:hAnsi="Verdana"/>
          <w:b w:val="1"/>
          <w:bCs w:val="1"/>
          <w:sz w:val="18"/>
          <w:szCs w:val="18"/>
        </w:rPr>
        <w:t xml:space="preserve">La certification du DRE2 VB passe </w:t>
      </w:r>
      <w:r w:rsidRPr="7CC5A6AA" w:rsidR="00F207A0">
        <w:rPr>
          <w:rFonts w:ascii="Verdana" w:hAnsi="Verdana"/>
          <w:b w:val="1"/>
          <w:bCs w:val="1"/>
          <w:sz w:val="18"/>
          <w:szCs w:val="18"/>
        </w:rPr>
        <w:t>par :</w:t>
      </w:r>
    </w:p>
    <w:p w:rsidR="00F207A0" w:rsidP="01FA76FB" w:rsidRDefault="00F207A0" w14:paraId="28C6A51D" w14:textId="370F3738">
      <w:pPr>
        <w:pStyle w:val="Paragraphedeliste"/>
        <w:numPr>
          <w:ilvl w:val="0"/>
          <w:numId w:val="80"/>
        </w:numPr>
        <w:spacing w:before="120" w:after="0" w:line="240" w:lineRule="auto"/>
        <w:jc w:val="both"/>
        <w:rPr>
          <w:b w:val="0"/>
          <w:bCs w:val="0"/>
          <w:sz w:val="22"/>
          <w:szCs w:val="22"/>
        </w:rPr>
      </w:pPr>
      <w:r w:rsidRPr="7CC5A6AA" w:rsidR="00F207A0">
        <w:rPr>
          <w:rFonts w:ascii="Verdana" w:hAnsi="Verdana"/>
          <w:b w:val="0"/>
          <w:bCs w:val="0"/>
          <w:sz w:val="18"/>
          <w:szCs w:val="18"/>
        </w:rPr>
        <w:t>La certification de chacun des 6 certificats.</w:t>
      </w:r>
    </w:p>
    <w:p w:rsidR="7CC5A6AA" w:rsidP="7CC5A6AA" w:rsidRDefault="7CC5A6AA" w14:paraId="12B205D3" w14:textId="108A0A82">
      <w:pPr>
        <w:pStyle w:val="Paragraphedeliste"/>
        <w:spacing w:beforeAutospacing="on" w:line="240" w:lineRule="auto"/>
        <w:ind w:left="0"/>
        <w:jc w:val="both"/>
        <w:rPr>
          <w:rFonts w:ascii="Verdana" w:hAnsi="Verdana"/>
          <w:b w:val="1"/>
          <w:bCs w:val="1"/>
          <w:color w:val="auto"/>
          <w:sz w:val="18"/>
          <w:szCs w:val="18"/>
        </w:rPr>
      </w:pPr>
    </w:p>
    <w:p w:rsidR="7CC5A6AA" w:rsidP="7CC5A6AA" w:rsidRDefault="7CC5A6AA" w14:paraId="66EDD2C6" w14:textId="63FD9779">
      <w:pPr>
        <w:pStyle w:val="Paragraphedeliste"/>
        <w:spacing w:beforeAutospacing="on" w:line="240" w:lineRule="auto"/>
        <w:ind w:left="0"/>
        <w:jc w:val="both"/>
        <w:rPr>
          <w:rFonts w:ascii="Verdana" w:hAnsi="Verdana"/>
          <w:b w:val="1"/>
          <w:bCs w:val="1"/>
          <w:color w:val="auto"/>
          <w:sz w:val="18"/>
          <w:szCs w:val="18"/>
        </w:rPr>
      </w:pPr>
    </w:p>
    <w:p w:rsidR="3B56D6A5" w:rsidP="7CC5A6AA" w:rsidRDefault="3B56D6A5" w14:paraId="728E2588" w14:textId="47642FC4">
      <w:pPr>
        <w:pStyle w:val="Paragraphedeliste"/>
        <w:spacing w:line="240" w:lineRule="auto"/>
        <w:ind w:left="0"/>
        <w:jc w:val="both"/>
        <w:rPr>
          <w:rFonts w:ascii="Verdana" w:hAnsi="Verdana"/>
          <w:b w:val="1"/>
          <w:bCs w:val="1"/>
          <w:sz w:val="18"/>
          <w:szCs w:val="18"/>
          <w:u w:val="single"/>
        </w:rPr>
      </w:pPr>
      <w:r w:rsidRPr="7CC5A6AA" w:rsidR="3B56D6A5">
        <w:rPr>
          <w:rFonts w:ascii="Verdana" w:hAnsi="Verdana"/>
          <w:b w:val="1"/>
          <w:bCs w:val="1"/>
          <w:sz w:val="18"/>
          <w:szCs w:val="18"/>
          <w:u w:val="single"/>
        </w:rPr>
        <w:t>Il est recommandé à un stagiaire qui aurait des visées de professionnalisation via le BP JEPS volley de valider l’ensemble du DRE 1-DRE2 VB avant de candidater sur le BP JEPS volley.</w:t>
      </w:r>
    </w:p>
    <w:p w:rsidR="7CC5A6AA" w:rsidP="7CC5A6AA" w:rsidRDefault="7CC5A6AA" w14:paraId="23868220" w14:textId="0EB9E35E">
      <w:pPr>
        <w:spacing w:beforeAutospacing="on" w:line="240" w:lineRule="auto"/>
        <w:jc w:val="both"/>
        <w:rPr>
          <w:rFonts w:ascii="Verdana" w:hAnsi="Verdana"/>
          <w:b w:val="1"/>
          <w:bCs w:val="1"/>
          <w:color w:val="FF0000"/>
          <w:sz w:val="18"/>
          <w:szCs w:val="18"/>
        </w:rPr>
      </w:pPr>
    </w:p>
    <w:p w:rsidR="3B56D6A5" w:rsidP="7CC5A6AA" w:rsidRDefault="3B56D6A5" w14:paraId="1E03AE8A" w14:textId="2D8CB316">
      <w:pPr>
        <w:pStyle w:val="Normal"/>
        <w:spacing w:before="60" w:after="60" w:line="240" w:lineRule="auto"/>
        <w:ind w:left="0"/>
        <w:jc w:val="both"/>
        <w:rPr>
          <w:rFonts w:ascii="Verdana" w:hAnsi="Verdana"/>
          <w:b w:val="1"/>
          <w:bCs w:val="1"/>
          <w:color w:val="FF0000"/>
          <w:sz w:val="18"/>
          <w:szCs w:val="18"/>
        </w:rPr>
      </w:pPr>
      <w:r w:rsidRPr="7CC5A6AA" w:rsidR="3B56D6A5">
        <w:rPr>
          <w:rFonts w:ascii="Verdana" w:hAnsi="Verdana"/>
          <w:b w:val="1"/>
          <w:bCs w:val="1"/>
          <w:color w:val="auto"/>
          <w:sz w:val="18"/>
          <w:szCs w:val="18"/>
        </w:rPr>
        <w:t>Le descriptif des objectifs, compétences et modalités de certification des modules est disponible sur le catalogue des formations.</w:t>
      </w:r>
      <w:r w:rsidRPr="7CC5A6AA" w:rsidR="3B56D6A5">
        <w:rPr>
          <w:rFonts w:ascii="Verdana" w:hAnsi="Verdana"/>
          <w:b w:val="1"/>
          <w:bCs w:val="1"/>
          <w:color w:val="auto"/>
          <w:sz w:val="18"/>
          <w:szCs w:val="18"/>
        </w:rPr>
        <w:t xml:space="preserve"> </w:t>
      </w:r>
    </w:p>
    <w:p w:rsidR="7CC5A6AA" w:rsidP="7CC5A6AA" w:rsidRDefault="7CC5A6AA" w14:paraId="2475F122" w14:textId="6EFB3810">
      <w:pPr>
        <w:pStyle w:val="Normal"/>
        <w:spacing w:before="60" w:after="60" w:line="240" w:lineRule="auto"/>
        <w:ind w:left="0"/>
        <w:jc w:val="both"/>
        <w:rPr>
          <w:rFonts w:ascii="Verdana" w:hAnsi="Verdana"/>
          <w:b w:val="1"/>
          <w:bCs w:val="1"/>
          <w:color w:val="auto"/>
          <w:sz w:val="18"/>
          <w:szCs w:val="18"/>
        </w:rPr>
      </w:pPr>
    </w:p>
    <w:p w:rsidR="0EE41716" w:rsidP="7CC5A6AA" w:rsidRDefault="0EE41716" w14:paraId="3CC05E8E" w14:textId="5E7A7D1D">
      <w:pPr>
        <w:pStyle w:val="Normal"/>
        <w:shd w:val="clear" w:color="auto" w:fill="D9D9D9" w:themeFill="background1" w:themeFillShade="D9"/>
        <w:spacing w:line="240" w:lineRule="auto"/>
        <w:rPr>
          <w:rFonts w:ascii="Verdana" w:hAnsi="Verdana"/>
          <w:color w:val="4F81BD" w:themeColor="accent1" w:themeTint="FF" w:themeShade="FF"/>
        </w:rPr>
      </w:pPr>
      <w:r w:rsidRPr="7CC5A6AA" w:rsidR="0EE41716">
        <w:rPr>
          <w:rFonts w:ascii="Verdana" w:hAnsi="Verdana"/>
          <w:color w:val="4F81BD" w:themeColor="accent1" w:themeTint="FF" w:themeShade="FF"/>
        </w:rPr>
        <w:t>Equivalences vers les diplômes d'Etat</w:t>
      </w:r>
    </w:p>
    <w:p w:rsidR="6AA088A8" w:rsidP="01FA76FB" w:rsidRDefault="6AA088A8" w14:paraId="59DD67DF" w14:textId="3CAC8128">
      <w:pPr>
        <w:pStyle w:val="Paragraphedeliste"/>
        <w:spacing w:line="240" w:lineRule="auto"/>
        <w:ind w:left="0"/>
        <w:jc w:val="both"/>
        <w:rPr>
          <w:rFonts w:ascii="Verdana" w:hAnsi="Verdana"/>
          <w:sz w:val="18"/>
          <w:szCs w:val="18"/>
          <w:lang w:eastAsia="en-US"/>
        </w:rPr>
      </w:pPr>
      <w:r w:rsidRPr="7CC5A6AA" w:rsidR="6AA088A8">
        <w:rPr>
          <w:rFonts w:ascii="Verdana" w:hAnsi="Verdana"/>
          <w:sz w:val="18"/>
          <w:szCs w:val="18"/>
          <w:lang w:eastAsia="en-US"/>
        </w:rPr>
        <w:t>Pour un candidat qui s’inscrirait en formation BP JEPS mention volley</w:t>
      </w:r>
      <w:r w:rsidRPr="7CC5A6AA" w:rsidR="0197F6E5">
        <w:rPr>
          <w:rFonts w:ascii="Verdana" w:hAnsi="Verdana"/>
          <w:sz w:val="18"/>
          <w:szCs w:val="18"/>
          <w:lang w:eastAsia="en-US"/>
        </w:rPr>
        <w:t xml:space="preserve"> et disciplines </w:t>
      </w:r>
      <w:r w:rsidRPr="7CC5A6AA" w:rsidR="6AA088A8">
        <w:rPr>
          <w:rFonts w:ascii="Verdana" w:hAnsi="Verdana"/>
          <w:sz w:val="18"/>
          <w:szCs w:val="18"/>
          <w:lang w:eastAsia="en-US"/>
        </w:rPr>
        <w:t>en 4 UC, certain</w:t>
      </w:r>
      <w:r w:rsidRPr="7CC5A6AA" w:rsidR="4B41B93A">
        <w:rPr>
          <w:rFonts w:ascii="Verdana" w:hAnsi="Verdana"/>
          <w:sz w:val="18"/>
          <w:szCs w:val="18"/>
          <w:lang w:eastAsia="en-US"/>
        </w:rPr>
        <w:t>es équivalences</w:t>
      </w:r>
      <w:r w:rsidRPr="7CC5A6AA" w:rsidR="6AA088A8">
        <w:rPr>
          <w:rFonts w:ascii="Verdana" w:hAnsi="Verdana"/>
          <w:sz w:val="18"/>
          <w:szCs w:val="18"/>
          <w:lang w:eastAsia="en-US"/>
        </w:rPr>
        <w:t xml:space="preserve"> figurent dans l’arrêté de novembre 2017 de ce diplôme :</w:t>
      </w:r>
    </w:p>
    <w:p w:rsidR="01FA76FB" w:rsidP="01FA76FB" w:rsidRDefault="01FA76FB" w14:paraId="53E51823" w14:textId="639C2A1E">
      <w:pPr>
        <w:pStyle w:val="Paragraphedeliste"/>
        <w:spacing w:line="240" w:lineRule="auto"/>
        <w:ind w:left="0"/>
        <w:jc w:val="both"/>
        <w:rPr>
          <w:rFonts w:ascii="Verdana" w:hAnsi="Verdana"/>
          <w:sz w:val="22"/>
          <w:szCs w:val="22"/>
          <w:lang w:eastAsia="en-US"/>
        </w:rPr>
      </w:pPr>
    </w:p>
    <w:p w:rsidR="0E569800" w:rsidP="7CC5A6AA" w:rsidRDefault="0E569800" w14:paraId="31191891" w14:textId="399ADFBE">
      <w:pPr>
        <w:pStyle w:val="Paragraphedeliste"/>
        <w:numPr>
          <w:ilvl w:val="0"/>
          <w:numId w:val="77"/>
        </w:numPr>
        <w:spacing w:line="240" w:lineRule="auto"/>
        <w:jc w:val="both"/>
        <w:rPr>
          <w:rFonts w:ascii="Verdana" w:hAnsi="Verdana"/>
          <w:b w:val="1"/>
          <w:bCs w:val="1"/>
          <w:color w:val="auto"/>
          <w:sz w:val="18"/>
          <w:szCs w:val="18"/>
        </w:rPr>
      </w:pPr>
      <w:r w:rsidRPr="7CC5A6AA" w:rsidR="0E569800">
        <w:rPr>
          <w:rFonts w:ascii="Verdana" w:hAnsi="Verdana" w:eastAsia="Verdana" w:cs="Verdana"/>
          <w:b w:val="1"/>
          <w:bCs w:val="1"/>
          <w:color w:val="auto"/>
          <w:sz w:val="18"/>
          <w:szCs w:val="18"/>
        </w:rPr>
        <w:t>DRE1 VB= Equivalence UC 4 BP JEPS</w:t>
      </w:r>
      <w:r w:rsidRPr="7CC5A6AA" w:rsidR="6D427AE6">
        <w:rPr>
          <w:rFonts w:ascii="Verdana" w:hAnsi="Verdana" w:eastAsia="Verdana" w:cs="Verdana"/>
          <w:b w:val="1"/>
          <w:bCs w:val="1"/>
          <w:color w:val="auto"/>
          <w:sz w:val="18"/>
          <w:szCs w:val="18"/>
        </w:rPr>
        <w:t xml:space="preserve"> </w:t>
      </w:r>
      <w:r w:rsidRPr="7CC5A6AA" w:rsidR="6D427AE6">
        <w:rPr>
          <w:rFonts w:ascii="Verdana" w:hAnsi="Verdana"/>
          <w:b w:val="1"/>
          <w:bCs w:val="1"/>
          <w:color w:val="auto"/>
          <w:sz w:val="18"/>
          <w:szCs w:val="18"/>
        </w:rPr>
        <w:t>volley et disciplines associées.</w:t>
      </w:r>
    </w:p>
    <w:p w:rsidR="00E16F1B" w:rsidP="7CC5A6AA" w:rsidRDefault="00E16F1B" w14:paraId="3B32A4D0" w14:textId="562E96BE">
      <w:pPr>
        <w:pStyle w:val="Paragraphedeliste"/>
        <w:numPr>
          <w:ilvl w:val="0"/>
          <w:numId w:val="77"/>
        </w:numPr>
        <w:spacing w:line="240" w:lineRule="auto"/>
        <w:jc w:val="both"/>
        <w:rPr>
          <w:rFonts w:ascii="Verdana" w:hAnsi="Verdana"/>
          <w:b w:val="1"/>
          <w:bCs w:val="1"/>
          <w:color w:val="auto"/>
          <w:sz w:val="18"/>
          <w:szCs w:val="18"/>
        </w:rPr>
      </w:pPr>
      <w:r w:rsidRPr="7CC5A6AA" w:rsidR="00E16F1B">
        <w:rPr>
          <w:rFonts w:ascii="Verdana" w:hAnsi="Verdana"/>
          <w:b w:val="1"/>
          <w:bCs w:val="1"/>
          <w:color w:val="auto"/>
          <w:sz w:val="18"/>
          <w:szCs w:val="18"/>
        </w:rPr>
        <w:t>DRE1 VB + DRE2 VB = Equivalence UC 1</w:t>
      </w:r>
      <w:r w:rsidRPr="7CC5A6AA" w:rsidR="67C6A656">
        <w:rPr>
          <w:rFonts w:ascii="Verdana" w:hAnsi="Verdana"/>
          <w:b w:val="1"/>
          <w:bCs w:val="1"/>
          <w:color w:val="auto"/>
          <w:sz w:val="18"/>
          <w:szCs w:val="18"/>
        </w:rPr>
        <w:t>et 4</w:t>
      </w:r>
      <w:r w:rsidRPr="7CC5A6AA" w:rsidR="00E16F1B">
        <w:rPr>
          <w:rFonts w:ascii="Verdana" w:hAnsi="Verdana"/>
          <w:b w:val="1"/>
          <w:bCs w:val="1"/>
          <w:color w:val="auto"/>
          <w:sz w:val="18"/>
          <w:szCs w:val="18"/>
        </w:rPr>
        <w:t xml:space="preserve"> </w:t>
      </w:r>
      <w:r w:rsidRPr="7CC5A6AA" w:rsidR="00E16F1B">
        <w:rPr>
          <w:rFonts w:ascii="Verdana" w:hAnsi="Verdana"/>
          <w:b w:val="1"/>
          <w:bCs w:val="1"/>
          <w:color w:val="auto"/>
          <w:sz w:val="18"/>
          <w:szCs w:val="18"/>
        </w:rPr>
        <w:t>BP JEPS</w:t>
      </w:r>
      <w:r w:rsidRPr="7CC5A6AA" w:rsidR="0C9CD409">
        <w:rPr>
          <w:rFonts w:ascii="Verdana" w:hAnsi="Verdana"/>
          <w:b w:val="1"/>
          <w:bCs w:val="1"/>
          <w:color w:val="auto"/>
          <w:sz w:val="18"/>
          <w:szCs w:val="18"/>
        </w:rPr>
        <w:t xml:space="preserve"> volley et disciplines associées</w:t>
      </w:r>
      <w:r w:rsidRPr="7CC5A6AA" w:rsidR="00E16F1B">
        <w:rPr>
          <w:rFonts w:ascii="Verdana" w:hAnsi="Verdana"/>
          <w:b w:val="1"/>
          <w:bCs w:val="1"/>
          <w:color w:val="auto"/>
          <w:sz w:val="18"/>
          <w:szCs w:val="18"/>
        </w:rPr>
        <w:t>.</w:t>
      </w:r>
    </w:p>
    <w:p w:rsidR="72280C35" w:rsidP="7CC5A6AA" w:rsidRDefault="72280C35" w14:paraId="49956667" w14:textId="1B52B566">
      <w:pPr>
        <w:pStyle w:val="Paragraphedeliste"/>
        <w:numPr>
          <w:ilvl w:val="0"/>
          <w:numId w:val="77"/>
        </w:numPr>
        <w:spacing w:line="240" w:lineRule="auto"/>
        <w:jc w:val="both"/>
        <w:rPr>
          <w:rFonts w:ascii="Verdana" w:hAnsi="Verdana"/>
          <w:b w:val="1"/>
          <w:bCs w:val="1"/>
          <w:color w:val="auto"/>
          <w:sz w:val="18"/>
          <w:szCs w:val="18"/>
        </w:rPr>
      </w:pPr>
      <w:r w:rsidRPr="7CC5A6AA" w:rsidR="72280C35">
        <w:rPr>
          <w:rFonts w:ascii="Verdana" w:hAnsi="Verdana"/>
          <w:b w:val="1"/>
          <w:bCs w:val="1"/>
          <w:color w:val="auto"/>
          <w:sz w:val="18"/>
          <w:szCs w:val="18"/>
        </w:rPr>
        <w:t>DNE1 VB= Equivalence UC 1 et 4</w:t>
      </w:r>
      <w:r w:rsidRPr="7CC5A6AA" w:rsidR="06363DA5">
        <w:rPr>
          <w:rFonts w:ascii="Verdana" w:hAnsi="Verdana"/>
          <w:b w:val="1"/>
          <w:bCs w:val="1"/>
          <w:color w:val="auto"/>
          <w:sz w:val="18"/>
          <w:szCs w:val="18"/>
        </w:rPr>
        <w:t xml:space="preserve"> du BP JEPS</w:t>
      </w:r>
      <w:r w:rsidRPr="7CC5A6AA" w:rsidR="28D8CE2F">
        <w:rPr>
          <w:rFonts w:ascii="Verdana" w:hAnsi="Verdana"/>
          <w:b w:val="1"/>
          <w:bCs w:val="1"/>
          <w:color w:val="auto"/>
          <w:sz w:val="18"/>
          <w:szCs w:val="18"/>
        </w:rPr>
        <w:t xml:space="preserve"> volley et disciplines associées</w:t>
      </w:r>
      <w:r w:rsidRPr="7CC5A6AA" w:rsidR="06363DA5">
        <w:rPr>
          <w:rFonts w:ascii="Verdana" w:hAnsi="Verdana"/>
          <w:b w:val="1"/>
          <w:bCs w:val="1"/>
          <w:color w:val="auto"/>
          <w:sz w:val="18"/>
          <w:szCs w:val="18"/>
        </w:rPr>
        <w:t>.</w:t>
      </w:r>
    </w:p>
    <w:p w:rsidR="06363DA5" w:rsidP="7CC5A6AA" w:rsidRDefault="06363DA5" w14:paraId="42F7F474" w14:textId="1E42DE71">
      <w:pPr>
        <w:pStyle w:val="Paragraphedeliste"/>
        <w:numPr>
          <w:ilvl w:val="0"/>
          <w:numId w:val="77"/>
        </w:numPr>
        <w:spacing w:line="240" w:lineRule="auto"/>
        <w:jc w:val="both"/>
        <w:rPr>
          <w:rFonts w:ascii="Verdana" w:hAnsi="Verdana"/>
          <w:b w:val="1"/>
          <w:bCs w:val="1"/>
          <w:color w:val="auto"/>
          <w:sz w:val="18"/>
          <w:szCs w:val="18"/>
        </w:rPr>
      </w:pPr>
      <w:r w:rsidRPr="7CC5A6AA" w:rsidR="06363DA5">
        <w:rPr>
          <w:rFonts w:ascii="Verdana" w:hAnsi="Verdana"/>
          <w:b w:val="1"/>
          <w:bCs w:val="1"/>
          <w:color w:val="auto"/>
          <w:sz w:val="18"/>
          <w:szCs w:val="18"/>
        </w:rPr>
        <w:t>DNE 1 VB +DNE 2 VB= UC 1, 3 et 4 du BP JEPS</w:t>
      </w:r>
      <w:r w:rsidRPr="7CC5A6AA" w:rsidR="5290285E">
        <w:rPr>
          <w:rFonts w:ascii="Verdana" w:hAnsi="Verdana"/>
          <w:b w:val="1"/>
          <w:bCs w:val="1"/>
          <w:color w:val="auto"/>
          <w:sz w:val="18"/>
          <w:szCs w:val="18"/>
        </w:rPr>
        <w:t xml:space="preserve"> volley et disciplines associées</w:t>
      </w:r>
      <w:r w:rsidRPr="7CC5A6AA" w:rsidR="06363DA5">
        <w:rPr>
          <w:rFonts w:ascii="Verdana" w:hAnsi="Verdana"/>
          <w:b w:val="1"/>
          <w:bCs w:val="1"/>
          <w:color w:val="auto"/>
          <w:sz w:val="18"/>
          <w:szCs w:val="18"/>
        </w:rPr>
        <w:t>.</w:t>
      </w:r>
    </w:p>
    <w:p w:rsidR="01FA76FB" w:rsidP="01FA76FB" w:rsidRDefault="01FA76FB" w14:paraId="11D3247B" w14:textId="2CD4B261">
      <w:pPr>
        <w:pStyle w:val="Paragraphedeliste"/>
        <w:spacing w:beforeAutospacing="on" w:line="240" w:lineRule="auto"/>
        <w:ind w:left="0"/>
        <w:jc w:val="both"/>
        <w:rPr>
          <w:rFonts w:ascii="Verdana" w:hAnsi="Verdana"/>
          <w:b w:val="1"/>
          <w:bCs w:val="1"/>
          <w:color w:val="FF0000"/>
          <w:sz w:val="18"/>
          <w:szCs w:val="18"/>
        </w:rPr>
      </w:pPr>
    </w:p>
    <w:p w:rsidR="00222A50" w:rsidP="7CC5A6AA" w:rsidRDefault="00222A50" w14:paraId="5B183EC6" w14:textId="17CA3342">
      <w:pPr>
        <w:pStyle w:val="Normal"/>
        <w:shd w:val="clear" w:color="auto" w:fill="D9D9D9" w:themeFill="background1" w:themeFillShade="D9"/>
        <w:spacing w:line="240" w:lineRule="auto"/>
        <w:ind/>
        <w:rPr>
          <w:rFonts w:ascii="Verdana" w:hAnsi="Verdana"/>
          <w:color w:val="4F81BD" w:themeColor="accent1" w:themeTint="FF" w:themeShade="FF"/>
        </w:rPr>
      </w:pPr>
      <w:r w:rsidRPr="7CC5A6AA" w:rsidR="5FB45B2F">
        <w:rPr>
          <w:rFonts w:ascii="Verdana" w:hAnsi="Verdana"/>
          <w:color w:val="4F81BD" w:themeColor="accent1" w:themeTint="FF" w:themeShade="FF"/>
        </w:rPr>
        <w:t>Equivalences vers les diplômes fédéraux</w:t>
      </w:r>
    </w:p>
    <w:p w:rsidR="00222A50" w:rsidP="01FA76FB" w:rsidRDefault="00222A50" w14:paraId="74C93114" w14:textId="307E2046">
      <w:pPr>
        <w:pStyle w:val="Paragraphedeliste"/>
        <w:spacing w:line="240" w:lineRule="auto"/>
        <w:ind w:left="0"/>
        <w:jc w:val="both"/>
        <w:rPr>
          <w:rFonts w:ascii="Verdana" w:hAnsi="Verdana"/>
          <w:sz w:val="22"/>
          <w:szCs w:val="22"/>
        </w:rPr>
      </w:pPr>
    </w:p>
    <w:p w:rsidRPr="008153BB" w:rsidR="00186B3F" w:rsidP="003B02D7" w:rsidRDefault="00186B3F" w14:paraId="0FB78278" w14:textId="77777777">
      <w:pPr>
        <w:pStyle w:val="Paragraphedeliste"/>
        <w:spacing w:line="240" w:lineRule="auto"/>
        <w:ind w:left="0"/>
        <w:jc w:val="both"/>
        <w:rPr>
          <w:rFonts w:ascii="Verdana" w:hAnsi="Verdana"/>
          <w:sz w:val="18"/>
          <w:szCs w:val="18"/>
        </w:rPr>
      </w:pPr>
    </w:p>
    <w:p w:rsidRPr="008153BB" w:rsidR="00816F7A" w:rsidP="01FA76FB" w:rsidRDefault="00A029C5" w14:paraId="0F885BE2" w14:textId="6B360088">
      <w:pPr>
        <w:pStyle w:val="Paragraphedeliste"/>
        <w:numPr>
          <w:ilvl w:val="0"/>
          <w:numId w:val="7"/>
        </w:numPr>
        <w:spacing w:after="120" w:line="240" w:lineRule="auto"/>
        <w:jc w:val="both"/>
        <w:rPr>
          <w:rFonts w:ascii="Verdana" w:hAnsi="Verdana" w:eastAsia="Verdana" w:cs="Verdana"/>
          <w:b w:val="1"/>
          <w:bCs w:val="1"/>
          <w:sz w:val="18"/>
          <w:szCs w:val="18"/>
        </w:rPr>
      </w:pPr>
      <w:r w:rsidRPr="312B2218" w:rsidR="00A029C5">
        <w:rPr>
          <w:rFonts w:ascii="Verdana" w:hAnsi="Verdana"/>
          <w:sz w:val="18"/>
          <w:szCs w:val="18"/>
        </w:rPr>
        <w:t>Le</w:t>
      </w:r>
      <w:r w:rsidRPr="312B2218" w:rsidR="00A029C5">
        <w:rPr>
          <w:rFonts w:ascii="Verdana" w:hAnsi="Verdana"/>
          <w:color w:val="00B050"/>
          <w:sz w:val="18"/>
          <w:szCs w:val="18"/>
        </w:rPr>
        <w:t xml:space="preserve"> </w:t>
      </w:r>
      <w:r w:rsidRPr="312B2218" w:rsidR="00A029C5">
        <w:rPr>
          <w:rFonts w:ascii="Verdana" w:hAnsi="Verdana"/>
          <w:sz w:val="18"/>
          <w:szCs w:val="18"/>
        </w:rPr>
        <w:t>titulaire du BP JEPS volley-ball et disciplines associées</w:t>
      </w:r>
      <w:r w:rsidRPr="312B2218" w:rsidR="009E6A57">
        <w:rPr>
          <w:rFonts w:ascii="Verdana" w:hAnsi="Verdana"/>
          <w:sz w:val="18"/>
          <w:szCs w:val="18"/>
        </w:rPr>
        <w:t xml:space="preserve"> (sous le décret</w:t>
      </w:r>
      <w:r w:rsidRPr="312B2218" w:rsidR="00145FF6">
        <w:rPr>
          <w:rFonts w:ascii="Verdana" w:hAnsi="Verdana"/>
          <w:sz w:val="18"/>
          <w:szCs w:val="18"/>
        </w:rPr>
        <w:t xml:space="preserve"> postérieur à</w:t>
      </w:r>
      <w:r w:rsidRPr="312B2218" w:rsidR="009E6A57">
        <w:rPr>
          <w:rFonts w:ascii="Verdana" w:hAnsi="Verdana"/>
          <w:sz w:val="18"/>
          <w:szCs w:val="18"/>
        </w:rPr>
        <w:t xml:space="preserve"> novembre 2017)</w:t>
      </w:r>
      <w:r w:rsidRPr="312B2218" w:rsidR="00A029C5">
        <w:rPr>
          <w:rFonts w:ascii="Verdana" w:hAnsi="Verdana"/>
          <w:sz w:val="18"/>
          <w:szCs w:val="18"/>
        </w:rPr>
        <w:t xml:space="preserve"> se v</w:t>
      </w:r>
      <w:r w:rsidRPr="312B2218" w:rsidR="00695890">
        <w:rPr>
          <w:rFonts w:ascii="Verdana" w:hAnsi="Verdana"/>
          <w:sz w:val="18"/>
          <w:szCs w:val="18"/>
        </w:rPr>
        <w:t>oit</w:t>
      </w:r>
      <w:r w:rsidRPr="312B2218" w:rsidR="00A029C5">
        <w:rPr>
          <w:rFonts w:ascii="Verdana" w:hAnsi="Verdana"/>
          <w:sz w:val="18"/>
          <w:szCs w:val="18"/>
        </w:rPr>
        <w:t xml:space="preserve"> attribu</w:t>
      </w:r>
      <w:r w:rsidRPr="312B2218" w:rsidR="00186B3F">
        <w:rPr>
          <w:rFonts w:ascii="Verdana" w:hAnsi="Verdana"/>
          <w:sz w:val="18"/>
          <w:szCs w:val="18"/>
        </w:rPr>
        <w:t>é</w:t>
      </w:r>
      <w:r w:rsidRPr="312B2218" w:rsidR="007B2772">
        <w:rPr>
          <w:rFonts w:ascii="Verdana" w:hAnsi="Verdana"/>
          <w:sz w:val="18"/>
          <w:szCs w:val="18"/>
        </w:rPr>
        <w:t xml:space="preserve"> le </w:t>
      </w:r>
      <w:r w:rsidRPr="312B2218" w:rsidR="007B2772">
        <w:rPr>
          <w:rFonts w:ascii="Verdana" w:hAnsi="Verdana"/>
          <w:b w:val="1"/>
          <w:bCs w:val="1"/>
          <w:sz w:val="18"/>
          <w:szCs w:val="18"/>
        </w:rPr>
        <w:t>Diplôme Régional</w:t>
      </w:r>
      <w:r w:rsidRPr="312B2218" w:rsidR="00A029C5">
        <w:rPr>
          <w:rFonts w:ascii="Verdana" w:hAnsi="Verdana"/>
          <w:b w:val="1"/>
          <w:bCs w:val="1"/>
          <w:sz w:val="18"/>
          <w:szCs w:val="18"/>
        </w:rPr>
        <w:t xml:space="preserve"> d'Entra</w:t>
      </w:r>
      <w:r w:rsidRPr="312B2218" w:rsidR="00247DE9">
        <w:rPr>
          <w:rFonts w:ascii="Verdana" w:hAnsi="Verdana"/>
          <w:b w:val="1"/>
          <w:bCs w:val="1"/>
          <w:sz w:val="18"/>
          <w:szCs w:val="18"/>
        </w:rPr>
        <w:t>îneur</w:t>
      </w:r>
      <w:r w:rsidRPr="312B2218" w:rsidR="007B2772">
        <w:rPr>
          <w:rFonts w:ascii="Verdana" w:hAnsi="Verdana"/>
          <w:b w:val="1"/>
          <w:bCs w:val="1"/>
          <w:sz w:val="18"/>
          <w:szCs w:val="18"/>
        </w:rPr>
        <w:t xml:space="preserve"> 1 e</w:t>
      </w:r>
      <w:r w:rsidRPr="312B2218" w:rsidR="00FF5BFB">
        <w:rPr>
          <w:rFonts w:ascii="Verdana" w:hAnsi="Verdana"/>
          <w:b w:val="1"/>
          <w:bCs w:val="1"/>
          <w:sz w:val="18"/>
          <w:szCs w:val="18"/>
        </w:rPr>
        <w:t>t 2</w:t>
      </w:r>
      <w:r w:rsidRPr="312B2218" w:rsidR="00FF5BFB">
        <w:rPr>
          <w:rFonts w:ascii="Verdana" w:hAnsi="Verdana"/>
          <w:b w:val="1"/>
          <w:bCs w:val="1"/>
          <w:sz w:val="18"/>
          <w:szCs w:val="18"/>
        </w:rPr>
        <w:t xml:space="preserve"> VB, </w:t>
      </w:r>
      <w:r w:rsidRPr="312B2218" w:rsidR="00A029C5">
        <w:rPr>
          <w:rFonts w:ascii="Verdana" w:hAnsi="Verdana"/>
          <w:sz w:val="18"/>
          <w:szCs w:val="18"/>
        </w:rPr>
        <w:t>à condition d'être licencié</w:t>
      </w:r>
      <w:r w:rsidRPr="312B2218" w:rsidR="00F67A31">
        <w:rPr>
          <w:rFonts w:ascii="Verdana" w:hAnsi="Verdana"/>
          <w:sz w:val="18"/>
          <w:szCs w:val="18"/>
        </w:rPr>
        <w:t xml:space="preserve"> </w:t>
      </w:r>
      <w:r w:rsidRPr="312B2218" w:rsidR="00A029C5">
        <w:rPr>
          <w:rFonts w:ascii="Verdana" w:hAnsi="Verdana"/>
          <w:sz w:val="18"/>
          <w:szCs w:val="18"/>
        </w:rPr>
        <w:t xml:space="preserve">à </w:t>
      </w:r>
      <w:r w:rsidRPr="312B2218" w:rsidR="009C13A2">
        <w:rPr>
          <w:rFonts w:ascii="Verdana" w:hAnsi="Verdana"/>
          <w:sz w:val="18"/>
          <w:szCs w:val="18"/>
        </w:rPr>
        <w:t xml:space="preserve">la </w:t>
      </w:r>
      <w:r w:rsidRPr="312B2218" w:rsidR="0084554D">
        <w:rPr>
          <w:rFonts w:ascii="Verdana" w:hAnsi="Verdana"/>
          <w:sz w:val="18"/>
          <w:szCs w:val="18"/>
        </w:rPr>
        <w:t>FFVolley</w:t>
      </w:r>
      <w:r w:rsidRPr="312B2218" w:rsidR="00FF5BFB">
        <w:rPr>
          <w:rFonts w:ascii="Verdana" w:hAnsi="Verdana"/>
          <w:b w:val="1"/>
          <w:bCs w:val="1"/>
          <w:sz w:val="18"/>
          <w:szCs w:val="18"/>
        </w:rPr>
        <w:t>.</w:t>
      </w:r>
    </w:p>
    <w:p w:rsidRPr="008153BB" w:rsidR="00E54EDA" w:rsidP="01FA76FB" w:rsidRDefault="00816F7A" w14:paraId="4B9C76DC" w14:textId="6947AC0B">
      <w:pPr>
        <w:pStyle w:val="Paragraphedeliste"/>
        <w:numPr>
          <w:ilvl w:val="0"/>
          <w:numId w:val="7"/>
        </w:numPr>
        <w:spacing w:after="120" w:line="240" w:lineRule="auto"/>
        <w:jc w:val="both"/>
        <w:rPr>
          <w:rFonts w:ascii="Verdana" w:hAnsi="Verdana" w:eastAsia="Verdana" w:cs="Verdana"/>
          <w:sz w:val="18"/>
          <w:szCs w:val="18"/>
        </w:rPr>
      </w:pPr>
      <w:r w:rsidRPr="312B2218" w:rsidR="00816F7A">
        <w:rPr>
          <w:rFonts w:ascii="Verdana" w:hAnsi="Verdana"/>
          <w:sz w:val="18"/>
          <w:szCs w:val="18"/>
        </w:rPr>
        <w:t xml:space="preserve">Le </w:t>
      </w:r>
      <w:r w:rsidRPr="312B2218" w:rsidR="00816F7A">
        <w:rPr>
          <w:rFonts w:ascii="Verdana" w:hAnsi="Verdana"/>
          <w:sz w:val="18"/>
          <w:szCs w:val="18"/>
        </w:rPr>
        <w:t>titulaire du BP</w:t>
      </w:r>
      <w:r w:rsidRPr="312B2218" w:rsidR="00F67A31">
        <w:rPr>
          <w:rFonts w:ascii="Verdana" w:hAnsi="Verdana"/>
          <w:sz w:val="18"/>
          <w:szCs w:val="18"/>
        </w:rPr>
        <w:t xml:space="preserve"> </w:t>
      </w:r>
      <w:r w:rsidRPr="312B2218" w:rsidR="00816F7A">
        <w:rPr>
          <w:rFonts w:ascii="Verdana" w:hAnsi="Verdana"/>
          <w:sz w:val="18"/>
          <w:szCs w:val="18"/>
        </w:rPr>
        <w:t xml:space="preserve">JEPS mention </w:t>
      </w:r>
      <w:r w:rsidRPr="312B2218" w:rsidR="00F67A31">
        <w:rPr>
          <w:rFonts w:ascii="Verdana" w:hAnsi="Verdana"/>
          <w:sz w:val="18"/>
          <w:szCs w:val="18"/>
        </w:rPr>
        <w:t>« Volley et Beach V</w:t>
      </w:r>
      <w:r w:rsidRPr="312B2218" w:rsidR="00816F7A">
        <w:rPr>
          <w:rFonts w:ascii="Verdana" w:hAnsi="Verdana"/>
          <w:sz w:val="18"/>
          <w:szCs w:val="18"/>
        </w:rPr>
        <w:t>olley</w:t>
      </w:r>
      <w:r w:rsidRPr="312B2218" w:rsidR="00F67A31">
        <w:rPr>
          <w:rFonts w:ascii="Verdana" w:hAnsi="Verdana"/>
          <w:sz w:val="18"/>
          <w:szCs w:val="18"/>
        </w:rPr>
        <w:t> »</w:t>
      </w:r>
      <w:r w:rsidRPr="312B2218" w:rsidR="00816F7A">
        <w:rPr>
          <w:rFonts w:ascii="Verdana" w:hAnsi="Verdana"/>
          <w:sz w:val="18"/>
          <w:szCs w:val="18"/>
        </w:rPr>
        <w:t xml:space="preserve"> </w:t>
      </w:r>
      <w:r w:rsidRPr="312B2218" w:rsidR="009E6A57">
        <w:rPr>
          <w:rFonts w:ascii="Verdana" w:hAnsi="Verdana"/>
          <w:sz w:val="18"/>
          <w:szCs w:val="18"/>
        </w:rPr>
        <w:t>(sous le décret</w:t>
      </w:r>
      <w:r w:rsidRPr="312B2218" w:rsidR="00145FF6">
        <w:rPr>
          <w:rFonts w:ascii="Verdana" w:hAnsi="Verdana"/>
          <w:sz w:val="18"/>
          <w:szCs w:val="18"/>
        </w:rPr>
        <w:t xml:space="preserve"> antérieur à</w:t>
      </w:r>
      <w:r w:rsidRPr="312B2218" w:rsidR="009E6A57">
        <w:rPr>
          <w:rFonts w:ascii="Verdana" w:hAnsi="Verdana"/>
          <w:sz w:val="18"/>
          <w:szCs w:val="18"/>
        </w:rPr>
        <w:t xml:space="preserve"> novembre 2017)</w:t>
      </w:r>
      <w:r w:rsidRPr="312B2218" w:rsidR="00A029C5">
        <w:rPr>
          <w:rFonts w:ascii="Verdana" w:hAnsi="Verdana"/>
          <w:sz w:val="18"/>
          <w:szCs w:val="18"/>
        </w:rPr>
        <w:t xml:space="preserve"> </w:t>
      </w:r>
      <w:r w:rsidRPr="312B2218" w:rsidR="00FF5BFB">
        <w:rPr>
          <w:rFonts w:ascii="Verdana" w:hAnsi="Verdana"/>
          <w:sz w:val="18"/>
          <w:szCs w:val="18"/>
        </w:rPr>
        <w:t xml:space="preserve">se voit attribué </w:t>
      </w:r>
      <w:r w:rsidRPr="312B2218" w:rsidR="00145FF6">
        <w:rPr>
          <w:rFonts w:ascii="Verdana" w:hAnsi="Verdana"/>
          <w:sz w:val="18"/>
          <w:szCs w:val="18"/>
        </w:rPr>
        <w:t xml:space="preserve">le </w:t>
      </w:r>
      <w:r w:rsidRPr="312B2218" w:rsidR="00145FF6">
        <w:rPr>
          <w:rFonts w:ascii="Verdana" w:hAnsi="Verdana"/>
          <w:b w:val="1"/>
          <w:bCs w:val="1"/>
          <w:sz w:val="18"/>
          <w:szCs w:val="18"/>
        </w:rPr>
        <w:t>Diplôme Régional d'Entraîneur 1 et 2</w:t>
      </w:r>
      <w:r w:rsidRPr="312B2218" w:rsidR="00145FF6">
        <w:rPr>
          <w:rFonts w:ascii="Verdana" w:hAnsi="Verdana"/>
          <w:sz w:val="18"/>
          <w:szCs w:val="18"/>
        </w:rPr>
        <w:t xml:space="preserve"> </w:t>
      </w:r>
      <w:r w:rsidRPr="312B2218" w:rsidR="00F67A31">
        <w:rPr>
          <w:rFonts w:ascii="Verdana" w:hAnsi="Verdana"/>
          <w:b w:val="1"/>
          <w:bCs w:val="1"/>
          <w:color w:val="auto"/>
          <w:sz w:val="18"/>
          <w:szCs w:val="18"/>
        </w:rPr>
        <w:t>VB</w:t>
      </w:r>
      <w:r w:rsidRPr="312B2218" w:rsidR="00F67A31">
        <w:rPr>
          <w:rFonts w:ascii="Verdana" w:hAnsi="Verdana"/>
          <w:color w:val="00B050"/>
          <w:sz w:val="18"/>
          <w:szCs w:val="18"/>
        </w:rPr>
        <w:t xml:space="preserve"> </w:t>
      </w:r>
      <w:r w:rsidRPr="312B2218" w:rsidR="00145FF6">
        <w:rPr>
          <w:rFonts w:ascii="Verdana" w:hAnsi="Verdana"/>
          <w:sz w:val="18"/>
          <w:szCs w:val="18"/>
        </w:rPr>
        <w:t>par équivalence, à con</w:t>
      </w:r>
      <w:r w:rsidRPr="312B2218" w:rsidR="00816F7A">
        <w:rPr>
          <w:rFonts w:ascii="Verdana" w:hAnsi="Verdana"/>
          <w:sz w:val="18"/>
          <w:szCs w:val="18"/>
        </w:rPr>
        <w:t>dition d'être licencié</w:t>
      </w:r>
      <w:r w:rsidRPr="312B2218" w:rsidR="00816F7A">
        <w:rPr>
          <w:rFonts w:ascii="Verdana" w:hAnsi="Verdana"/>
          <w:color w:val="00B050"/>
          <w:sz w:val="18"/>
          <w:szCs w:val="18"/>
        </w:rPr>
        <w:t xml:space="preserve"> </w:t>
      </w:r>
      <w:r w:rsidRPr="312B2218" w:rsidR="00816F7A">
        <w:rPr>
          <w:rFonts w:ascii="Verdana" w:hAnsi="Verdana"/>
          <w:sz w:val="18"/>
          <w:szCs w:val="18"/>
        </w:rPr>
        <w:t xml:space="preserve">à la </w:t>
      </w:r>
      <w:r w:rsidRPr="312B2218" w:rsidR="0084554D">
        <w:rPr>
          <w:rFonts w:ascii="Verdana" w:hAnsi="Verdana"/>
          <w:sz w:val="18"/>
          <w:szCs w:val="18"/>
        </w:rPr>
        <w:t>FFVolley</w:t>
      </w:r>
      <w:r w:rsidRPr="312B2218" w:rsidR="00145FF6">
        <w:rPr>
          <w:rFonts w:ascii="Verdana" w:hAnsi="Verdana"/>
          <w:sz w:val="18"/>
          <w:szCs w:val="18"/>
        </w:rPr>
        <w:t>.</w:t>
      </w:r>
    </w:p>
    <w:p w:rsidRPr="004367AC" w:rsidR="00E54EDA" w:rsidP="01FA76FB" w:rsidRDefault="00E54EDA" w14:paraId="6196EDB1" w14:textId="589BCFB3">
      <w:pPr>
        <w:pStyle w:val="Paragraphedeliste"/>
        <w:numPr>
          <w:ilvl w:val="0"/>
          <w:numId w:val="7"/>
        </w:numPr>
        <w:spacing w:after="120" w:line="240" w:lineRule="auto"/>
        <w:jc w:val="both"/>
        <w:rPr>
          <w:rFonts w:ascii="Verdana" w:hAnsi="Verdana"/>
          <w:sz w:val="18"/>
          <w:szCs w:val="18"/>
        </w:rPr>
      </w:pPr>
      <w:r w:rsidRPr="312B2218" w:rsidR="00E54EDA">
        <w:rPr>
          <w:rFonts w:ascii="Verdana" w:hAnsi="Verdana"/>
          <w:sz w:val="18"/>
          <w:szCs w:val="18"/>
        </w:rPr>
        <w:t>Le</w:t>
      </w:r>
      <w:r w:rsidRPr="312B2218" w:rsidR="00E54EDA">
        <w:rPr>
          <w:rFonts w:ascii="Verdana" w:hAnsi="Verdana"/>
          <w:sz w:val="18"/>
          <w:szCs w:val="18"/>
        </w:rPr>
        <w:t xml:space="preserve"> titulaire du BP</w:t>
      </w:r>
      <w:r w:rsidRPr="312B2218" w:rsidR="00816F7A">
        <w:rPr>
          <w:rFonts w:ascii="Verdana" w:hAnsi="Verdana"/>
          <w:sz w:val="18"/>
          <w:szCs w:val="18"/>
        </w:rPr>
        <w:t xml:space="preserve"> </w:t>
      </w:r>
      <w:r w:rsidRPr="312B2218" w:rsidR="00E54EDA">
        <w:rPr>
          <w:rFonts w:ascii="Verdana" w:hAnsi="Verdana"/>
          <w:sz w:val="18"/>
          <w:szCs w:val="18"/>
        </w:rPr>
        <w:t xml:space="preserve">JEPS </w:t>
      </w:r>
      <w:r w:rsidRPr="312B2218" w:rsidR="00F67A31">
        <w:rPr>
          <w:rFonts w:ascii="Verdana" w:hAnsi="Verdana"/>
          <w:sz w:val="18"/>
          <w:szCs w:val="18"/>
        </w:rPr>
        <w:t>Sport Co</w:t>
      </w:r>
      <w:r w:rsidRPr="312B2218" w:rsidR="00E54EDA">
        <w:rPr>
          <w:rFonts w:ascii="Verdana" w:hAnsi="Verdana"/>
          <w:sz w:val="18"/>
          <w:szCs w:val="18"/>
        </w:rPr>
        <w:t xml:space="preserve"> mention </w:t>
      </w:r>
      <w:r w:rsidRPr="312B2218" w:rsidR="00F67A31">
        <w:rPr>
          <w:rFonts w:ascii="Verdana" w:hAnsi="Verdana"/>
          <w:sz w:val="18"/>
          <w:szCs w:val="18"/>
        </w:rPr>
        <w:t>« Volley et B</w:t>
      </w:r>
      <w:r w:rsidRPr="312B2218" w:rsidR="00E54EDA">
        <w:rPr>
          <w:rFonts w:ascii="Verdana" w:hAnsi="Verdana"/>
          <w:sz w:val="18"/>
          <w:szCs w:val="18"/>
        </w:rPr>
        <w:t xml:space="preserve">each </w:t>
      </w:r>
      <w:r w:rsidRPr="312B2218" w:rsidR="00F67A31">
        <w:rPr>
          <w:rFonts w:ascii="Verdana" w:hAnsi="Verdana"/>
          <w:sz w:val="18"/>
          <w:szCs w:val="18"/>
        </w:rPr>
        <w:t>V</w:t>
      </w:r>
      <w:r w:rsidRPr="312B2218" w:rsidR="00E54EDA">
        <w:rPr>
          <w:rFonts w:ascii="Verdana" w:hAnsi="Verdana"/>
          <w:sz w:val="18"/>
          <w:szCs w:val="18"/>
        </w:rPr>
        <w:t>olley</w:t>
      </w:r>
      <w:r w:rsidRPr="312B2218" w:rsidR="00F67A31">
        <w:rPr>
          <w:rFonts w:ascii="Verdana" w:hAnsi="Verdana"/>
          <w:sz w:val="18"/>
          <w:szCs w:val="18"/>
        </w:rPr>
        <w:t> »</w:t>
      </w:r>
      <w:r w:rsidRPr="312B2218" w:rsidR="00E54EDA">
        <w:rPr>
          <w:rFonts w:ascii="Verdana" w:hAnsi="Verdana"/>
          <w:sz w:val="18"/>
          <w:szCs w:val="18"/>
        </w:rPr>
        <w:t xml:space="preserve"> </w:t>
      </w:r>
      <w:r w:rsidRPr="312B2218" w:rsidR="00610325">
        <w:rPr>
          <w:rFonts w:ascii="Verdana" w:hAnsi="Verdana"/>
          <w:sz w:val="18"/>
          <w:szCs w:val="18"/>
        </w:rPr>
        <w:t>antérieu</w:t>
      </w:r>
      <w:r w:rsidRPr="312B2218" w:rsidR="00E54EDA">
        <w:rPr>
          <w:rFonts w:ascii="Verdana" w:hAnsi="Verdana"/>
          <w:sz w:val="18"/>
          <w:szCs w:val="18"/>
        </w:rPr>
        <w:t xml:space="preserve">r à </w:t>
      </w:r>
      <w:r w:rsidRPr="312B2218" w:rsidR="00610325">
        <w:rPr>
          <w:rFonts w:ascii="Verdana" w:hAnsi="Verdana"/>
          <w:sz w:val="18"/>
          <w:szCs w:val="18"/>
        </w:rPr>
        <w:t>Novembre 2017</w:t>
      </w:r>
      <w:r w:rsidRPr="312B2218" w:rsidR="00E54EDA">
        <w:rPr>
          <w:rFonts w:ascii="Verdana" w:hAnsi="Verdana"/>
          <w:sz w:val="18"/>
          <w:szCs w:val="18"/>
        </w:rPr>
        <w:t xml:space="preserve"> se v</w:t>
      </w:r>
      <w:r w:rsidRPr="312B2218" w:rsidR="00695890">
        <w:rPr>
          <w:rFonts w:ascii="Verdana" w:hAnsi="Verdana"/>
          <w:sz w:val="18"/>
          <w:szCs w:val="18"/>
        </w:rPr>
        <w:t>oit</w:t>
      </w:r>
      <w:r w:rsidRPr="312B2218" w:rsidR="00E54EDA">
        <w:rPr>
          <w:rFonts w:ascii="Verdana" w:hAnsi="Verdana"/>
          <w:sz w:val="18"/>
          <w:szCs w:val="18"/>
        </w:rPr>
        <w:t xml:space="preserve"> attribué le </w:t>
      </w:r>
      <w:r w:rsidRPr="312B2218" w:rsidR="00E54EDA">
        <w:rPr>
          <w:rFonts w:ascii="Verdana" w:hAnsi="Verdana"/>
          <w:b w:val="1"/>
          <w:bCs w:val="1"/>
          <w:sz w:val="18"/>
          <w:szCs w:val="18"/>
        </w:rPr>
        <w:t>Diplôme Régional d'Entraîneur 1</w:t>
      </w:r>
      <w:r w:rsidRPr="312B2218" w:rsidR="00F67A31">
        <w:rPr>
          <w:rFonts w:ascii="Verdana" w:hAnsi="Verdana"/>
          <w:b w:val="1"/>
          <w:bCs w:val="1"/>
          <w:sz w:val="18"/>
          <w:szCs w:val="18"/>
        </w:rPr>
        <w:t xml:space="preserve"> </w:t>
      </w:r>
      <w:r w:rsidRPr="312B2218" w:rsidR="00F67A31">
        <w:rPr>
          <w:rFonts w:ascii="Verdana" w:hAnsi="Verdana"/>
          <w:b w:val="1"/>
          <w:bCs w:val="1"/>
          <w:color w:val="auto"/>
          <w:sz w:val="18"/>
          <w:szCs w:val="18"/>
        </w:rPr>
        <w:t>VB,</w:t>
      </w:r>
      <w:r w:rsidRPr="312B2218" w:rsidR="00E54EDA">
        <w:rPr>
          <w:rFonts w:ascii="Verdana" w:hAnsi="Verdana"/>
          <w:sz w:val="18"/>
          <w:szCs w:val="18"/>
        </w:rPr>
        <w:t xml:space="preserve"> à </w:t>
      </w:r>
      <w:r w:rsidRPr="312B2218" w:rsidR="00E54EDA">
        <w:rPr>
          <w:rFonts w:ascii="Verdana" w:hAnsi="Verdana"/>
          <w:sz w:val="18"/>
          <w:szCs w:val="18"/>
        </w:rPr>
        <w:t>con</w:t>
      </w:r>
      <w:r w:rsidRPr="312B2218" w:rsidR="00816F7A">
        <w:rPr>
          <w:rFonts w:ascii="Verdana" w:hAnsi="Verdana"/>
          <w:sz w:val="18"/>
          <w:szCs w:val="18"/>
        </w:rPr>
        <w:t>dition d'être licencié</w:t>
      </w:r>
      <w:r w:rsidRPr="312B2218" w:rsidR="00816F7A">
        <w:rPr>
          <w:rFonts w:ascii="Verdana" w:hAnsi="Verdana"/>
          <w:color w:val="00B050"/>
          <w:sz w:val="18"/>
          <w:szCs w:val="18"/>
        </w:rPr>
        <w:t xml:space="preserve"> </w:t>
      </w:r>
      <w:r w:rsidRPr="312B2218" w:rsidR="00816F7A">
        <w:rPr>
          <w:rFonts w:ascii="Verdana" w:hAnsi="Verdana"/>
          <w:sz w:val="18"/>
          <w:szCs w:val="18"/>
        </w:rPr>
        <w:t xml:space="preserve">à la </w:t>
      </w:r>
      <w:r w:rsidRPr="312B2218" w:rsidR="0084554D">
        <w:rPr>
          <w:rFonts w:ascii="Verdana" w:hAnsi="Verdana"/>
          <w:sz w:val="18"/>
          <w:szCs w:val="18"/>
        </w:rPr>
        <w:t>FFVolley</w:t>
      </w:r>
      <w:r w:rsidRPr="312B2218" w:rsidR="00E54EDA">
        <w:rPr>
          <w:rFonts w:ascii="Verdana" w:hAnsi="Verdana"/>
          <w:sz w:val="18"/>
          <w:szCs w:val="18"/>
        </w:rPr>
        <w:t>.</w:t>
      </w:r>
    </w:p>
    <w:p w:rsidR="1A2BE01A" w:rsidP="7CC5A6AA" w:rsidRDefault="1A2BE01A" w14:paraId="13013A1F" w14:textId="727DB69B">
      <w:pPr>
        <w:pStyle w:val="Paragraphedeliste"/>
        <w:numPr>
          <w:ilvl w:val="0"/>
          <w:numId w:val="7"/>
        </w:numPr>
        <w:spacing w:after="120" w:line="240" w:lineRule="auto"/>
        <w:jc w:val="both"/>
        <w:rPr>
          <w:rFonts w:ascii="Verdana" w:hAnsi="Verdana"/>
          <w:sz w:val="18"/>
          <w:szCs w:val="18"/>
        </w:rPr>
      </w:pPr>
      <w:r w:rsidRPr="312B2218" w:rsidR="1A2BE01A">
        <w:rPr>
          <w:rFonts w:ascii="Verdana" w:hAnsi="Verdana"/>
          <w:sz w:val="18"/>
          <w:szCs w:val="18"/>
        </w:rPr>
        <w:t>Le titulaire de tout autre BP JEPS est dispensé des UC 1</w:t>
      </w:r>
      <w:r w:rsidRPr="312B2218" w:rsidR="11615015">
        <w:rPr>
          <w:rFonts w:ascii="Verdana" w:hAnsi="Verdana"/>
          <w:sz w:val="18"/>
          <w:szCs w:val="18"/>
        </w:rPr>
        <w:t xml:space="preserve"> et 2.</w:t>
      </w:r>
    </w:p>
    <w:p w:rsidRPr="008153BB" w:rsidR="009B4ED4" w:rsidP="003B02D7" w:rsidRDefault="009B4ED4" w14:paraId="1FC39945" w14:textId="77777777">
      <w:pPr>
        <w:pStyle w:val="Paragraphedeliste"/>
        <w:spacing w:line="240" w:lineRule="auto"/>
        <w:ind w:left="0"/>
        <w:jc w:val="both"/>
        <w:rPr>
          <w:rFonts w:ascii="Verdana" w:hAnsi="Verdana"/>
          <w:sz w:val="18"/>
          <w:szCs w:val="18"/>
          <w:u w:val="single"/>
        </w:rPr>
      </w:pPr>
    </w:p>
    <w:p w:rsidRPr="00520679" w:rsidR="0021291A" w:rsidP="01FA76FB" w:rsidRDefault="00D26660" w14:paraId="795B0467" w14:textId="761C98FF">
      <w:pPr>
        <w:pStyle w:val="Normal"/>
        <w:bidi w:val="0"/>
        <w:spacing w:before="0" w:beforeAutospacing="off" w:after="200" w:afterAutospacing="off" w:line="276" w:lineRule="auto"/>
        <w:ind w:left="0" w:right="0"/>
        <w:jc w:val="left"/>
        <w:rPr>
          <w:color w:val="00B0F0"/>
          <w:sz w:val="32"/>
          <w:szCs w:val="32"/>
        </w:rPr>
      </w:pPr>
      <w:r w:rsidRPr="17C7B5CC" w:rsidR="00D26660">
        <w:rPr>
          <w:color w:val="00B0F0"/>
          <w:sz w:val="32"/>
          <w:szCs w:val="32"/>
        </w:rPr>
        <w:t>Prise en compte des anciennes qualifications</w:t>
      </w:r>
      <w:r w:rsidRPr="17C7B5CC" w:rsidR="00816F7A">
        <w:rPr>
          <w:color w:val="00B0F0"/>
          <w:sz w:val="32"/>
          <w:szCs w:val="32"/>
        </w:rPr>
        <w:t xml:space="preserve"> </w:t>
      </w:r>
    </w:p>
    <w:p w:rsidRPr="008153BB" w:rsidR="00695890" w:rsidP="00545F92" w:rsidRDefault="0036652A" w14:paraId="44F0807F" w14:textId="31AA07AA">
      <w:pPr>
        <w:pStyle w:val="Paragraphedeliste"/>
        <w:numPr>
          <w:ilvl w:val="0"/>
          <w:numId w:val="8"/>
        </w:numPr>
        <w:spacing w:before="360" w:line="240" w:lineRule="auto"/>
        <w:ind w:left="714" w:hanging="357"/>
        <w:contextualSpacing w:val="0"/>
        <w:jc w:val="both"/>
        <w:rPr>
          <w:rFonts w:ascii="Verdana" w:hAnsi="Verdana"/>
          <w:sz w:val="18"/>
          <w:szCs w:val="18"/>
        </w:rPr>
      </w:pPr>
      <w:r w:rsidRPr="008153BB">
        <w:rPr>
          <w:rFonts w:ascii="Verdana" w:hAnsi="Verdana"/>
          <w:sz w:val="18"/>
          <w:szCs w:val="18"/>
        </w:rPr>
        <w:t xml:space="preserve">Un entraîneur </w:t>
      </w:r>
      <w:r w:rsidRPr="008153BB">
        <w:rPr>
          <w:rFonts w:ascii="Verdana" w:hAnsi="Verdana"/>
          <w:b/>
          <w:sz w:val="18"/>
          <w:szCs w:val="18"/>
        </w:rPr>
        <w:t>BEF5</w:t>
      </w:r>
      <w:r w:rsidRPr="008153BB" w:rsidR="00145FF6">
        <w:rPr>
          <w:rFonts w:ascii="Verdana" w:hAnsi="Verdana"/>
          <w:sz w:val="18"/>
          <w:szCs w:val="18"/>
        </w:rPr>
        <w:t xml:space="preserve"> </w:t>
      </w:r>
      <w:r w:rsidRPr="008153BB" w:rsidR="00A67F76">
        <w:rPr>
          <w:rFonts w:ascii="Verdana" w:hAnsi="Verdana"/>
          <w:sz w:val="18"/>
          <w:szCs w:val="18"/>
        </w:rPr>
        <w:t>est</w:t>
      </w:r>
      <w:r w:rsidRPr="008153BB" w:rsidR="00145FF6">
        <w:rPr>
          <w:rFonts w:ascii="Verdana" w:hAnsi="Verdana"/>
          <w:sz w:val="18"/>
          <w:szCs w:val="18"/>
        </w:rPr>
        <w:t xml:space="preserve"> validé "</w:t>
      </w:r>
      <w:r w:rsidRPr="008153BB" w:rsidR="00145FF6">
        <w:rPr>
          <w:rFonts w:ascii="Verdana" w:hAnsi="Verdana"/>
          <w:b/>
          <w:sz w:val="18"/>
          <w:szCs w:val="18"/>
        </w:rPr>
        <w:t>certificat d'animateur volley-ball</w:t>
      </w:r>
      <w:r w:rsidRPr="008153BB" w:rsidR="00145FF6">
        <w:rPr>
          <w:rFonts w:ascii="Verdana" w:hAnsi="Verdana"/>
          <w:sz w:val="18"/>
          <w:szCs w:val="18"/>
        </w:rPr>
        <w:t xml:space="preserve">". S'il </w:t>
      </w:r>
      <w:r w:rsidRPr="008153BB">
        <w:rPr>
          <w:rFonts w:ascii="Verdana" w:hAnsi="Verdana"/>
          <w:sz w:val="18"/>
          <w:szCs w:val="18"/>
        </w:rPr>
        <w:t>souhait</w:t>
      </w:r>
      <w:r w:rsidRPr="008153BB" w:rsidR="00145FF6">
        <w:rPr>
          <w:rFonts w:ascii="Verdana" w:hAnsi="Verdana"/>
          <w:sz w:val="18"/>
          <w:szCs w:val="18"/>
        </w:rPr>
        <w:t>e</w:t>
      </w:r>
      <w:r w:rsidRPr="008153BB">
        <w:rPr>
          <w:rFonts w:ascii="Verdana" w:hAnsi="Verdana"/>
          <w:sz w:val="18"/>
          <w:szCs w:val="18"/>
        </w:rPr>
        <w:t xml:space="preserve"> poursuivre sa formation </w:t>
      </w:r>
      <w:r w:rsidR="008153BB">
        <w:rPr>
          <w:rFonts w:ascii="Verdana" w:hAnsi="Verdana"/>
          <w:sz w:val="18"/>
          <w:szCs w:val="18"/>
        </w:rPr>
        <w:t>DRE1</w:t>
      </w:r>
      <w:r w:rsidRPr="008153BB" w:rsidR="009040CB">
        <w:rPr>
          <w:rFonts w:ascii="Verdana" w:hAnsi="Verdana"/>
          <w:sz w:val="18"/>
          <w:szCs w:val="18"/>
        </w:rPr>
        <w:t xml:space="preserve"> VB</w:t>
      </w:r>
      <w:r w:rsidRPr="008153BB" w:rsidR="00145FF6">
        <w:rPr>
          <w:rFonts w:ascii="Verdana" w:hAnsi="Verdana"/>
          <w:sz w:val="18"/>
          <w:szCs w:val="18"/>
        </w:rPr>
        <w:t>, il</w:t>
      </w:r>
      <w:r w:rsidRPr="008153BB">
        <w:rPr>
          <w:rFonts w:ascii="Verdana" w:hAnsi="Verdana"/>
          <w:sz w:val="18"/>
          <w:szCs w:val="18"/>
        </w:rPr>
        <w:t xml:space="preserve"> d</w:t>
      </w:r>
      <w:r w:rsidRPr="008153BB" w:rsidR="00A67F76">
        <w:rPr>
          <w:rFonts w:ascii="Verdana" w:hAnsi="Verdana"/>
          <w:sz w:val="18"/>
          <w:szCs w:val="18"/>
        </w:rPr>
        <w:t xml:space="preserve">oit </w:t>
      </w:r>
      <w:r w:rsidRPr="008153BB">
        <w:rPr>
          <w:rFonts w:ascii="Verdana" w:hAnsi="Verdana"/>
          <w:sz w:val="18"/>
          <w:szCs w:val="18"/>
        </w:rPr>
        <w:t>entrer sur le</w:t>
      </w:r>
      <w:r w:rsidRPr="008153BB" w:rsidR="00820038">
        <w:rPr>
          <w:rFonts w:ascii="Verdana" w:hAnsi="Verdana"/>
          <w:sz w:val="18"/>
          <w:szCs w:val="18"/>
        </w:rPr>
        <w:t>s</w:t>
      </w:r>
      <w:r w:rsidRPr="008153BB">
        <w:rPr>
          <w:rFonts w:ascii="Verdana" w:hAnsi="Verdana"/>
          <w:sz w:val="18"/>
          <w:szCs w:val="18"/>
        </w:rPr>
        <w:t xml:space="preserve"> </w:t>
      </w:r>
      <w:r w:rsidR="00F67A31">
        <w:rPr>
          <w:rFonts w:ascii="Verdana" w:hAnsi="Verdana"/>
          <w:sz w:val="18"/>
          <w:szCs w:val="18"/>
        </w:rPr>
        <w:t>« </w:t>
      </w:r>
      <w:r w:rsidRPr="008153BB">
        <w:rPr>
          <w:rFonts w:ascii="Verdana" w:hAnsi="Verdana"/>
          <w:sz w:val="18"/>
          <w:szCs w:val="18"/>
        </w:rPr>
        <w:t>certificat</w:t>
      </w:r>
      <w:r w:rsidRPr="008153BB" w:rsidR="00820038">
        <w:rPr>
          <w:rFonts w:ascii="Verdana" w:hAnsi="Verdana"/>
          <w:sz w:val="18"/>
          <w:szCs w:val="18"/>
        </w:rPr>
        <w:t>s initiateur</w:t>
      </w:r>
      <w:r w:rsidR="00F67A31">
        <w:rPr>
          <w:rFonts w:ascii="Verdana" w:hAnsi="Verdana"/>
          <w:sz w:val="18"/>
          <w:szCs w:val="18"/>
        </w:rPr>
        <w:t> »</w:t>
      </w:r>
      <w:r w:rsidRPr="008153BB" w:rsidR="00820038">
        <w:rPr>
          <w:rFonts w:ascii="Verdana" w:hAnsi="Verdana"/>
          <w:sz w:val="18"/>
          <w:szCs w:val="18"/>
        </w:rPr>
        <w:t xml:space="preserve"> et</w:t>
      </w:r>
      <w:r w:rsidRPr="008153BB">
        <w:rPr>
          <w:rFonts w:ascii="Verdana" w:hAnsi="Verdana"/>
          <w:sz w:val="18"/>
          <w:szCs w:val="18"/>
        </w:rPr>
        <w:t xml:space="preserve"> </w:t>
      </w:r>
      <w:r w:rsidR="00F67A31">
        <w:rPr>
          <w:rFonts w:ascii="Verdana" w:hAnsi="Verdana"/>
          <w:sz w:val="18"/>
          <w:szCs w:val="18"/>
        </w:rPr>
        <w:t>« </w:t>
      </w:r>
      <w:r w:rsidRPr="008153BB" w:rsidR="004F4E37">
        <w:rPr>
          <w:rFonts w:ascii="Verdana" w:hAnsi="Verdana"/>
          <w:sz w:val="18"/>
          <w:szCs w:val="18"/>
        </w:rPr>
        <w:t>éduc</w:t>
      </w:r>
      <w:r w:rsidRPr="008153BB" w:rsidR="0086560C">
        <w:rPr>
          <w:rFonts w:ascii="Verdana" w:hAnsi="Verdana"/>
          <w:sz w:val="18"/>
          <w:szCs w:val="18"/>
        </w:rPr>
        <w:t>ateur de volley-ball</w:t>
      </w:r>
      <w:r w:rsidR="00F67A31">
        <w:rPr>
          <w:rFonts w:ascii="Verdana" w:hAnsi="Verdana"/>
          <w:sz w:val="18"/>
          <w:szCs w:val="18"/>
        </w:rPr>
        <w:t> »</w:t>
      </w:r>
      <w:r w:rsidRPr="008153BB" w:rsidR="0086560C">
        <w:rPr>
          <w:rFonts w:ascii="Verdana" w:hAnsi="Verdana"/>
          <w:sz w:val="18"/>
          <w:szCs w:val="18"/>
        </w:rPr>
        <w:t>.</w:t>
      </w:r>
    </w:p>
    <w:p w:rsidRPr="008153BB" w:rsidR="009040CB" w:rsidP="00545F92" w:rsidRDefault="009040CB" w14:paraId="468DBF8F" w14:textId="5F24EE2D">
      <w:pPr>
        <w:pStyle w:val="Paragraphedeliste"/>
        <w:numPr>
          <w:ilvl w:val="0"/>
          <w:numId w:val="8"/>
        </w:numPr>
        <w:spacing w:before="120" w:after="0" w:line="240" w:lineRule="auto"/>
        <w:ind w:left="714" w:hanging="357"/>
        <w:contextualSpacing w:val="0"/>
        <w:jc w:val="both"/>
        <w:rPr>
          <w:rFonts w:ascii="Verdana" w:hAnsi="Verdana"/>
          <w:sz w:val="18"/>
          <w:szCs w:val="18"/>
        </w:rPr>
      </w:pPr>
      <w:r w:rsidRPr="008153BB">
        <w:rPr>
          <w:rFonts w:ascii="Verdana" w:hAnsi="Verdana"/>
          <w:sz w:val="18"/>
          <w:szCs w:val="18"/>
        </w:rPr>
        <w:t xml:space="preserve">Un entraîneur </w:t>
      </w:r>
      <w:r w:rsidRPr="008153BB">
        <w:rPr>
          <w:rFonts w:ascii="Verdana" w:hAnsi="Verdana"/>
          <w:b/>
          <w:sz w:val="18"/>
          <w:szCs w:val="18"/>
        </w:rPr>
        <w:t>BEF5</w:t>
      </w:r>
      <w:r w:rsidRPr="008153BB">
        <w:rPr>
          <w:rFonts w:ascii="Verdana" w:hAnsi="Verdana"/>
          <w:sz w:val="18"/>
          <w:szCs w:val="18"/>
        </w:rPr>
        <w:t xml:space="preserve"> pouvant certifier de 3 saisons d'encadrement d'une équipe</w:t>
      </w:r>
      <w:r w:rsidRPr="008153BB" w:rsidR="004E01EE">
        <w:rPr>
          <w:rFonts w:ascii="Verdana" w:hAnsi="Verdana"/>
          <w:sz w:val="18"/>
          <w:szCs w:val="18"/>
        </w:rPr>
        <w:t xml:space="preserve"> évoluant en compétition sénior</w:t>
      </w:r>
      <w:r w:rsidRPr="008153BB">
        <w:rPr>
          <w:rFonts w:ascii="Verdana" w:hAnsi="Verdana"/>
          <w:sz w:val="18"/>
          <w:szCs w:val="18"/>
        </w:rPr>
        <w:t xml:space="preserve"> 6*6</w:t>
      </w:r>
      <w:r w:rsidR="00F67A31">
        <w:rPr>
          <w:rFonts w:ascii="Verdana" w:hAnsi="Verdana"/>
          <w:sz w:val="18"/>
          <w:szCs w:val="18"/>
        </w:rPr>
        <w:t>, ou C</w:t>
      </w:r>
      <w:r w:rsidRPr="008153BB" w:rsidR="004E01EE">
        <w:rPr>
          <w:rFonts w:ascii="Verdana" w:hAnsi="Verdana"/>
          <w:sz w:val="18"/>
          <w:szCs w:val="18"/>
        </w:rPr>
        <w:t>oupe de France M 15 à M 20</w:t>
      </w:r>
      <w:r w:rsidRPr="008153BB">
        <w:rPr>
          <w:rFonts w:ascii="Verdana" w:hAnsi="Verdana"/>
          <w:sz w:val="18"/>
          <w:szCs w:val="18"/>
        </w:rPr>
        <w:t xml:space="preserve"> </w:t>
      </w:r>
      <w:r w:rsidRPr="008153BB" w:rsidR="00A67F76">
        <w:rPr>
          <w:rFonts w:ascii="Verdana" w:hAnsi="Verdana"/>
          <w:sz w:val="18"/>
          <w:szCs w:val="18"/>
        </w:rPr>
        <w:t>est</w:t>
      </w:r>
      <w:r w:rsidRPr="008153BB">
        <w:rPr>
          <w:rFonts w:ascii="Verdana" w:hAnsi="Verdana"/>
          <w:sz w:val="18"/>
          <w:szCs w:val="18"/>
        </w:rPr>
        <w:t xml:space="preserve"> validé "</w:t>
      </w:r>
      <w:r w:rsidRPr="008153BB">
        <w:rPr>
          <w:rFonts w:ascii="Verdana" w:hAnsi="Verdana"/>
          <w:b/>
          <w:sz w:val="18"/>
          <w:szCs w:val="18"/>
        </w:rPr>
        <w:t>certificat d'initiateur volley-ball</w:t>
      </w:r>
      <w:r w:rsidRPr="008153BB">
        <w:rPr>
          <w:rFonts w:ascii="Verdana" w:hAnsi="Verdana"/>
          <w:sz w:val="18"/>
          <w:szCs w:val="18"/>
        </w:rPr>
        <w:t xml:space="preserve">". S'il souhaite poursuivre sa formation </w:t>
      </w:r>
      <w:r w:rsidR="008153BB">
        <w:rPr>
          <w:rFonts w:ascii="Verdana" w:hAnsi="Verdana"/>
          <w:sz w:val="18"/>
          <w:szCs w:val="18"/>
        </w:rPr>
        <w:t>DRE1</w:t>
      </w:r>
      <w:r w:rsidRPr="008153BB">
        <w:rPr>
          <w:rFonts w:ascii="Verdana" w:hAnsi="Verdana"/>
          <w:sz w:val="18"/>
          <w:szCs w:val="18"/>
        </w:rPr>
        <w:t xml:space="preserve"> VB, il d</w:t>
      </w:r>
      <w:r w:rsidRPr="008153BB" w:rsidR="00A67F76">
        <w:rPr>
          <w:rFonts w:ascii="Verdana" w:hAnsi="Verdana"/>
          <w:sz w:val="18"/>
          <w:szCs w:val="18"/>
        </w:rPr>
        <w:t>oit</w:t>
      </w:r>
      <w:r w:rsidRPr="008153BB">
        <w:rPr>
          <w:rFonts w:ascii="Verdana" w:hAnsi="Verdana"/>
          <w:sz w:val="18"/>
          <w:szCs w:val="18"/>
        </w:rPr>
        <w:t xml:space="preserve"> entrer sur le certificat </w:t>
      </w:r>
      <w:r w:rsidR="00F67A31">
        <w:rPr>
          <w:rFonts w:ascii="Verdana" w:hAnsi="Verdana"/>
          <w:sz w:val="18"/>
          <w:szCs w:val="18"/>
        </w:rPr>
        <w:t>« </w:t>
      </w:r>
      <w:r w:rsidRPr="008153BB">
        <w:rPr>
          <w:rFonts w:ascii="Verdana" w:hAnsi="Verdana"/>
          <w:sz w:val="18"/>
          <w:szCs w:val="18"/>
        </w:rPr>
        <w:t>éducateur de volley-ball</w:t>
      </w:r>
      <w:r w:rsidR="00F67A31">
        <w:rPr>
          <w:rFonts w:ascii="Verdana" w:hAnsi="Verdana"/>
          <w:sz w:val="18"/>
          <w:szCs w:val="18"/>
        </w:rPr>
        <w:t> »</w:t>
      </w:r>
      <w:r w:rsidRPr="008153BB">
        <w:rPr>
          <w:rFonts w:ascii="Verdana" w:hAnsi="Verdana"/>
          <w:sz w:val="18"/>
          <w:szCs w:val="18"/>
        </w:rPr>
        <w:t xml:space="preserve"> et le certifier via une séance d'entraînement évaluée au sein de son club.</w:t>
      </w:r>
    </w:p>
    <w:p w:rsidRPr="008153BB" w:rsidR="00247DE9" w:rsidP="00545F92" w:rsidRDefault="00913CA7" w14:paraId="4163F49B" w14:textId="26D22CE9">
      <w:pPr>
        <w:pStyle w:val="Paragraphedeliste"/>
        <w:numPr>
          <w:ilvl w:val="0"/>
          <w:numId w:val="8"/>
        </w:numPr>
        <w:spacing w:before="120" w:after="0" w:line="240" w:lineRule="auto"/>
        <w:ind w:left="714" w:hanging="357"/>
        <w:contextualSpacing w:val="0"/>
        <w:jc w:val="both"/>
        <w:rPr>
          <w:rFonts w:ascii="Verdana" w:hAnsi="Verdana"/>
          <w:sz w:val="18"/>
          <w:szCs w:val="18"/>
        </w:rPr>
      </w:pPr>
      <w:r w:rsidRPr="008153BB">
        <w:rPr>
          <w:rFonts w:ascii="Verdana" w:hAnsi="Verdana"/>
          <w:sz w:val="18"/>
          <w:szCs w:val="18"/>
        </w:rPr>
        <w:t xml:space="preserve">Les </w:t>
      </w:r>
      <w:r w:rsidRPr="008153BB">
        <w:rPr>
          <w:rFonts w:ascii="Verdana" w:hAnsi="Verdana"/>
          <w:b/>
          <w:sz w:val="18"/>
          <w:szCs w:val="18"/>
        </w:rPr>
        <w:t>BEF4</w:t>
      </w:r>
      <w:r w:rsidRPr="008153BB">
        <w:rPr>
          <w:rFonts w:ascii="Verdana" w:hAnsi="Verdana"/>
          <w:sz w:val="18"/>
          <w:szCs w:val="18"/>
        </w:rPr>
        <w:t xml:space="preserve"> actuels sont validés </w:t>
      </w:r>
      <w:r w:rsidR="008153BB">
        <w:rPr>
          <w:rFonts w:ascii="Verdana" w:hAnsi="Verdana"/>
          <w:b/>
          <w:sz w:val="18"/>
          <w:szCs w:val="18"/>
        </w:rPr>
        <w:t>DRE1</w:t>
      </w:r>
      <w:r w:rsidRPr="008153BB" w:rsidR="00820038">
        <w:rPr>
          <w:rFonts w:ascii="Verdana" w:hAnsi="Verdana"/>
          <w:b/>
          <w:sz w:val="18"/>
          <w:szCs w:val="18"/>
        </w:rPr>
        <w:t xml:space="preserve"> VB</w:t>
      </w:r>
      <w:r w:rsidRPr="008153BB" w:rsidR="00820038">
        <w:rPr>
          <w:rFonts w:ascii="Verdana" w:hAnsi="Verdana"/>
          <w:sz w:val="18"/>
          <w:szCs w:val="18"/>
        </w:rPr>
        <w:t xml:space="preserve"> </w:t>
      </w:r>
      <w:r w:rsidRPr="008153BB" w:rsidR="004F4E37">
        <w:rPr>
          <w:rFonts w:ascii="Verdana" w:hAnsi="Verdana"/>
          <w:sz w:val="18"/>
          <w:szCs w:val="18"/>
        </w:rPr>
        <w:t>et</w:t>
      </w:r>
      <w:r w:rsidRPr="008153BB" w:rsidR="00D26660">
        <w:rPr>
          <w:rFonts w:ascii="Verdana" w:hAnsi="Verdana"/>
          <w:sz w:val="18"/>
          <w:szCs w:val="18"/>
        </w:rPr>
        <w:t xml:space="preserve"> </w:t>
      </w:r>
      <w:r w:rsidRPr="008153BB" w:rsidR="00A67F76">
        <w:rPr>
          <w:rFonts w:ascii="Verdana" w:hAnsi="Verdana"/>
          <w:sz w:val="18"/>
          <w:szCs w:val="18"/>
        </w:rPr>
        <w:t>peuvent</w:t>
      </w:r>
      <w:r w:rsidRPr="008153BB" w:rsidR="004F4E37">
        <w:rPr>
          <w:rFonts w:ascii="Verdana" w:hAnsi="Verdana"/>
          <w:sz w:val="18"/>
          <w:szCs w:val="18"/>
        </w:rPr>
        <w:t xml:space="preserve"> entrer</w:t>
      </w:r>
      <w:r w:rsidRPr="008153BB" w:rsidR="00D26660">
        <w:rPr>
          <w:rFonts w:ascii="Verdana" w:hAnsi="Verdana"/>
          <w:sz w:val="18"/>
          <w:szCs w:val="18"/>
        </w:rPr>
        <w:t xml:space="preserve"> sur le</w:t>
      </w:r>
      <w:r w:rsidRPr="008153BB">
        <w:rPr>
          <w:rFonts w:ascii="Verdana" w:hAnsi="Verdana"/>
          <w:sz w:val="18"/>
          <w:szCs w:val="18"/>
        </w:rPr>
        <w:t xml:space="preserve"> Diplôme N</w:t>
      </w:r>
      <w:r w:rsidRPr="008153BB" w:rsidR="00D26660">
        <w:rPr>
          <w:rFonts w:ascii="Verdana" w:hAnsi="Verdana"/>
          <w:sz w:val="18"/>
          <w:szCs w:val="18"/>
        </w:rPr>
        <w:t>ational</w:t>
      </w:r>
      <w:r w:rsidRPr="008153BB">
        <w:rPr>
          <w:rFonts w:ascii="Verdana" w:hAnsi="Verdana"/>
          <w:sz w:val="18"/>
          <w:szCs w:val="18"/>
        </w:rPr>
        <w:t xml:space="preserve"> d'Entraîneur</w:t>
      </w:r>
      <w:r w:rsidRPr="008153BB" w:rsidR="00820038">
        <w:rPr>
          <w:rFonts w:ascii="Verdana" w:hAnsi="Verdana"/>
          <w:sz w:val="18"/>
          <w:szCs w:val="18"/>
        </w:rPr>
        <w:t xml:space="preserve"> 1 VB</w:t>
      </w:r>
      <w:r w:rsidRPr="008153BB" w:rsidR="00A67F76">
        <w:rPr>
          <w:rFonts w:ascii="Verdana" w:hAnsi="Verdana"/>
          <w:sz w:val="18"/>
          <w:szCs w:val="18"/>
        </w:rPr>
        <w:t xml:space="preserve"> (</w:t>
      </w:r>
      <w:r w:rsidR="008153BB">
        <w:rPr>
          <w:rFonts w:ascii="Verdana" w:hAnsi="Verdana"/>
          <w:sz w:val="18"/>
          <w:szCs w:val="18"/>
        </w:rPr>
        <w:t>DNE1</w:t>
      </w:r>
      <w:r w:rsidR="00F67A31">
        <w:rPr>
          <w:rFonts w:ascii="Verdana" w:hAnsi="Verdana"/>
          <w:sz w:val="18"/>
          <w:szCs w:val="18"/>
        </w:rPr>
        <w:t xml:space="preserve"> </w:t>
      </w:r>
      <w:r w:rsidRPr="008153BB" w:rsidR="00A67F76">
        <w:rPr>
          <w:rFonts w:ascii="Verdana" w:hAnsi="Verdana"/>
          <w:sz w:val="18"/>
          <w:szCs w:val="18"/>
        </w:rPr>
        <w:t>VB)</w:t>
      </w:r>
      <w:r w:rsidR="00816F7A">
        <w:rPr>
          <w:rFonts w:ascii="Verdana" w:hAnsi="Verdana"/>
          <w:sz w:val="18"/>
          <w:szCs w:val="18"/>
        </w:rPr>
        <w:t>.</w:t>
      </w:r>
    </w:p>
    <w:p w:rsidRPr="008153BB" w:rsidR="004F4E37" w:rsidP="00545F92" w:rsidRDefault="004F4E37" w14:paraId="326D7089" w14:textId="77777777">
      <w:pPr>
        <w:pStyle w:val="Paragraphedeliste"/>
        <w:numPr>
          <w:ilvl w:val="0"/>
          <w:numId w:val="8"/>
        </w:numPr>
        <w:spacing w:before="120" w:after="0" w:line="240" w:lineRule="auto"/>
        <w:ind w:left="714" w:hanging="357"/>
        <w:contextualSpacing w:val="0"/>
        <w:jc w:val="both"/>
        <w:rPr>
          <w:rFonts w:ascii="Verdana" w:hAnsi="Verdana"/>
          <w:sz w:val="18"/>
          <w:szCs w:val="18"/>
        </w:rPr>
      </w:pPr>
      <w:r w:rsidRPr="008153BB">
        <w:rPr>
          <w:rFonts w:ascii="Verdana" w:hAnsi="Verdana"/>
          <w:sz w:val="18"/>
          <w:szCs w:val="18"/>
        </w:rPr>
        <w:t xml:space="preserve">Les </w:t>
      </w:r>
      <w:r w:rsidRPr="008153BB">
        <w:rPr>
          <w:rFonts w:ascii="Verdana" w:hAnsi="Verdana"/>
          <w:b/>
          <w:sz w:val="18"/>
          <w:szCs w:val="18"/>
        </w:rPr>
        <w:t>EEVB1</w:t>
      </w:r>
      <w:r w:rsidRPr="008153BB">
        <w:rPr>
          <w:rFonts w:ascii="Verdana" w:hAnsi="Verdana"/>
          <w:sz w:val="18"/>
          <w:szCs w:val="18"/>
        </w:rPr>
        <w:t xml:space="preserve"> sont validés "</w:t>
      </w:r>
      <w:r w:rsidRPr="008153BB">
        <w:rPr>
          <w:rFonts w:ascii="Verdana" w:hAnsi="Verdana"/>
          <w:b/>
          <w:sz w:val="18"/>
          <w:szCs w:val="18"/>
        </w:rPr>
        <w:t xml:space="preserve">certificat </w:t>
      </w:r>
      <w:r w:rsidRPr="008153BB" w:rsidR="00820038">
        <w:rPr>
          <w:rFonts w:ascii="Verdana" w:hAnsi="Verdana"/>
          <w:b/>
          <w:sz w:val="18"/>
          <w:szCs w:val="18"/>
        </w:rPr>
        <w:t>animateur vb</w:t>
      </w:r>
      <w:r w:rsidRPr="008153BB">
        <w:rPr>
          <w:rFonts w:ascii="Verdana" w:hAnsi="Verdana"/>
          <w:sz w:val="18"/>
          <w:szCs w:val="18"/>
        </w:rPr>
        <w:t>"</w:t>
      </w:r>
      <w:r w:rsidR="00816F7A">
        <w:rPr>
          <w:rFonts w:ascii="Verdana" w:hAnsi="Verdana"/>
          <w:sz w:val="18"/>
          <w:szCs w:val="18"/>
        </w:rPr>
        <w:t>.</w:t>
      </w:r>
    </w:p>
    <w:p w:rsidRPr="008153BB" w:rsidR="004F4E37" w:rsidP="00545F92" w:rsidRDefault="00816F7A" w14:paraId="79BCA50C" w14:textId="77777777">
      <w:pPr>
        <w:pStyle w:val="Paragraphedeliste"/>
        <w:numPr>
          <w:ilvl w:val="0"/>
          <w:numId w:val="8"/>
        </w:numPr>
        <w:spacing w:before="120" w:after="120" w:line="240" w:lineRule="auto"/>
        <w:ind w:left="714" w:hanging="357"/>
        <w:contextualSpacing w:val="0"/>
        <w:jc w:val="both"/>
        <w:rPr>
          <w:rFonts w:ascii="Verdana" w:hAnsi="Verdana"/>
          <w:b/>
          <w:sz w:val="18"/>
          <w:szCs w:val="18"/>
        </w:rPr>
      </w:pPr>
      <w:r>
        <w:rPr>
          <w:rFonts w:ascii="Verdana" w:hAnsi="Verdana"/>
          <w:b/>
          <w:sz w:val="18"/>
          <w:szCs w:val="18"/>
        </w:rPr>
        <w:t>Les EEVB</w:t>
      </w:r>
      <w:r w:rsidRPr="008153BB" w:rsidR="004F4E37">
        <w:rPr>
          <w:rFonts w:ascii="Verdana" w:hAnsi="Verdana"/>
          <w:b/>
          <w:sz w:val="18"/>
          <w:szCs w:val="18"/>
        </w:rPr>
        <w:t>2</w:t>
      </w:r>
      <w:r w:rsidRPr="008153BB" w:rsidR="004F4E37">
        <w:rPr>
          <w:rFonts w:ascii="Verdana" w:hAnsi="Verdana"/>
          <w:sz w:val="18"/>
          <w:szCs w:val="18"/>
        </w:rPr>
        <w:t xml:space="preserve"> sont validés "</w:t>
      </w:r>
      <w:r w:rsidRPr="008153BB" w:rsidR="004F4E37">
        <w:rPr>
          <w:rFonts w:ascii="Verdana" w:hAnsi="Verdana"/>
          <w:b/>
          <w:sz w:val="18"/>
          <w:szCs w:val="18"/>
        </w:rPr>
        <w:t xml:space="preserve">certificat </w:t>
      </w:r>
      <w:r w:rsidRPr="008153BB" w:rsidR="00DC66F6">
        <w:rPr>
          <w:rFonts w:ascii="Verdana" w:hAnsi="Verdana"/>
          <w:b/>
          <w:sz w:val="18"/>
          <w:szCs w:val="18"/>
        </w:rPr>
        <w:t>anim</w:t>
      </w:r>
      <w:r w:rsidRPr="008153BB" w:rsidR="00820038">
        <w:rPr>
          <w:rFonts w:ascii="Verdana" w:hAnsi="Verdana"/>
          <w:b/>
          <w:sz w:val="18"/>
          <w:szCs w:val="18"/>
        </w:rPr>
        <w:t>ateur vb</w:t>
      </w:r>
      <w:r w:rsidRPr="008153BB" w:rsidR="004F4E37">
        <w:rPr>
          <w:rFonts w:ascii="Verdana" w:hAnsi="Verdana"/>
          <w:b/>
          <w:sz w:val="18"/>
          <w:szCs w:val="18"/>
        </w:rPr>
        <w:t>" + mo</w:t>
      </w:r>
      <w:r w:rsidRPr="008153BB" w:rsidR="00820038">
        <w:rPr>
          <w:rFonts w:ascii="Verdana" w:hAnsi="Verdana"/>
          <w:b/>
          <w:sz w:val="18"/>
          <w:szCs w:val="18"/>
        </w:rPr>
        <w:t>dule "accueil formation Jeunes" du DRE2</w:t>
      </w:r>
      <w:r w:rsidRPr="008153BB" w:rsidR="0086560C">
        <w:rPr>
          <w:rFonts w:ascii="Verdana" w:hAnsi="Verdana"/>
          <w:b/>
          <w:sz w:val="18"/>
          <w:szCs w:val="18"/>
        </w:rPr>
        <w:t xml:space="preserve"> VB</w:t>
      </w:r>
      <w:r w:rsidRPr="008153BB" w:rsidR="00820038">
        <w:rPr>
          <w:rFonts w:ascii="Verdana" w:hAnsi="Verdana"/>
          <w:b/>
          <w:sz w:val="18"/>
          <w:szCs w:val="18"/>
        </w:rPr>
        <w:t>.</w:t>
      </w:r>
    </w:p>
    <w:p w:rsidR="008001BD" w:rsidP="01FA76FB" w:rsidRDefault="008001BD" w14:paraId="6FB99C6B" w14:textId="3B28B37A">
      <w:pPr>
        <w:pStyle w:val="Paragraphedeliste"/>
        <w:numPr>
          <w:ilvl w:val="0"/>
          <w:numId w:val="8"/>
        </w:numPr>
        <w:spacing w:before="120" w:line="240" w:lineRule="auto"/>
        <w:ind w:left="714" w:hanging="357"/>
        <w:jc w:val="both"/>
        <w:rPr>
          <w:rFonts w:ascii="Verdana" w:hAnsi="Verdana"/>
          <w:sz w:val="18"/>
          <w:szCs w:val="18"/>
        </w:rPr>
      </w:pPr>
      <w:r w:rsidRPr="0F513D99" w:rsidR="008001BD">
        <w:rPr>
          <w:rFonts w:ascii="Verdana" w:hAnsi="Verdana"/>
          <w:b w:val="1"/>
          <w:bCs w:val="1"/>
          <w:sz w:val="18"/>
          <w:szCs w:val="18"/>
        </w:rPr>
        <w:t xml:space="preserve">Les </w:t>
      </w:r>
      <w:r w:rsidRPr="0F513D99" w:rsidR="008001BD">
        <w:rPr>
          <w:rFonts w:ascii="Verdana" w:hAnsi="Verdana"/>
          <w:b w:val="1"/>
          <w:bCs w:val="1"/>
          <w:sz w:val="18"/>
          <w:szCs w:val="18"/>
        </w:rPr>
        <w:t xml:space="preserve">animateurs fédéraux de </w:t>
      </w:r>
      <w:r w:rsidRPr="0F513D99" w:rsidR="008001BD">
        <w:rPr>
          <w:rFonts w:ascii="Verdana" w:hAnsi="Verdana"/>
          <w:b w:val="1"/>
          <w:bCs w:val="1"/>
          <w:sz w:val="18"/>
          <w:szCs w:val="18"/>
        </w:rPr>
        <w:t>beach</w:t>
      </w:r>
      <w:r w:rsidRPr="0F513D99" w:rsidR="793164A3">
        <w:rPr>
          <w:rFonts w:ascii="Verdana" w:hAnsi="Verdana"/>
          <w:b w:val="1"/>
          <w:bCs w:val="1"/>
          <w:sz w:val="18"/>
          <w:szCs w:val="18"/>
        </w:rPr>
        <w:t xml:space="preserve"> volley </w:t>
      </w:r>
      <w:r w:rsidRPr="0F513D99" w:rsidR="008001BD">
        <w:rPr>
          <w:rFonts w:ascii="Verdana" w:hAnsi="Verdana"/>
          <w:b w:val="1"/>
          <w:bCs w:val="1"/>
          <w:sz w:val="18"/>
          <w:szCs w:val="18"/>
        </w:rPr>
        <w:t xml:space="preserve"> </w:t>
      </w:r>
      <w:r w:rsidRPr="0F513D99" w:rsidR="00FB6FA4">
        <w:rPr>
          <w:rFonts w:ascii="Verdana" w:hAnsi="Verdana"/>
          <w:b w:val="1"/>
          <w:bCs w:val="1"/>
          <w:color w:val="auto"/>
          <w:sz w:val="18"/>
          <w:szCs w:val="18"/>
        </w:rPr>
        <w:t>valident</w:t>
      </w:r>
      <w:r w:rsidRPr="0F513D99" w:rsidR="00FB6FA4">
        <w:rPr>
          <w:rFonts w:ascii="Verdana" w:hAnsi="Verdana"/>
          <w:b w:val="1"/>
          <w:bCs w:val="1"/>
          <w:color w:val="auto"/>
          <w:sz w:val="18"/>
          <w:szCs w:val="18"/>
        </w:rPr>
        <w:t xml:space="preserve"> </w:t>
      </w:r>
      <w:r w:rsidRPr="0F513D99" w:rsidR="008001BD">
        <w:rPr>
          <w:rFonts w:ascii="Verdana" w:hAnsi="Verdana"/>
          <w:b w:val="1"/>
          <w:bCs w:val="1"/>
          <w:sz w:val="18"/>
          <w:szCs w:val="18"/>
        </w:rPr>
        <w:t xml:space="preserve">le </w:t>
      </w:r>
      <w:r w:rsidRPr="0F513D99" w:rsidR="008001BD">
        <w:rPr>
          <w:rFonts w:ascii="Verdana" w:hAnsi="Verdana"/>
          <w:b w:val="1"/>
          <w:bCs w:val="1"/>
          <w:sz w:val="18"/>
          <w:szCs w:val="18"/>
        </w:rPr>
        <w:t>module 1 du DRE2 VB</w:t>
      </w:r>
      <w:r w:rsidRPr="0F513D99" w:rsidR="008001BD">
        <w:rPr>
          <w:rFonts w:ascii="Verdana" w:hAnsi="Verdana"/>
          <w:b w:val="1"/>
          <w:bCs w:val="1"/>
          <w:sz w:val="18"/>
          <w:szCs w:val="18"/>
        </w:rPr>
        <w:t>.</w:t>
      </w:r>
    </w:p>
    <w:p w:rsidR="009379BE" w:rsidP="00816F7A" w:rsidRDefault="009379BE" w14:paraId="23DE523C" w14:textId="77777777">
      <w:pPr>
        <w:pStyle w:val="Paragraphedeliste"/>
        <w:spacing w:after="120" w:line="240" w:lineRule="auto"/>
        <w:ind w:left="714"/>
        <w:contextualSpacing w:val="0"/>
        <w:jc w:val="both"/>
        <w:rPr>
          <w:rFonts w:ascii="Verdana" w:hAnsi="Verdana"/>
          <w:sz w:val="18"/>
          <w:szCs w:val="18"/>
        </w:rPr>
      </w:pPr>
    </w:p>
    <w:p w:rsidR="009379BE" w:rsidP="00816F7A" w:rsidRDefault="009379BE" w14:paraId="52E56223" w14:textId="77777777">
      <w:pPr>
        <w:pStyle w:val="Paragraphedeliste"/>
        <w:spacing w:after="120" w:line="240" w:lineRule="auto"/>
        <w:ind w:left="714"/>
        <w:contextualSpacing w:val="0"/>
        <w:jc w:val="both"/>
        <w:rPr>
          <w:rFonts w:ascii="Verdana" w:hAnsi="Verdana"/>
          <w:sz w:val="18"/>
          <w:szCs w:val="18"/>
        </w:rPr>
      </w:pPr>
    </w:p>
    <w:p w:rsidR="009379BE" w:rsidP="00816F7A" w:rsidRDefault="009379BE" w14:paraId="07547A01" w14:textId="77777777">
      <w:pPr>
        <w:pStyle w:val="Paragraphedeliste"/>
        <w:spacing w:after="120" w:line="240" w:lineRule="auto"/>
        <w:ind w:left="714"/>
        <w:contextualSpacing w:val="0"/>
        <w:jc w:val="both"/>
        <w:rPr>
          <w:rFonts w:ascii="Verdana" w:hAnsi="Verdana"/>
          <w:sz w:val="18"/>
          <w:szCs w:val="18"/>
        </w:rPr>
      </w:pPr>
    </w:p>
    <w:p w:rsidR="009379BE" w:rsidP="00816F7A" w:rsidRDefault="009379BE" w14:paraId="5043CB0F" w14:textId="77777777">
      <w:pPr>
        <w:pStyle w:val="Paragraphedeliste"/>
        <w:spacing w:after="120" w:line="240" w:lineRule="auto"/>
        <w:ind w:left="714"/>
        <w:contextualSpacing w:val="0"/>
        <w:jc w:val="both"/>
        <w:rPr>
          <w:rFonts w:ascii="Verdana" w:hAnsi="Verdana"/>
          <w:sz w:val="18"/>
          <w:szCs w:val="18"/>
        </w:rPr>
      </w:pPr>
    </w:p>
    <w:p w:rsidR="009379BE" w:rsidP="00816F7A" w:rsidRDefault="009379BE" w14:paraId="07459315" w14:textId="77777777">
      <w:pPr>
        <w:pStyle w:val="Paragraphedeliste"/>
        <w:spacing w:after="120" w:line="240" w:lineRule="auto"/>
        <w:ind w:left="714"/>
        <w:contextualSpacing w:val="0"/>
        <w:jc w:val="both"/>
        <w:rPr>
          <w:rFonts w:ascii="Verdana" w:hAnsi="Verdana"/>
          <w:sz w:val="18"/>
          <w:szCs w:val="18"/>
        </w:rPr>
      </w:pPr>
    </w:p>
    <w:p w:rsidRPr="001E207D" w:rsidR="001E207D" w:rsidP="63555A4E" w:rsidRDefault="001E207D" w14:paraId="144A5D23" w14:textId="7A542F20">
      <w:pPr>
        <w:spacing w:after="0" w:line="240" w:lineRule="auto"/>
      </w:pPr>
      <w:r>
        <w:br w:type="page"/>
      </w:r>
    </w:p>
    <w:p w:rsidR="00BF0FCC" w:rsidP="00816F7A" w:rsidRDefault="00A67F76" w14:paraId="7E8570DB" w14:textId="77777777">
      <w:pPr>
        <w:shd w:val="clear" w:color="auto" w:fill="D9D9D9" w:themeFill="background1" w:themeFillShade="D9"/>
        <w:spacing w:after="0" w:line="240" w:lineRule="auto"/>
        <w:jc w:val="center"/>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6F7A">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816F7A" w:rsidR="00BF0FCC">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IPLÔME </w:t>
      </w:r>
      <w:r w:rsidRPr="00816F7A" w:rsidR="00E54625">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NATIONAL </w:t>
      </w:r>
      <w:r w:rsidRPr="00816F7A" w:rsidR="00BF0FCC">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D'ENTRAÎNEUR </w:t>
      </w:r>
      <w:r w:rsidRPr="00816F7A" w:rsidR="009F5716">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DE VOLLEY-BALL </w:t>
      </w:r>
      <w:r w:rsidRPr="00816F7A" w:rsidR="00247DE9">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816F7A" w:rsidR="008153BB">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DNE1</w:t>
      </w:r>
      <w:r w:rsidRPr="00816F7A" w:rsidR="009F5716">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w:t>
      </w:r>
      <w:r w:rsidRPr="00816F7A" w:rsidR="00247DE9">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1E207D" w:rsidR="001E207D" w:rsidP="00816F7A" w:rsidRDefault="001E207D" w14:paraId="738610EB" w14:textId="77777777">
      <w:pPr>
        <w:shd w:val="clear" w:color="auto" w:fill="D9D9D9" w:themeFill="background1" w:themeFillShade="D9"/>
        <w:spacing w:after="0" w:line="240" w:lineRule="auto"/>
        <w:jc w:val="center"/>
        <w:rPr>
          <w:rStyle w:val="Rfrenceintense"/>
          <w:rFonts w:ascii="Verdana" w:hAnsi="Verdana"/>
          <w:color w:val="auto"/>
          <w:spacing w:val="0"/>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16F7A" w:rsidP="003B02D7" w:rsidRDefault="00816F7A" w14:paraId="637805D2" w14:textId="77777777">
      <w:pPr>
        <w:spacing w:line="240" w:lineRule="auto"/>
        <w:jc w:val="both"/>
        <w:rPr>
          <w:rFonts w:ascii="Verdana" w:hAnsi="Verdana"/>
          <w:b/>
          <w:sz w:val="18"/>
          <w:szCs w:val="18"/>
        </w:rPr>
      </w:pPr>
    </w:p>
    <w:p w:rsidRPr="008153BB" w:rsidR="00DC1CBF" w:rsidP="003B02D7" w:rsidRDefault="00DC1CBF" w14:paraId="5BA41FE8" w14:textId="77777777">
      <w:pPr>
        <w:spacing w:line="240" w:lineRule="auto"/>
        <w:jc w:val="both"/>
        <w:rPr>
          <w:rFonts w:ascii="Verdana" w:hAnsi="Verdana"/>
          <w:b/>
          <w:sz w:val="18"/>
          <w:szCs w:val="18"/>
          <w:u w:val="single"/>
        </w:rPr>
      </w:pPr>
      <w:r w:rsidRPr="008153BB">
        <w:rPr>
          <w:rFonts w:ascii="Verdana" w:hAnsi="Verdana"/>
          <w:b/>
          <w:sz w:val="18"/>
          <w:szCs w:val="18"/>
        </w:rPr>
        <w:t xml:space="preserve">L'entrée sur </w:t>
      </w:r>
      <w:r w:rsidRPr="008153BB" w:rsidR="00A51750">
        <w:rPr>
          <w:rFonts w:ascii="Verdana" w:hAnsi="Verdana"/>
          <w:b/>
          <w:sz w:val="18"/>
          <w:szCs w:val="18"/>
        </w:rPr>
        <w:t xml:space="preserve">l’étape 1 de </w:t>
      </w:r>
      <w:r w:rsidRPr="008153BB">
        <w:rPr>
          <w:rFonts w:ascii="Verdana" w:hAnsi="Verdana"/>
          <w:b/>
          <w:sz w:val="18"/>
          <w:szCs w:val="18"/>
        </w:rPr>
        <w:t>ce diplôme est c</w:t>
      </w:r>
      <w:r w:rsidRPr="008153BB" w:rsidR="009971BC">
        <w:rPr>
          <w:rFonts w:ascii="Verdana" w:hAnsi="Verdana"/>
          <w:b/>
          <w:sz w:val="18"/>
          <w:szCs w:val="18"/>
        </w:rPr>
        <w:t>onditionnée</w:t>
      </w:r>
      <w:r w:rsidRPr="008153BB">
        <w:rPr>
          <w:rFonts w:ascii="Verdana" w:hAnsi="Verdana"/>
          <w:b/>
          <w:sz w:val="18"/>
          <w:szCs w:val="18"/>
        </w:rPr>
        <w:t xml:space="preserve"> à l'obtention préalable du </w:t>
      </w:r>
      <w:r w:rsidR="008153BB">
        <w:rPr>
          <w:rFonts w:ascii="Verdana" w:hAnsi="Verdana"/>
          <w:b/>
          <w:sz w:val="18"/>
          <w:szCs w:val="18"/>
        </w:rPr>
        <w:t>DRE1</w:t>
      </w:r>
      <w:r w:rsidRPr="008153BB">
        <w:rPr>
          <w:rFonts w:ascii="Verdana" w:hAnsi="Verdana"/>
          <w:b/>
          <w:sz w:val="18"/>
          <w:szCs w:val="18"/>
        </w:rPr>
        <w:t xml:space="preserve"> VB.</w:t>
      </w:r>
    </w:p>
    <w:p w:rsidRPr="00326518" w:rsidR="005E555C" w:rsidP="00816F7A" w:rsidRDefault="00A67F76" w14:paraId="72DE22EA" w14:textId="77777777">
      <w:pPr>
        <w:shd w:val="clear" w:color="auto" w:fill="D9D9D9" w:themeFill="background1" w:themeFillShade="D9"/>
        <w:spacing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6518">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326518" w:rsidR="005E555C">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cursus se </w:t>
      </w:r>
      <w:r w:rsidRPr="00326518" w:rsidR="00DF63A5">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déroule en étapes </w:t>
      </w:r>
      <w:r w:rsidRPr="00326518" w:rsidR="008D340B">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différen</w:t>
      </w:r>
      <w:r w:rsidRPr="00326518" w:rsidR="00816F7A">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ciées </w:t>
      </w:r>
    </w:p>
    <w:p w:rsidRPr="00326518" w:rsidR="009B4ED4" w:rsidP="003B02D7" w:rsidRDefault="008153BB" w14:paraId="22257302" w14:textId="77777777">
      <w:pPr>
        <w:spacing w:line="240" w:lineRule="auto"/>
        <w:jc w:val="both"/>
        <w:rPr>
          <w:rFonts w:ascii="Verdana" w:hAnsi="Verdana"/>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518">
        <w:rPr>
          <w:rFonts w:ascii="Verdana" w:hAnsi="Verdana"/>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DNE1</w:t>
      </w:r>
      <w:r w:rsidRPr="00326518" w:rsidR="009F5716">
        <w:rPr>
          <w:rFonts w:ascii="Verdana" w:hAnsi="Verdana"/>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w:t>
      </w:r>
      <w:r w:rsidRPr="00326518" w:rsidR="008D340B">
        <w:rPr>
          <w:rFonts w:ascii="Verdana" w:hAnsi="Verdana"/>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26518" w:rsidR="00C66EE6">
        <w:rPr>
          <w:rFonts w:ascii="Verdana" w:hAnsi="Verdana"/>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26518" w:rsidR="009F5716">
        <w:rPr>
          <w:rFonts w:ascii="Verdana" w:hAnsi="Verdana"/>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26518" w:rsidR="009B4ED4">
        <w:rPr>
          <w:rFonts w:ascii="Verdana" w:hAnsi="Verdana"/>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ETAPE 1</w:t>
      </w:r>
      <w:r w:rsidRPr="00326518" w:rsidR="008D340B">
        <w:rPr>
          <w:rFonts w:ascii="Verdana" w:hAnsi="Verdana"/>
          <w:b/>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Pr="008153BB" w:rsidR="00247DE9" w:rsidP="7CC5A6AA" w:rsidRDefault="008D340B" w14:paraId="023AA1C0" w14:textId="227CC956">
      <w:pPr>
        <w:pStyle w:val="Paragraphedeliste"/>
        <w:numPr>
          <w:ilvl w:val="0"/>
          <w:numId w:val="6"/>
        </w:numPr>
        <w:spacing w:line="240" w:lineRule="auto"/>
        <w:jc w:val="both"/>
        <w:rPr>
          <w:rFonts w:ascii="Verdana" w:hAnsi="Verdana"/>
          <w:b w:val="1"/>
          <w:bCs w:val="1"/>
          <w:sz w:val="18"/>
          <w:szCs w:val="18"/>
        </w:rPr>
      </w:pPr>
      <w:r w:rsidRPr="7CC5A6AA" w:rsidR="008D340B">
        <w:rPr>
          <w:rFonts w:ascii="Verdana" w:hAnsi="Verdana"/>
          <w:b w:val="1"/>
          <w:bCs w:val="1"/>
          <w:sz w:val="18"/>
          <w:szCs w:val="18"/>
        </w:rPr>
        <w:t>Un</w:t>
      </w:r>
      <w:r w:rsidRPr="7CC5A6AA" w:rsidR="005E555C">
        <w:rPr>
          <w:rFonts w:ascii="Verdana" w:hAnsi="Verdana"/>
          <w:b w:val="1"/>
          <w:bCs w:val="1"/>
          <w:sz w:val="18"/>
          <w:szCs w:val="18"/>
        </w:rPr>
        <w:t xml:space="preserve"> socle commun</w:t>
      </w:r>
      <w:r w:rsidRPr="7CC5A6AA" w:rsidR="00DC1CBF">
        <w:rPr>
          <w:rFonts w:ascii="Verdana" w:hAnsi="Verdana"/>
          <w:sz w:val="18"/>
          <w:szCs w:val="18"/>
        </w:rPr>
        <w:t xml:space="preserve"> </w:t>
      </w:r>
      <w:r w:rsidRPr="7CC5A6AA" w:rsidR="005E555C">
        <w:rPr>
          <w:rFonts w:ascii="Verdana" w:hAnsi="Verdana"/>
          <w:sz w:val="18"/>
          <w:szCs w:val="18"/>
        </w:rPr>
        <w:t xml:space="preserve">à tout entraîneur entrant en formation, </w:t>
      </w:r>
      <w:r w:rsidRPr="7CC5A6AA" w:rsidR="009B4ED4">
        <w:rPr>
          <w:rFonts w:ascii="Verdana" w:hAnsi="Verdana"/>
          <w:sz w:val="18"/>
          <w:szCs w:val="18"/>
        </w:rPr>
        <w:t>constitué de</w:t>
      </w:r>
      <w:r w:rsidRPr="7CC5A6AA" w:rsidR="005E555C">
        <w:rPr>
          <w:rFonts w:ascii="Verdana" w:hAnsi="Verdana"/>
          <w:sz w:val="18"/>
          <w:szCs w:val="18"/>
        </w:rPr>
        <w:t xml:space="preserve"> 2 </w:t>
      </w:r>
      <w:r w:rsidRPr="7CC5A6AA" w:rsidR="008D340B">
        <w:rPr>
          <w:rFonts w:ascii="Verdana" w:hAnsi="Verdana"/>
          <w:sz w:val="18"/>
          <w:szCs w:val="18"/>
        </w:rPr>
        <w:t>modules</w:t>
      </w:r>
      <w:r w:rsidRPr="7CC5A6AA" w:rsidR="005166B6">
        <w:rPr>
          <w:rFonts w:ascii="Verdana" w:hAnsi="Verdana"/>
          <w:sz w:val="18"/>
          <w:szCs w:val="18"/>
        </w:rPr>
        <w:t xml:space="preserve"> et 1 stage en situation</w:t>
      </w:r>
      <w:r w:rsidRPr="7CC5A6AA" w:rsidR="008D340B">
        <w:rPr>
          <w:rFonts w:ascii="Verdana" w:hAnsi="Verdana"/>
          <w:sz w:val="18"/>
          <w:szCs w:val="18"/>
        </w:rPr>
        <w:t xml:space="preserve"> </w:t>
      </w:r>
      <w:r w:rsidRPr="7CC5A6AA" w:rsidR="18F0CBDC">
        <w:rPr>
          <w:rFonts w:ascii="Verdana" w:hAnsi="Verdana"/>
          <w:sz w:val="18"/>
          <w:szCs w:val="18"/>
        </w:rPr>
        <w:t>en CRE</w:t>
      </w:r>
      <w:r w:rsidRPr="7CC5A6AA" w:rsidR="008D340B">
        <w:rPr>
          <w:rFonts w:ascii="Verdana" w:hAnsi="Verdana"/>
          <w:sz w:val="18"/>
          <w:szCs w:val="18"/>
        </w:rPr>
        <w:t>:</w:t>
      </w:r>
    </w:p>
    <w:p w:rsidRPr="008153BB" w:rsidR="005166B6" w:rsidP="006A196A" w:rsidRDefault="002178A4" w14:paraId="2283A802" w14:textId="464C17D8">
      <w:pPr>
        <w:pStyle w:val="Paragraphedeliste"/>
        <w:numPr>
          <w:ilvl w:val="1"/>
          <w:numId w:val="50"/>
        </w:numPr>
        <w:spacing w:line="240" w:lineRule="auto"/>
        <w:ind w:left="1276"/>
        <w:jc w:val="both"/>
        <w:rPr>
          <w:rFonts w:ascii="Verdana" w:hAnsi="Verdana"/>
          <w:sz w:val="18"/>
          <w:szCs w:val="18"/>
        </w:rPr>
      </w:pPr>
      <w:r w:rsidRPr="008153BB">
        <w:rPr>
          <w:rFonts w:ascii="Verdana" w:hAnsi="Verdana"/>
          <w:sz w:val="18"/>
          <w:szCs w:val="18"/>
        </w:rPr>
        <w:t xml:space="preserve">Module 1 </w:t>
      </w:r>
      <w:r w:rsidRPr="008153BB" w:rsidR="005166B6">
        <w:rPr>
          <w:rFonts w:ascii="Verdana" w:hAnsi="Verdana"/>
          <w:sz w:val="18"/>
          <w:szCs w:val="18"/>
        </w:rPr>
        <w:t>« </w:t>
      </w:r>
      <w:r w:rsidRPr="008153BB">
        <w:rPr>
          <w:rFonts w:ascii="Verdana" w:hAnsi="Verdana"/>
          <w:b/>
          <w:sz w:val="18"/>
          <w:szCs w:val="18"/>
        </w:rPr>
        <w:t>Optimisation</w:t>
      </w:r>
      <w:r w:rsidRPr="008153BB" w:rsidR="00247DE9">
        <w:rPr>
          <w:rFonts w:ascii="Verdana" w:hAnsi="Verdana"/>
          <w:b/>
          <w:sz w:val="18"/>
          <w:szCs w:val="18"/>
        </w:rPr>
        <w:t xml:space="preserve"> du collectif</w:t>
      </w:r>
      <w:r w:rsidRPr="008153BB" w:rsidR="005166B6">
        <w:rPr>
          <w:rFonts w:ascii="Verdana" w:hAnsi="Verdana"/>
          <w:b/>
          <w:sz w:val="18"/>
          <w:szCs w:val="18"/>
        </w:rPr>
        <w:t> »</w:t>
      </w:r>
      <w:r w:rsidRPr="008153BB" w:rsidR="00247DE9">
        <w:rPr>
          <w:rFonts w:ascii="Verdana" w:hAnsi="Verdana"/>
          <w:sz w:val="18"/>
          <w:szCs w:val="18"/>
        </w:rPr>
        <w:t>, module</w:t>
      </w:r>
      <w:r w:rsidRPr="008153BB" w:rsidR="005E555C">
        <w:rPr>
          <w:rFonts w:ascii="Verdana" w:hAnsi="Verdana"/>
          <w:sz w:val="18"/>
          <w:szCs w:val="18"/>
        </w:rPr>
        <w:t xml:space="preserve"> de 3</w:t>
      </w:r>
      <w:r w:rsidRPr="008153BB" w:rsidR="0011415C">
        <w:rPr>
          <w:rFonts w:ascii="Verdana" w:hAnsi="Verdana"/>
          <w:sz w:val="18"/>
          <w:szCs w:val="18"/>
        </w:rPr>
        <w:t>5</w:t>
      </w:r>
      <w:r w:rsidRPr="008153BB" w:rsidR="005E555C">
        <w:rPr>
          <w:rFonts w:ascii="Verdana" w:hAnsi="Verdana"/>
          <w:sz w:val="18"/>
          <w:szCs w:val="18"/>
        </w:rPr>
        <w:t xml:space="preserve"> heures</w:t>
      </w:r>
      <w:r w:rsidR="00FB6FA4">
        <w:rPr>
          <w:rFonts w:ascii="Verdana" w:hAnsi="Verdana"/>
          <w:sz w:val="18"/>
          <w:szCs w:val="18"/>
        </w:rPr>
        <w:t>.</w:t>
      </w:r>
    </w:p>
    <w:p w:rsidRPr="008153BB" w:rsidR="005166B6" w:rsidP="00816F7A" w:rsidRDefault="005166B6" w14:paraId="463F29E8" w14:textId="77777777">
      <w:pPr>
        <w:pStyle w:val="Paragraphedeliste"/>
        <w:spacing w:line="240" w:lineRule="auto"/>
        <w:ind w:left="1276"/>
        <w:jc w:val="both"/>
        <w:rPr>
          <w:rFonts w:ascii="Verdana" w:hAnsi="Verdana"/>
          <w:sz w:val="18"/>
          <w:szCs w:val="18"/>
        </w:rPr>
      </w:pPr>
    </w:p>
    <w:p w:rsidR="00292035" w:rsidP="006A196A" w:rsidRDefault="002178A4" w14:paraId="02DAD8EF" w14:textId="703B8751">
      <w:pPr>
        <w:pStyle w:val="Paragraphedeliste"/>
        <w:numPr>
          <w:ilvl w:val="1"/>
          <w:numId w:val="50"/>
        </w:numPr>
        <w:spacing w:line="240" w:lineRule="auto"/>
        <w:ind w:left="1276"/>
        <w:jc w:val="both"/>
        <w:rPr>
          <w:rFonts w:ascii="Verdana" w:hAnsi="Verdana"/>
          <w:sz w:val="18"/>
          <w:szCs w:val="18"/>
        </w:rPr>
      </w:pPr>
      <w:r w:rsidRPr="008153BB">
        <w:rPr>
          <w:rFonts w:ascii="Verdana" w:hAnsi="Verdana"/>
          <w:sz w:val="18"/>
          <w:szCs w:val="18"/>
        </w:rPr>
        <w:t xml:space="preserve">Module 2 </w:t>
      </w:r>
      <w:r w:rsidRPr="008153BB" w:rsidR="005166B6">
        <w:rPr>
          <w:rFonts w:ascii="Verdana" w:hAnsi="Verdana"/>
          <w:sz w:val="18"/>
          <w:szCs w:val="18"/>
        </w:rPr>
        <w:t>« </w:t>
      </w:r>
      <w:r w:rsidRPr="008153BB">
        <w:rPr>
          <w:rFonts w:ascii="Verdana" w:hAnsi="Verdana"/>
          <w:b/>
          <w:sz w:val="18"/>
          <w:szCs w:val="18"/>
        </w:rPr>
        <w:t>Perfectionnement</w:t>
      </w:r>
      <w:r w:rsidRPr="008153BB" w:rsidR="00247DE9">
        <w:rPr>
          <w:rFonts w:ascii="Verdana" w:hAnsi="Verdana"/>
          <w:b/>
          <w:sz w:val="18"/>
          <w:szCs w:val="18"/>
        </w:rPr>
        <w:t xml:space="preserve"> du joueur</w:t>
      </w:r>
      <w:r w:rsidRPr="008153BB" w:rsidR="005166B6">
        <w:rPr>
          <w:rFonts w:ascii="Verdana" w:hAnsi="Verdana"/>
          <w:b/>
          <w:sz w:val="18"/>
          <w:szCs w:val="18"/>
        </w:rPr>
        <w:t> »</w:t>
      </w:r>
      <w:r w:rsidRPr="008153BB" w:rsidR="00247DE9">
        <w:rPr>
          <w:rFonts w:ascii="Verdana" w:hAnsi="Verdana"/>
          <w:sz w:val="18"/>
          <w:szCs w:val="18"/>
        </w:rPr>
        <w:t xml:space="preserve">, module de </w:t>
      </w:r>
      <w:r w:rsidRPr="008153BB" w:rsidR="0011415C">
        <w:rPr>
          <w:rFonts w:ascii="Verdana" w:hAnsi="Verdana"/>
          <w:sz w:val="18"/>
          <w:szCs w:val="18"/>
        </w:rPr>
        <w:t>25</w:t>
      </w:r>
      <w:r w:rsidR="00292035">
        <w:rPr>
          <w:rFonts w:ascii="Verdana" w:hAnsi="Verdana"/>
          <w:sz w:val="18"/>
          <w:szCs w:val="18"/>
        </w:rPr>
        <w:t xml:space="preserve"> heures</w:t>
      </w:r>
      <w:r w:rsidR="00FB6FA4">
        <w:rPr>
          <w:rFonts w:ascii="Verdana" w:hAnsi="Verdana"/>
          <w:sz w:val="18"/>
          <w:szCs w:val="18"/>
        </w:rPr>
        <w:t>.</w:t>
      </w:r>
    </w:p>
    <w:p w:rsidRPr="00292035" w:rsidR="00292035" w:rsidP="00292035" w:rsidRDefault="00292035" w14:paraId="3B7B4B86" w14:textId="77777777">
      <w:pPr>
        <w:pStyle w:val="Paragraphedeliste"/>
        <w:rPr>
          <w:rFonts w:ascii="Verdana" w:hAnsi="Verdana"/>
          <w:sz w:val="18"/>
          <w:szCs w:val="18"/>
        </w:rPr>
      </w:pPr>
    </w:p>
    <w:p w:rsidRPr="00816F7A" w:rsidR="00247DE9" w:rsidP="006A196A" w:rsidRDefault="002178A4" w14:paraId="5C401455" w14:textId="7A17E841">
      <w:pPr>
        <w:pStyle w:val="Paragraphedeliste"/>
        <w:numPr>
          <w:ilvl w:val="1"/>
          <w:numId w:val="50"/>
        </w:numPr>
        <w:spacing w:before="120" w:line="240" w:lineRule="auto"/>
        <w:ind w:left="1276" w:hanging="357"/>
        <w:contextualSpacing w:val="0"/>
        <w:jc w:val="both"/>
        <w:rPr>
          <w:rFonts w:ascii="Verdana" w:hAnsi="Verdana"/>
          <w:sz w:val="18"/>
          <w:szCs w:val="18"/>
        </w:rPr>
      </w:pPr>
      <w:r w:rsidRPr="00816F7A">
        <w:rPr>
          <w:rFonts w:ascii="Verdana" w:hAnsi="Verdana"/>
          <w:b/>
          <w:sz w:val="18"/>
          <w:szCs w:val="18"/>
        </w:rPr>
        <w:t>Participation</w:t>
      </w:r>
      <w:r w:rsidRPr="00816F7A" w:rsidR="005166B6">
        <w:rPr>
          <w:rFonts w:ascii="Verdana" w:hAnsi="Verdana"/>
          <w:b/>
          <w:sz w:val="18"/>
          <w:szCs w:val="18"/>
        </w:rPr>
        <w:t xml:space="preserve"> à </w:t>
      </w:r>
      <w:r w:rsidR="00FB6FA4">
        <w:rPr>
          <w:rFonts w:ascii="Verdana" w:hAnsi="Verdana"/>
          <w:b/>
          <w:sz w:val="18"/>
          <w:szCs w:val="18"/>
        </w:rPr>
        <w:t>« </w:t>
      </w:r>
      <w:r w:rsidRPr="00816F7A" w:rsidR="005166B6">
        <w:rPr>
          <w:rFonts w:ascii="Verdana" w:hAnsi="Verdana"/>
          <w:b/>
          <w:sz w:val="18"/>
          <w:szCs w:val="18"/>
        </w:rPr>
        <w:t>un stage C</w:t>
      </w:r>
      <w:r w:rsidR="00816F7A">
        <w:rPr>
          <w:rFonts w:ascii="Verdana" w:hAnsi="Verdana"/>
          <w:b/>
          <w:sz w:val="18"/>
          <w:szCs w:val="18"/>
        </w:rPr>
        <w:t>.</w:t>
      </w:r>
      <w:r w:rsidRPr="00816F7A" w:rsidR="005166B6">
        <w:rPr>
          <w:rFonts w:ascii="Verdana" w:hAnsi="Verdana"/>
          <w:b/>
          <w:sz w:val="18"/>
          <w:szCs w:val="18"/>
        </w:rPr>
        <w:t>R</w:t>
      </w:r>
      <w:r w:rsidR="00816F7A">
        <w:rPr>
          <w:rFonts w:ascii="Verdana" w:hAnsi="Verdana"/>
          <w:b/>
          <w:sz w:val="18"/>
          <w:szCs w:val="18"/>
        </w:rPr>
        <w:t>.</w:t>
      </w:r>
      <w:r w:rsidRPr="00816F7A" w:rsidR="005166B6">
        <w:rPr>
          <w:rFonts w:ascii="Verdana" w:hAnsi="Verdana"/>
          <w:b/>
          <w:sz w:val="18"/>
          <w:szCs w:val="18"/>
        </w:rPr>
        <w:t>E</w:t>
      </w:r>
      <w:r w:rsidR="00816F7A">
        <w:rPr>
          <w:rFonts w:ascii="Verdana" w:hAnsi="Verdana"/>
          <w:b/>
          <w:sz w:val="18"/>
          <w:szCs w:val="18"/>
        </w:rPr>
        <w:t>.</w:t>
      </w:r>
      <w:r w:rsidRPr="00816F7A" w:rsidR="005166B6">
        <w:rPr>
          <w:rFonts w:ascii="Verdana" w:hAnsi="Verdana"/>
          <w:b/>
          <w:sz w:val="18"/>
          <w:szCs w:val="18"/>
        </w:rPr>
        <w:t> »</w:t>
      </w:r>
      <w:r w:rsidRPr="00816F7A" w:rsidR="005166B6">
        <w:rPr>
          <w:rFonts w:ascii="Verdana" w:hAnsi="Verdana"/>
          <w:sz w:val="18"/>
          <w:szCs w:val="18"/>
        </w:rPr>
        <w:t xml:space="preserve"> en immersion avec le staff technique (modalités pratiques et de contenu + </w:t>
      </w:r>
      <w:r w:rsidRPr="00816F7A" w:rsidR="00A67F76">
        <w:rPr>
          <w:rFonts w:ascii="Verdana" w:hAnsi="Verdana"/>
          <w:sz w:val="18"/>
          <w:szCs w:val="18"/>
        </w:rPr>
        <w:t xml:space="preserve">attendus du stage et </w:t>
      </w:r>
      <w:r w:rsidRPr="00816F7A" w:rsidR="005166B6">
        <w:rPr>
          <w:rFonts w:ascii="Verdana" w:hAnsi="Verdana"/>
          <w:sz w:val="18"/>
          <w:szCs w:val="18"/>
        </w:rPr>
        <w:t>attestation</w:t>
      </w:r>
      <w:r w:rsidRPr="00816F7A" w:rsidR="00A67F76">
        <w:rPr>
          <w:rFonts w:ascii="Verdana" w:hAnsi="Verdana"/>
          <w:sz w:val="18"/>
          <w:szCs w:val="18"/>
        </w:rPr>
        <w:t xml:space="preserve"> donné</w:t>
      </w:r>
      <w:r w:rsidRPr="00816F7A" w:rsidR="005166B6">
        <w:rPr>
          <w:rFonts w:ascii="Verdana" w:hAnsi="Verdana"/>
          <w:sz w:val="18"/>
          <w:szCs w:val="18"/>
        </w:rPr>
        <w:t>s au stagiaire).</w:t>
      </w:r>
    </w:p>
    <w:p w:rsidRPr="00326518" w:rsidR="00387363" w:rsidP="7CC5A6AA" w:rsidRDefault="004367AC" w14:paraId="7BAC166A" w14:textId="40DA7DFB">
      <w:pPr>
        <w:pStyle w:val="Paragraphedeliste"/>
        <w:numPr>
          <w:ilvl w:val="1"/>
          <w:numId w:val="50"/>
        </w:numPr>
        <w:spacing w:after="120" w:line="240" w:lineRule="auto"/>
        <w:ind w:left="1440" w:hanging="360"/>
        <w:jc w:val="both"/>
        <w:rPr>
          <w:rFonts w:eastAsia="Times New Roman" w:cs="Arial"/>
          <w:color w:val="0070C0"/>
          <w:sz w:val="20"/>
          <w:szCs w:val="20"/>
        </w:rPr>
      </w:pPr>
      <w:r w:rsidRPr="7CC5A6AA" w:rsidR="004367AC">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Déroulé du stage C</w:t>
      </w:r>
      <w:r w:rsidRPr="7CC5A6AA" w:rsidR="21448EDF">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7CC5A6AA" w:rsidR="004367AC">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7CC5A6AA" w:rsidR="21448EDF">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7CC5A6AA" w:rsidR="004367AC">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7CC5A6AA" w:rsidR="1EBE2059">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7CC5A6AA" w:rsidR="004367AC">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326518" w:rsidR="00C66EE6">
        <w:rPr>
          <w:rFonts w:eastAsia="Times New Roman" w:cs="Arial"/>
          <w:color w:val="0070C0"/>
          <w:sz w:val="20"/>
          <w:szCs w:val="20"/>
        </w:rPr>
        <w:t> </w:t>
      </w:r>
    </w:p>
    <w:p w:rsidRPr="008153BB" w:rsidR="00BF0107" w:rsidP="006A196A" w:rsidRDefault="00BF0107" w14:paraId="66494496" w14:textId="77777777">
      <w:pPr>
        <w:numPr>
          <w:ilvl w:val="0"/>
          <w:numId w:val="46"/>
        </w:numPr>
        <w:spacing w:after="0" w:line="240" w:lineRule="auto"/>
        <w:ind w:right="701"/>
        <w:jc w:val="both"/>
        <w:textAlignment w:val="baseline"/>
        <w:rPr>
          <w:rFonts w:ascii="Verdana" w:hAnsi="Verdana" w:eastAsia="Times New Roman" w:cs="Arial"/>
          <w:color w:val="000000"/>
          <w:sz w:val="18"/>
          <w:szCs w:val="18"/>
        </w:rPr>
      </w:pPr>
      <w:r w:rsidRPr="008153BB">
        <w:rPr>
          <w:rFonts w:ascii="Verdana" w:hAnsi="Verdana" w:eastAsia="Times New Roman" w:cs="Arial"/>
          <w:color w:val="000000"/>
          <w:sz w:val="18"/>
          <w:szCs w:val="18"/>
        </w:rPr>
        <w:t>Le stagiaire est intégré de manière active au staff d’encadrement, et participe de manière pleine et entière à l’organisation du stage, à la préparation des séances, aux séances, aux bilans.</w:t>
      </w:r>
    </w:p>
    <w:p w:rsidRPr="008153BB" w:rsidR="00BF0107" w:rsidP="006A196A" w:rsidRDefault="00BF0107" w14:paraId="389639F1" w14:textId="77777777">
      <w:pPr>
        <w:numPr>
          <w:ilvl w:val="0"/>
          <w:numId w:val="46"/>
        </w:numPr>
        <w:spacing w:before="120" w:after="0" w:line="240" w:lineRule="auto"/>
        <w:ind w:left="714" w:right="703" w:hanging="357"/>
        <w:jc w:val="both"/>
        <w:textAlignment w:val="baseline"/>
        <w:rPr>
          <w:rFonts w:ascii="Verdana" w:hAnsi="Verdana" w:eastAsia="Times New Roman"/>
          <w:color w:val="000000"/>
          <w:sz w:val="18"/>
          <w:szCs w:val="18"/>
        </w:rPr>
      </w:pPr>
      <w:r w:rsidRPr="008153BB">
        <w:rPr>
          <w:rFonts w:ascii="Verdana" w:hAnsi="Verdana" w:eastAsia="Times New Roman"/>
          <w:color w:val="000000"/>
          <w:sz w:val="18"/>
          <w:szCs w:val="18"/>
        </w:rPr>
        <w:t>Le stagiaire n’est toutefois pas mis seul en responsabilité sur un groupe, sauf si les responsables du C.R.E. ou du groupe le décident.</w:t>
      </w:r>
    </w:p>
    <w:p w:rsidR="0003525A" w:rsidRDefault="0003525A" w14:paraId="3A0FF5F2" w14:textId="77777777">
      <w:pPr>
        <w:spacing w:after="0" w:line="240" w:lineRule="auto"/>
        <w:rPr>
          <w:rStyle w:val="Titredulivre"/>
          <w:rFonts w:ascii="Verdana" w:hAnsi="Verdana"/>
          <w:b w:val="0"/>
          <w:bCs w:val="0"/>
          <w:color w:val="000000" w:themeColor="text1"/>
          <w:spacing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326518" w:rsidR="00387363" w:rsidP="7CC5A6AA" w:rsidRDefault="00387363" w14:paraId="1F6F461A" w14:textId="77777777">
      <w:pPr>
        <w:pStyle w:val="Paragraphedeliste"/>
        <w:numPr>
          <w:ilvl w:val="1"/>
          <w:numId w:val="46"/>
        </w:numPr>
        <w:spacing w:after="120" w:line="240" w:lineRule="auto"/>
        <w:ind/>
        <w:jc w:val="both"/>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00387363">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attendus du stage en C</w:t>
      </w:r>
      <w:r w:rsidRPr="7CC5A6AA" w:rsidR="00816F7A">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7CC5A6AA" w:rsidR="00387363">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7CC5A6AA" w:rsidR="00816F7A">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7CC5A6AA" w:rsidR="00387363">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7CC5A6AA" w:rsidR="00816F7A">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7CC5A6AA" w:rsidR="004367AC">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7CC5A6AA" w:rsidR="00C66EE6">
        <w:rPr>
          <w:rStyle w:val="Titredulivre"/>
          <w:rFonts w:ascii="Verdana" w:hAnsi="Verdana"/>
          <w:i w:val="0"/>
          <w:iCs w:val="0"/>
          <w:color w:val="0070C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rsidRPr="004367AC" w:rsidR="00EA5322" w:rsidP="7CC5A6AA" w:rsidRDefault="00EA5322" w14:paraId="75365E22" w14:textId="04BF5DBB">
      <w:pPr>
        <w:numPr>
          <w:ilvl w:val="0"/>
          <w:numId w:val="46"/>
        </w:numPr>
        <w:spacing w:after="0" w:line="240" w:lineRule="auto"/>
        <w:ind w:right="0"/>
        <w:jc w:val="both"/>
        <w:textAlignment w:val="baseline"/>
        <w:rPr>
          <w:rFonts w:ascii="Verdana" w:hAnsi="Verdana" w:eastAsia="Times New Roman" w:cs="Arial"/>
          <w:sz w:val="18"/>
          <w:szCs w:val="18"/>
        </w:rPr>
      </w:pPr>
      <w:r w:rsidRPr="7CC5A6AA" w:rsidR="00EA5322">
        <w:rPr>
          <w:rFonts w:ascii="Verdana" w:hAnsi="Verdana" w:eastAsia="Times New Roman" w:cs="Arial"/>
          <w:color w:val="000000" w:themeColor="text1" w:themeTint="FF" w:themeShade="FF"/>
          <w:sz w:val="18"/>
          <w:szCs w:val="18"/>
        </w:rPr>
        <w:t xml:space="preserve">Expérimenter, dans le cadre d'un Centre Régional d'Entraînement, l’opérationnalisation des principes de </w:t>
      </w:r>
      <w:r w:rsidRPr="7CC5A6AA" w:rsidR="00EA5322">
        <w:rPr>
          <w:rFonts w:ascii="Verdana" w:hAnsi="Verdana" w:eastAsia="Times New Roman" w:cs="Arial"/>
          <w:sz w:val="18"/>
          <w:szCs w:val="18"/>
        </w:rPr>
        <w:t>formation du joueur</w:t>
      </w:r>
      <w:r w:rsidRPr="7CC5A6AA" w:rsidR="00C66EE6">
        <w:rPr>
          <w:rFonts w:ascii="Verdana" w:hAnsi="Verdana" w:eastAsia="Times New Roman" w:cs="Arial"/>
          <w:sz w:val="18"/>
          <w:szCs w:val="18"/>
        </w:rPr>
        <w:t xml:space="preserve"> (</w:t>
      </w:r>
      <w:r w:rsidRPr="7CC5A6AA" w:rsidR="00816F7A">
        <w:rPr>
          <w:rFonts w:ascii="Verdana" w:hAnsi="Verdana" w:eastAsia="Times New Roman" w:cs="Arial"/>
          <w:sz w:val="18"/>
          <w:szCs w:val="18"/>
        </w:rPr>
        <w:t>joueu</w:t>
      </w:r>
      <w:r w:rsidRPr="7CC5A6AA" w:rsidR="00EA5322">
        <w:rPr>
          <w:rFonts w:ascii="Verdana" w:hAnsi="Verdana" w:eastAsia="Times New Roman" w:cs="Arial"/>
          <w:sz w:val="18"/>
          <w:szCs w:val="18"/>
        </w:rPr>
        <w:t>se</w:t>
      </w:r>
      <w:r w:rsidRPr="7CC5A6AA" w:rsidR="00C66EE6">
        <w:rPr>
          <w:rFonts w:ascii="Verdana" w:hAnsi="Verdana" w:eastAsia="Times New Roman" w:cs="Arial"/>
          <w:sz w:val="18"/>
          <w:szCs w:val="18"/>
        </w:rPr>
        <w:t>)</w:t>
      </w:r>
      <w:r w:rsidRPr="7CC5A6AA" w:rsidR="00EA5322">
        <w:rPr>
          <w:rFonts w:ascii="Verdana" w:hAnsi="Verdana" w:eastAsia="Times New Roman" w:cs="Arial"/>
          <w:sz w:val="18"/>
          <w:szCs w:val="18"/>
        </w:rPr>
        <w:t xml:space="preserve"> préconisés </w:t>
      </w:r>
      <w:r w:rsidRPr="7CC5A6AA" w:rsidR="63DEABB3">
        <w:rPr>
          <w:rFonts w:ascii="Verdana" w:hAnsi="Verdana" w:eastAsia="Times New Roman" w:cs="Arial"/>
          <w:sz w:val="18"/>
          <w:szCs w:val="18"/>
        </w:rPr>
        <w:t>par la</w:t>
      </w:r>
      <w:r w:rsidRPr="7CC5A6AA" w:rsidR="00EA5322">
        <w:rPr>
          <w:rFonts w:ascii="Verdana" w:hAnsi="Verdana" w:eastAsia="Times New Roman" w:cs="Arial"/>
          <w:sz w:val="18"/>
          <w:szCs w:val="18"/>
        </w:rPr>
        <w:t xml:space="preserve"> Direction Technique Nationale.</w:t>
      </w:r>
    </w:p>
    <w:p w:rsidRPr="004367AC" w:rsidR="00387363" w:rsidP="7CC5A6AA" w:rsidRDefault="00387363" w14:paraId="108488AC" w14:textId="227FE69C">
      <w:pPr>
        <w:numPr>
          <w:ilvl w:val="0"/>
          <w:numId w:val="46"/>
        </w:numPr>
        <w:spacing w:before="120" w:after="0" w:line="240" w:lineRule="auto"/>
        <w:ind w:left="714" w:right="0" w:hanging="357"/>
        <w:jc w:val="both"/>
        <w:textAlignment w:val="baseline"/>
        <w:rPr>
          <w:rFonts w:ascii="Verdana" w:hAnsi="Verdana" w:eastAsia="Times New Roman" w:cs="Arial"/>
          <w:color w:val="00B050"/>
          <w:sz w:val="18"/>
          <w:szCs w:val="18"/>
        </w:rPr>
      </w:pPr>
      <w:r w:rsidRPr="7CC5A6AA" w:rsidR="00387363">
        <w:rPr>
          <w:rFonts w:ascii="Verdana" w:hAnsi="Verdana" w:eastAsia="Times New Roman" w:cs="Arial"/>
          <w:sz w:val="18"/>
          <w:szCs w:val="18"/>
        </w:rPr>
        <w:t>Mieux appréhender la problématique de form</w:t>
      </w:r>
      <w:r w:rsidRPr="7CC5A6AA" w:rsidR="00816F7A">
        <w:rPr>
          <w:rFonts w:ascii="Verdana" w:hAnsi="Verdana" w:eastAsia="Times New Roman" w:cs="Arial"/>
          <w:sz w:val="18"/>
          <w:szCs w:val="18"/>
        </w:rPr>
        <w:t>ation d’un jeune joueu</w:t>
      </w:r>
      <w:r w:rsidRPr="7CC5A6AA" w:rsidR="00C66EE6">
        <w:rPr>
          <w:rFonts w:ascii="Verdana" w:hAnsi="Verdana" w:eastAsia="Times New Roman" w:cs="Arial"/>
          <w:sz w:val="18"/>
          <w:szCs w:val="18"/>
        </w:rPr>
        <w:t>r</w:t>
      </w:r>
      <w:r w:rsidRPr="7CC5A6AA" w:rsidR="2865F527">
        <w:rPr>
          <w:rFonts w:ascii="Verdana" w:hAnsi="Verdana" w:eastAsia="Times New Roman" w:cs="Arial"/>
          <w:sz w:val="18"/>
          <w:szCs w:val="18"/>
        </w:rPr>
        <w:t>.</w:t>
      </w:r>
    </w:p>
    <w:p w:rsidRPr="008153BB" w:rsidR="00387363" w:rsidP="7CC5A6AA" w:rsidRDefault="00EA5322" w14:paraId="2955406D" w14:textId="77777777">
      <w:pPr>
        <w:numPr>
          <w:ilvl w:val="0"/>
          <w:numId w:val="46"/>
        </w:numPr>
        <w:spacing w:before="120" w:after="0" w:line="240" w:lineRule="auto"/>
        <w:ind w:left="714" w:right="0" w:hanging="357"/>
        <w:jc w:val="both"/>
        <w:textAlignment w:val="baseline"/>
        <w:rPr>
          <w:rFonts w:ascii="Verdana" w:hAnsi="Verdana" w:eastAsia="Times New Roman"/>
          <w:color w:val="000000"/>
          <w:sz w:val="18"/>
          <w:szCs w:val="18"/>
        </w:rPr>
      </w:pPr>
      <w:r w:rsidRPr="7CC5A6AA" w:rsidR="00EA5322">
        <w:rPr>
          <w:rFonts w:ascii="Verdana" w:hAnsi="Verdana" w:eastAsia="Times New Roman"/>
          <w:sz w:val="18"/>
          <w:szCs w:val="18"/>
        </w:rPr>
        <w:t xml:space="preserve">S’imprégner de la formation réalisée </w:t>
      </w:r>
      <w:r w:rsidRPr="7CC5A6AA" w:rsidR="00387363">
        <w:rPr>
          <w:rFonts w:ascii="Verdana" w:hAnsi="Verdana" w:eastAsia="Times New Roman"/>
          <w:sz w:val="18"/>
          <w:szCs w:val="18"/>
        </w:rPr>
        <w:t xml:space="preserve">en structure d’entraînement </w:t>
      </w:r>
      <w:r w:rsidRPr="7CC5A6AA" w:rsidR="00387363">
        <w:rPr>
          <w:rFonts w:ascii="Verdana" w:hAnsi="Verdana" w:eastAsia="Times New Roman"/>
          <w:color w:val="000000" w:themeColor="text1" w:themeTint="FF" w:themeShade="FF"/>
          <w:sz w:val="18"/>
          <w:szCs w:val="18"/>
        </w:rPr>
        <w:t>périodique et les articulations avec l’entraînement en club.</w:t>
      </w:r>
    </w:p>
    <w:p w:rsidRPr="008153BB" w:rsidR="00387363" w:rsidP="7CC5A6AA" w:rsidRDefault="00387363" w14:paraId="26018887" w14:textId="77777777">
      <w:pPr>
        <w:numPr>
          <w:ilvl w:val="0"/>
          <w:numId w:val="46"/>
        </w:numPr>
        <w:spacing w:before="120" w:after="0" w:line="240" w:lineRule="auto"/>
        <w:ind w:left="714" w:right="0" w:hanging="357"/>
        <w:jc w:val="both"/>
        <w:textAlignment w:val="baseline"/>
        <w:rPr>
          <w:rFonts w:ascii="Verdana" w:hAnsi="Verdana" w:eastAsia="Times New Roman"/>
          <w:color w:val="000000"/>
          <w:sz w:val="18"/>
          <w:szCs w:val="18"/>
        </w:rPr>
      </w:pPr>
      <w:r w:rsidRPr="7CC5A6AA" w:rsidR="00387363">
        <w:rPr>
          <w:rFonts w:ascii="Verdana" w:hAnsi="Verdana" w:eastAsia="Times New Roman"/>
          <w:color w:val="000000" w:themeColor="text1" w:themeTint="FF" w:themeShade="FF"/>
          <w:sz w:val="18"/>
          <w:szCs w:val="18"/>
        </w:rPr>
        <w:t xml:space="preserve">Mieux appréhender les modalités de travail dans un staff technique. </w:t>
      </w:r>
    </w:p>
    <w:p w:rsidR="7CC5A6AA" w:rsidP="7CC5A6AA" w:rsidRDefault="7CC5A6AA" w14:paraId="5359FE10" w14:textId="27200322">
      <w:pPr>
        <w:spacing w:beforeAutospacing="on" w:after="120" w:line="240" w:lineRule="auto"/>
        <w:ind w:right="0"/>
        <w:jc w:val="both"/>
        <w:rPr>
          <w:rFonts w:ascii="Verdana" w:hAnsi="Verdana"/>
          <w:b w:val="1"/>
          <w:bCs w:val="1"/>
          <w:color w:val="0070C0"/>
          <w:sz w:val="20"/>
          <w:szCs w:val="20"/>
        </w:rPr>
      </w:pPr>
    </w:p>
    <w:p w:rsidRPr="00326518" w:rsidR="00387363" w:rsidP="7CC5A6AA" w:rsidRDefault="00BF0107" w14:paraId="07F0BD0B" w14:textId="77777777">
      <w:pPr>
        <w:pStyle w:val="Paragraphedeliste"/>
        <w:numPr>
          <w:ilvl w:val="1"/>
          <w:numId w:val="46"/>
        </w:numPr>
        <w:spacing w:before="100" w:beforeAutospacing="on" w:after="120" w:line="240" w:lineRule="auto"/>
        <w:jc w:val="both"/>
        <w:rPr>
          <w:rFonts w:ascii="Verdana" w:hAnsi="Verdana"/>
          <w:b w:val="1"/>
          <w:bCs w:val="1"/>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00BF0107">
        <w:rPr>
          <w:rFonts w:ascii="Verdana" w:hAnsi="Verdana"/>
          <w:b w:val="1"/>
          <w:bCs w:val="1"/>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Après le stage</w:t>
      </w:r>
    </w:p>
    <w:p w:rsidRPr="008153BB" w:rsidR="00387363" w:rsidP="003B02D7" w:rsidRDefault="00387363" w14:paraId="31AB8B90" w14:textId="098C0EB2">
      <w:pPr>
        <w:pStyle w:val="Default"/>
        <w:ind w:right="417"/>
        <w:jc w:val="both"/>
        <w:rPr>
          <w:rFonts w:ascii="Verdana" w:hAnsi="Verdana"/>
          <w:sz w:val="18"/>
          <w:szCs w:val="18"/>
        </w:rPr>
      </w:pPr>
      <w:r w:rsidRPr="008153BB">
        <w:rPr>
          <w:rFonts w:ascii="Verdana" w:hAnsi="Verdana" w:cs="Calibri"/>
          <w:sz w:val="18"/>
          <w:szCs w:val="18"/>
        </w:rPr>
        <w:t>A l’issue du stage, le CTS-R ou responsable du C</w:t>
      </w:r>
      <w:r w:rsidR="00FB6FA4">
        <w:rPr>
          <w:rFonts w:ascii="Verdana" w:hAnsi="Verdana" w:cs="Calibri"/>
          <w:sz w:val="18"/>
          <w:szCs w:val="18"/>
        </w:rPr>
        <w:t>.</w:t>
      </w:r>
      <w:r w:rsidRPr="008153BB">
        <w:rPr>
          <w:rFonts w:ascii="Verdana" w:hAnsi="Verdana" w:cs="Calibri"/>
          <w:sz w:val="18"/>
          <w:szCs w:val="18"/>
        </w:rPr>
        <w:t>R</w:t>
      </w:r>
      <w:r w:rsidR="00FB6FA4">
        <w:rPr>
          <w:rFonts w:ascii="Verdana" w:hAnsi="Verdana" w:cs="Calibri"/>
          <w:sz w:val="18"/>
          <w:szCs w:val="18"/>
        </w:rPr>
        <w:t>.</w:t>
      </w:r>
      <w:r w:rsidRPr="008153BB">
        <w:rPr>
          <w:rFonts w:ascii="Verdana" w:hAnsi="Verdana" w:cs="Calibri"/>
          <w:sz w:val="18"/>
          <w:szCs w:val="18"/>
        </w:rPr>
        <w:t>E</w:t>
      </w:r>
      <w:r w:rsidR="00FB6FA4">
        <w:rPr>
          <w:rFonts w:ascii="Verdana" w:hAnsi="Verdana" w:cs="Calibri"/>
          <w:sz w:val="18"/>
          <w:szCs w:val="18"/>
        </w:rPr>
        <w:t>.</w:t>
      </w:r>
      <w:r w:rsidRPr="008153BB">
        <w:rPr>
          <w:rFonts w:ascii="Verdana" w:hAnsi="Verdana" w:cs="Calibri"/>
          <w:sz w:val="18"/>
          <w:szCs w:val="18"/>
        </w:rPr>
        <w:t xml:space="preserve"> doit renseigner l’attestation de formation et la transmettre au secrétariat des formations de la DTN.</w:t>
      </w:r>
    </w:p>
    <w:p w:rsidR="002178A4" w:rsidP="003B02D7" w:rsidRDefault="002178A4" w14:paraId="61829076" w14:textId="77777777">
      <w:pPr>
        <w:pStyle w:val="Paragraphedeliste"/>
        <w:spacing w:line="240" w:lineRule="auto"/>
        <w:ind w:left="0"/>
        <w:jc w:val="both"/>
        <w:rPr>
          <w:rFonts w:ascii="Verdana" w:hAnsi="Verdana"/>
          <w:sz w:val="18"/>
          <w:szCs w:val="18"/>
        </w:rPr>
      </w:pPr>
    </w:p>
    <w:p w:rsidRPr="008153BB" w:rsidR="00E16F1B" w:rsidP="003B02D7" w:rsidRDefault="00E16F1B" w14:paraId="2BA226A1" w14:textId="77777777">
      <w:pPr>
        <w:pStyle w:val="Paragraphedeliste"/>
        <w:spacing w:line="240" w:lineRule="auto"/>
        <w:ind w:left="0"/>
        <w:jc w:val="both"/>
        <w:rPr>
          <w:rFonts w:ascii="Verdana" w:hAnsi="Verdana"/>
          <w:sz w:val="18"/>
          <w:szCs w:val="18"/>
        </w:rPr>
      </w:pPr>
    </w:p>
    <w:p w:rsidR="002178A4" w:rsidP="7CC5A6AA" w:rsidRDefault="002178A4" w14:paraId="632AE19F" w14:textId="2172EAD6">
      <w:pPr>
        <w:pStyle w:val="Paragraphedeliste"/>
        <w:numPr>
          <w:ilvl w:val="0"/>
          <w:numId w:val="6"/>
        </w:numPr>
        <w:spacing w:line="240" w:lineRule="auto"/>
        <w:jc w:val="both"/>
        <w:rPr>
          <w:rFonts w:ascii="Verdana" w:hAnsi="Verdana"/>
          <w:b w:val="1"/>
          <w:bCs w:val="1"/>
          <w:color w:val="auto"/>
          <w:sz w:val="18"/>
          <w:szCs w:val="18"/>
        </w:rPr>
      </w:pPr>
      <w:r w:rsidRPr="7CC5A6AA" w:rsidR="002178A4">
        <w:rPr>
          <w:rFonts w:ascii="Verdana" w:hAnsi="Verdana"/>
          <w:sz w:val="18"/>
          <w:szCs w:val="18"/>
        </w:rPr>
        <w:t>L’obtention de la mention « </w:t>
      </w:r>
      <w:r w:rsidRPr="7CC5A6AA" w:rsidR="00FB6FA4">
        <w:rPr>
          <w:rFonts w:ascii="Verdana" w:hAnsi="Verdana"/>
          <w:sz w:val="18"/>
          <w:szCs w:val="18"/>
        </w:rPr>
        <w:t>ACQUIS</w:t>
      </w:r>
      <w:r w:rsidRPr="7CC5A6AA" w:rsidR="002178A4">
        <w:rPr>
          <w:rFonts w:ascii="Verdana" w:hAnsi="Verdana"/>
          <w:sz w:val="18"/>
          <w:szCs w:val="18"/>
        </w:rPr>
        <w:t xml:space="preserve"> » à ces 2 modules ainsi qu’au stage en CRE permet de </w:t>
      </w:r>
      <w:r w:rsidRPr="7CC5A6AA" w:rsidR="001D4F8E">
        <w:rPr>
          <w:rFonts w:ascii="Verdana" w:hAnsi="Verdana"/>
          <w:sz w:val="18"/>
          <w:szCs w:val="18"/>
        </w:rPr>
        <w:t>valider</w:t>
      </w:r>
      <w:r w:rsidRPr="7CC5A6AA" w:rsidR="005E555C">
        <w:rPr>
          <w:rFonts w:ascii="Verdana" w:hAnsi="Verdana"/>
          <w:sz w:val="18"/>
          <w:szCs w:val="18"/>
        </w:rPr>
        <w:t xml:space="preserve"> </w:t>
      </w:r>
      <w:r w:rsidRPr="7CC5A6AA" w:rsidR="00A160C8">
        <w:rPr>
          <w:rFonts w:ascii="Verdana" w:hAnsi="Verdana"/>
          <w:sz w:val="18"/>
          <w:szCs w:val="18"/>
        </w:rPr>
        <w:t>l'étape 1 du</w:t>
      </w:r>
      <w:r w:rsidRPr="7CC5A6AA" w:rsidR="002B14E2">
        <w:rPr>
          <w:rFonts w:ascii="Verdana" w:hAnsi="Verdana"/>
          <w:sz w:val="18"/>
          <w:szCs w:val="18"/>
        </w:rPr>
        <w:t xml:space="preserve"> </w:t>
      </w:r>
      <w:r w:rsidRPr="7CC5A6AA" w:rsidR="008153BB">
        <w:rPr>
          <w:rFonts w:ascii="Verdana" w:hAnsi="Verdana"/>
          <w:sz w:val="18"/>
          <w:szCs w:val="18"/>
        </w:rPr>
        <w:t>DNE1</w:t>
      </w:r>
      <w:r w:rsidRPr="7CC5A6AA" w:rsidR="002B14E2">
        <w:rPr>
          <w:rFonts w:ascii="Verdana" w:hAnsi="Verdana"/>
          <w:sz w:val="18"/>
          <w:szCs w:val="18"/>
        </w:rPr>
        <w:t>VB</w:t>
      </w:r>
      <w:r w:rsidRPr="7CC5A6AA" w:rsidR="005E555C">
        <w:rPr>
          <w:rFonts w:ascii="Verdana" w:hAnsi="Verdana"/>
          <w:sz w:val="18"/>
          <w:szCs w:val="18"/>
        </w:rPr>
        <w:t>.</w:t>
      </w:r>
    </w:p>
    <w:p w:rsidR="30EFFFD5" w:rsidP="7CC5A6AA" w:rsidRDefault="30EFFFD5" w14:paraId="554DA3AB" w14:textId="294F64C0">
      <w:pPr>
        <w:pStyle w:val="Paragraphedeliste"/>
        <w:numPr>
          <w:ilvl w:val="0"/>
          <w:numId w:val="6"/>
        </w:numPr>
        <w:spacing w:line="240" w:lineRule="auto"/>
        <w:jc w:val="both"/>
        <w:rPr>
          <w:rFonts w:ascii="Verdana" w:hAnsi="Verdana"/>
          <w:b w:val="1"/>
          <w:bCs w:val="1"/>
          <w:color w:val="auto"/>
          <w:sz w:val="18"/>
          <w:szCs w:val="18"/>
        </w:rPr>
      </w:pPr>
      <w:r w:rsidRPr="7CC5A6AA" w:rsidR="30EFFFD5">
        <w:rPr>
          <w:rFonts w:ascii="Verdana" w:hAnsi="Verdana"/>
          <w:b w:val="0"/>
          <w:bCs w:val="0"/>
          <w:i w:val="0"/>
          <w:iCs w:val="0"/>
          <w:sz w:val="18"/>
          <w:szCs w:val="18"/>
        </w:rPr>
        <w:t>La certification donne lieu à la délivrance d’un certificat de réalisation, d’une attestation de présence et de fin de formation pour chaque certificat, sur laquelle figure la mention obtenue. (Acquis, Non Acquis et rattrapage, ajourné)</w:t>
      </w:r>
    </w:p>
    <w:p w:rsidR="0ADD0FF0" w:rsidP="7CC5A6AA" w:rsidRDefault="0ADD0FF0" w14:paraId="7A9A2CD6" w14:textId="23EC546B">
      <w:pPr>
        <w:pStyle w:val="Normal"/>
        <w:spacing w:line="240" w:lineRule="auto"/>
        <w:ind w:left="0"/>
        <w:jc w:val="both"/>
        <w:rPr>
          <w:rFonts w:ascii="Verdana" w:hAnsi="Verdana"/>
          <w:b w:val="1"/>
          <w:bCs w:val="1"/>
          <w:color w:val="auto"/>
          <w:sz w:val="18"/>
          <w:szCs w:val="18"/>
        </w:rPr>
      </w:pPr>
      <w:r w:rsidRPr="7CC5A6AA" w:rsidR="0ADD0FF0">
        <w:rPr>
          <w:rFonts w:ascii="Verdana" w:hAnsi="Verdana"/>
          <w:b w:val="1"/>
          <w:bCs w:val="1"/>
          <w:color w:val="auto"/>
          <w:sz w:val="18"/>
          <w:szCs w:val="18"/>
        </w:rPr>
        <w:t>Le descriptif des objectifs, compétences et modalités de certification des modules est disponible sur le catalogue des formations.</w:t>
      </w:r>
    </w:p>
    <w:p w:rsidR="7CC5A6AA" w:rsidP="7CC5A6AA" w:rsidRDefault="7CC5A6AA" w14:paraId="50DFBE26" w14:textId="158D1034">
      <w:pPr>
        <w:pStyle w:val="Normal"/>
        <w:spacing w:line="240" w:lineRule="auto"/>
        <w:ind w:left="0"/>
        <w:jc w:val="both"/>
        <w:rPr>
          <w:rFonts w:ascii="Verdana" w:hAnsi="Verdana"/>
          <w:sz w:val="18"/>
          <w:szCs w:val="18"/>
        </w:rPr>
      </w:pPr>
    </w:p>
    <w:p w:rsidR="7CC5A6AA" w:rsidP="7CC5A6AA" w:rsidRDefault="7CC5A6AA" w14:paraId="6B3C20C9" w14:textId="27FD994B">
      <w:pPr>
        <w:pStyle w:val="Normal"/>
        <w:spacing w:line="240" w:lineRule="auto"/>
        <w:ind w:left="0"/>
        <w:jc w:val="both"/>
        <w:rPr>
          <w:rFonts w:ascii="Verdana" w:hAnsi="Verdana"/>
          <w:sz w:val="18"/>
          <w:szCs w:val="18"/>
        </w:rPr>
      </w:pPr>
    </w:p>
    <w:p w:rsidR="7CC5A6AA" w:rsidP="7CC5A6AA" w:rsidRDefault="7CC5A6AA" w14:paraId="0F18EBA3" w14:textId="0FEE3D63">
      <w:pPr>
        <w:pStyle w:val="Normal"/>
        <w:spacing w:line="240" w:lineRule="auto"/>
        <w:ind w:left="0"/>
        <w:jc w:val="both"/>
        <w:rPr>
          <w:rFonts w:ascii="Verdana" w:hAnsi="Verdana"/>
          <w:sz w:val="18"/>
          <w:szCs w:val="18"/>
        </w:rPr>
      </w:pPr>
    </w:p>
    <w:p w:rsidR="7CC5A6AA" w:rsidP="7CC5A6AA" w:rsidRDefault="7CC5A6AA" w14:paraId="4D362BC2" w14:textId="323CB6F4">
      <w:pPr>
        <w:pStyle w:val="Normal"/>
        <w:spacing w:line="240" w:lineRule="auto"/>
        <w:ind w:left="0"/>
        <w:jc w:val="both"/>
        <w:rPr>
          <w:rFonts w:ascii="Verdana" w:hAnsi="Verdana"/>
          <w:sz w:val="18"/>
          <w:szCs w:val="18"/>
        </w:rPr>
      </w:pPr>
    </w:p>
    <w:p w:rsidRPr="00520679" w:rsidR="007D0D29" w:rsidP="7CC5A6AA" w:rsidRDefault="007D0D29" w14:paraId="437CE3D8" w14:textId="1062910D">
      <w:pPr>
        <w:shd w:val="clear" w:color="auto" w:fill="D9D9D9" w:themeFill="background1" w:themeFillShade="D9"/>
        <w:spacing w:before="100" w:beforeAutospacing="on" w:after="120" w:line="240" w:lineRule="auto"/>
        <w:ind w:right="0"/>
        <w:jc w:val="both"/>
        <w:rPr>
          <w:rFonts w:ascii="Verdana" w:hAnsi="Verdana"/>
          <w:b w:val="1"/>
          <w:bCs w:val="1"/>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007D0D29">
        <w:rPr>
          <w:rFonts w:ascii="Verdana" w:hAnsi="Verdana"/>
          <w:b w:val="1"/>
          <w:bCs w:val="1"/>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Cas d’invalidation de la certification </w:t>
      </w:r>
      <w:r w:rsidRPr="7CC5A6AA" w:rsidR="643473CC">
        <w:rPr>
          <w:rFonts w:ascii="Verdana" w:hAnsi="Verdana"/>
          <w:b w:val="1"/>
          <w:bCs w:val="1"/>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l’étape 1</w:t>
      </w:r>
    </w:p>
    <w:p w:rsidRPr="00520679" w:rsidR="00FB6FA4" w:rsidP="61C1FC2D" w:rsidRDefault="00292035" w14:paraId="2F6067BE" w14:textId="5C394DAF">
      <w:pPr>
        <w:pStyle w:val="Paragraphedeliste"/>
        <w:numPr>
          <w:ilvl w:val="0"/>
          <w:numId w:val="17"/>
        </w:numPr>
        <w:spacing w:line="240" w:lineRule="auto"/>
        <w:jc w:val="both"/>
        <w:rPr>
          <w:rFonts w:ascii="Verdana" w:hAnsi="Verdana"/>
          <w:sz w:val="18"/>
          <w:szCs w:val="18"/>
        </w:rPr>
      </w:pPr>
      <w:r w:rsidRPr="7CC5A6AA" w:rsidR="00292035">
        <w:rPr>
          <w:rFonts w:ascii="Verdana" w:hAnsi="Verdana" w:eastAsia="Times New Roman"/>
          <w:sz w:val="18"/>
          <w:szCs w:val="18"/>
        </w:rPr>
        <w:t xml:space="preserve">Si </w:t>
      </w:r>
      <w:r w:rsidRPr="7CC5A6AA" w:rsidR="00622923">
        <w:rPr>
          <w:rFonts w:ascii="Verdana" w:hAnsi="Verdana" w:eastAsia="Times New Roman"/>
          <w:sz w:val="18"/>
          <w:szCs w:val="18"/>
        </w:rPr>
        <w:t>le candidat</w:t>
      </w:r>
      <w:r w:rsidRPr="7CC5A6AA" w:rsidR="00292035">
        <w:rPr>
          <w:rFonts w:ascii="Verdana" w:hAnsi="Verdana" w:eastAsia="Times New Roman"/>
          <w:sz w:val="18"/>
          <w:szCs w:val="18"/>
        </w:rPr>
        <w:t xml:space="preserve"> obtient la mention « </w:t>
      </w:r>
      <w:r w:rsidRPr="7CC5A6AA" w:rsidR="00FB6FA4">
        <w:rPr>
          <w:rFonts w:ascii="Verdana" w:hAnsi="Verdana" w:eastAsia="Times New Roman"/>
          <w:sz w:val="18"/>
          <w:szCs w:val="18"/>
        </w:rPr>
        <w:t>NON ACQUIS</w:t>
      </w:r>
      <w:r w:rsidRPr="7CC5A6AA" w:rsidR="00292035">
        <w:rPr>
          <w:rFonts w:ascii="Verdana" w:hAnsi="Verdana" w:eastAsia="Times New Roman"/>
          <w:sz w:val="18"/>
          <w:szCs w:val="18"/>
        </w:rPr>
        <w:t> » au module 1 et/ou 2</w:t>
      </w:r>
      <w:r w:rsidRPr="7CC5A6AA" w:rsidR="0A59E14B">
        <w:rPr>
          <w:rFonts w:ascii="Verdana" w:hAnsi="Verdana" w:eastAsia="Times New Roman"/>
          <w:sz w:val="18"/>
          <w:szCs w:val="18"/>
        </w:rPr>
        <w:t>,</w:t>
      </w:r>
      <w:r w:rsidRPr="7CC5A6AA" w:rsidR="00292035">
        <w:rPr>
          <w:rFonts w:ascii="Verdana" w:hAnsi="Verdana" w:eastAsia="Times New Roman"/>
          <w:sz w:val="18"/>
          <w:szCs w:val="18"/>
        </w:rPr>
        <w:t xml:space="preserve"> </w:t>
      </w:r>
      <w:r w:rsidRPr="7CC5A6AA" w:rsidR="00E16F1B">
        <w:rPr>
          <w:rFonts w:ascii="Verdana" w:hAnsi="Verdana" w:eastAsia="Times New Roman"/>
          <w:sz w:val="18"/>
          <w:szCs w:val="18"/>
        </w:rPr>
        <w:t xml:space="preserve">les manques constatés </w:t>
      </w:r>
      <w:r w:rsidRPr="7CC5A6AA" w:rsidR="007D0D29">
        <w:rPr>
          <w:rFonts w:ascii="Verdana" w:hAnsi="Verdana" w:eastAsia="Times New Roman"/>
          <w:sz w:val="18"/>
          <w:szCs w:val="18"/>
        </w:rPr>
        <w:t>seront portés</w:t>
      </w:r>
      <w:r w:rsidRPr="7CC5A6AA" w:rsidR="007D0D29">
        <w:rPr>
          <w:rFonts w:ascii="Verdana" w:hAnsi="Verdana" w:eastAsia="Times New Roman"/>
          <w:color w:val="auto"/>
          <w:sz w:val="18"/>
          <w:szCs w:val="18"/>
        </w:rPr>
        <w:t xml:space="preserve"> </w:t>
      </w:r>
      <w:r w:rsidRPr="7CC5A6AA" w:rsidR="16A2883E">
        <w:rPr>
          <w:rFonts w:ascii="Verdana" w:hAnsi="Verdana" w:eastAsia="Times New Roman"/>
          <w:color w:val="auto"/>
          <w:sz w:val="18"/>
          <w:szCs w:val="18"/>
        </w:rPr>
        <w:t>sur</w:t>
      </w:r>
      <w:r w:rsidRPr="7CC5A6AA" w:rsidR="007D0D29">
        <w:rPr>
          <w:rFonts w:ascii="Verdana" w:hAnsi="Verdana" w:eastAsia="Times New Roman"/>
          <w:color w:val="auto"/>
          <w:sz w:val="18"/>
          <w:szCs w:val="18"/>
        </w:rPr>
        <w:t xml:space="preserve"> </w:t>
      </w:r>
      <w:r w:rsidRPr="7CC5A6AA" w:rsidR="007D0D29">
        <w:rPr>
          <w:rFonts w:ascii="Verdana" w:hAnsi="Verdana" w:eastAsia="Times New Roman"/>
          <w:sz w:val="18"/>
          <w:szCs w:val="18"/>
        </w:rPr>
        <w:t xml:space="preserve">son attestation </w:t>
      </w:r>
      <w:r w:rsidRPr="7CC5A6AA" w:rsidR="00292035">
        <w:rPr>
          <w:rFonts w:ascii="Verdana" w:hAnsi="Verdana" w:eastAsia="Times New Roman"/>
          <w:sz w:val="18"/>
          <w:szCs w:val="18"/>
        </w:rPr>
        <w:t>de formation.</w:t>
      </w:r>
    </w:p>
    <w:p w:rsidRPr="00520679" w:rsidR="00520679" w:rsidP="00520679" w:rsidRDefault="00520679" w14:paraId="26915D57" w14:textId="77777777">
      <w:pPr>
        <w:pStyle w:val="Paragraphedeliste"/>
        <w:spacing w:after="0" w:line="240" w:lineRule="auto"/>
        <w:contextualSpacing w:val="0"/>
        <w:jc w:val="both"/>
        <w:rPr>
          <w:rFonts w:ascii="Verdana" w:hAnsi="Verdana"/>
          <w:sz w:val="18"/>
          <w:szCs w:val="18"/>
        </w:rPr>
      </w:pPr>
    </w:p>
    <w:p w:rsidRPr="00FB6FA4" w:rsidR="00FB6FA4" w:rsidP="7CC5A6AA" w:rsidRDefault="00622923" w14:paraId="6F93B22A" w14:textId="350749AD">
      <w:pPr>
        <w:pStyle w:val="Paragraphedeliste"/>
        <w:numPr>
          <w:ilvl w:val="0"/>
          <w:numId w:val="17"/>
        </w:numPr>
        <w:spacing w:after="120" w:line="240" w:lineRule="auto"/>
        <w:ind w:left="714" w:hanging="357"/>
        <w:jc w:val="both"/>
        <w:rPr>
          <w:rFonts w:ascii="Verdana" w:hAnsi="Verdana"/>
          <w:sz w:val="18"/>
          <w:szCs w:val="18"/>
        </w:rPr>
      </w:pPr>
      <w:r w:rsidRPr="7CC5A6AA" w:rsidR="00622923">
        <w:rPr>
          <w:rFonts w:ascii="Verdana" w:hAnsi="Verdana" w:eastAsia="Times New Roman"/>
          <w:sz w:val="18"/>
          <w:szCs w:val="18"/>
        </w:rPr>
        <w:t>Le candidat</w:t>
      </w:r>
      <w:r w:rsidRPr="7CC5A6AA" w:rsidR="00292035">
        <w:rPr>
          <w:rFonts w:ascii="Verdana" w:hAnsi="Verdana" w:eastAsia="Times New Roman"/>
          <w:color w:val="00B050"/>
          <w:sz w:val="18"/>
          <w:szCs w:val="18"/>
        </w:rPr>
        <w:t xml:space="preserve"> </w:t>
      </w:r>
      <w:r w:rsidRPr="7CC5A6AA" w:rsidR="00292035">
        <w:rPr>
          <w:rFonts w:ascii="Verdana" w:hAnsi="Verdana" w:eastAsia="Times New Roman"/>
          <w:sz w:val="18"/>
          <w:szCs w:val="18"/>
        </w:rPr>
        <w:t>devra s’inscrire</w:t>
      </w:r>
      <w:r w:rsidRPr="7CC5A6AA" w:rsidR="00E20A79">
        <w:rPr>
          <w:rFonts w:ascii="Verdana" w:hAnsi="Verdana" w:eastAsia="Times New Roman"/>
          <w:sz w:val="18"/>
          <w:szCs w:val="18"/>
        </w:rPr>
        <w:t>, s’il le souhaite</w:t>
      </w:r>
      <w:r w:rsidRPr="7CC5A6AA" w:rsidR="00E20A79">
        <w:rPr>
          <w:rFonts w:ascii="Verdana" w:hAnsi="Verdana" w:eastAsia="Times New Roman"/>
          <w:sz w:val="18"/>
          <w:szCs w:val="18"/>
        </w:rPr>
        <w:t xml:space="preserve"> </w:t>
      </w:r>
      <w:r w:rsidRPr="7CC5A6AA" w:rsidR="00E20A79">
        <w:rPr>
          <w:rFonts w:ascii="Verdana" w:hAnsi="Verdana" w:eastAsia="Times New Roman"/>
          <w:b w:val="1"/>
          <w:bCs w:val="1"/>
          <w:sz w:val="18"/>
          <w:szCs w:val="18"/>
        </w:rPr>
        <w:t>(dans un délai de 3 mois à compter de l’envoi de l’attestation de fin de formation)</w:t>
      </w:r>
      <w:r w:rsidRPr="7CC5A6AA" w:rsidR="00FB6FA4">
        <w:rPr>
          <w:rFonts w:ascii="Verdana" w:hAnsi="Verdana" w:eastAsia="Times New Roman"/>
          <w:b w:val="1"/>
          <w:bCs w:val="1"/>
          <w:sz w:val="18"/>
          <w:szCs w:val="18"/>
        </w:rPr>
        <w:t>,</w:t>
      </w:r>
      <w:r w:rsidRPr="7CC5A6AA" w:rsidR="00292035">
        <w:rPr>
          <w:rFonts w:ascii="Verdana" w:hAnsi="Verdana" w:eastAsia="Times New Roman"/>
          <w:sz w:val="18"/>
          <w:szCs w:val="18"/>
        </w:rPr>
        <w:t xml:space="preserve"> à une épreuve de rattrapage dès réception de son attestation de fin de formation.</w:t>
      </w:r>
    </w:p>
    <w:p w:rsidR="003D7562" w:rsidP="003D7562" w:rsidRDefault="003D7562" w14:paraId="17AD93B2" w14:textId="77777777">
      <w:pPr>
        <w:pStyle w:val="Paragraphedeliste"/>
        <w:spacing w:line="240" w:lineRule="auto"/>
        <w:jc w:val="both"/>
        <w:rPr>
          <w:rFonts w:ascii="Verdana" w:hAnsi="Verdana"/>
          <w:sz w:val="18"/>
          <w:szCs w:val="18"/>
        </w:rPr>
      </w:pPr>
    </w:p>
    <w:p w:rsidR="003D7562" w:rsidP="00A47DA3" w:rsidRDefault="003D7562" w14:paraId="38890D4D" w14:textId="43B38601">
      <w:pPr>
        <w:pStyle w:val="Paragraphedeliste"/>
        <w:numPr>
          <w:ilvl w:val="0"/>
          <w:numId w:val="56"/>
        </w:numPr>
        <w:spacing w:after="60" w:line="240" w:lineRule="auto"/>
        <w:ind w:left="709" w:hanging="357"/>
        <w:contextualSpacing w:val="0"/>
        <w:jc w:val="both"/>
        <w:rPr>
          <w:rFonts w:ascii="Verdana" w:hAnsi="Verdana"/>
          <w:b/>
          <w:bCs/>
          <w:sz w:val="18"/>
          <w:szCs w:val="18"/>
        </w:rPr>
      </w:pPr>
      <w:r w:rsidRPr="61C1FC2D">
        <w:rPr>
          <w:rFonts w:ascii="Verdana" w:hAnsi="Verdana"/>
          <w:b/>
          <w:bCs/>
          <w:sz w:val="18"/>
          <w:szCs w:val="18"/>
        </w:rPr>
        <w:t>Pour le module 1 « optimisation du collectif »</w:t>
      </w:r>
      <w:r w:rsidR="00A47DA3">
        <w:rPr>
          <w:rFonts w:ascii="Verdana" w:hAnsi="Verdana"/>
          <w:b/>
          <w:bCs/>
          <w:sz w:val="18"/>
          <w:szCs w:val="18"/>
        </w:rPr>
        <w:t> : D</w:t>
      </w:r>
      <w:r w:rsidRPr="61C1FC2D" w:rsidR="003A0EA1">
        <w:rPr>
          <w:rFonts w:ascii="Verdana" w:hAnsi="Verdana"/>
          <w:b/>
          <w:bCs/>
          <w:sz w:val="18"/>
          <w:szCs w:val="18"/>
        </w:rPr>
        <w:t>élai 3 mois</w:t>
      </w:r>
      <w:r w:rsidRPr="61C1FC2D" w:rsidR="009379A1">
        <w:rPr>
          <w:rFonts w:ascii="Verdana" w:hAnsi="Verdana"/>
          <w:b/>
          <w:bCs/>
          <w:sz w:val="18"/>
          <w:szCs w:val="18"/>
        </w:rPr>
        <w:t xml:space="preserve"> après l’envoi de l’attestation de fin de formation</w:t>
      </w:r>
      <w:r w:rsidRPr="61C1FC2D" w:rsidR="003A0EA1">
        <w:rPr>
          <w:rFonts w:ascii="Verdana" w:hAnsi="Verdana"/>
          <w:b/>
          <w:bCs/>
          <w:sz w:val="18"/>
          <w:szCs w:val="18"/>
        </w:rPr>
        <w:t>.</w:t>
      </w:r>
    </w:p>
    <w:p w:rsidRPr="00436E75" w:rsidR="003D7562" w:rsidP="003D7562" w:rsidRDefault="003D7562" w14:paraId="7F5E649E" w14:textId="77777777">
      <w:pPr>
        <w:pStyle w:val="Paragraphedeliste"/>
        <w:numPr>
          <w:ilvl w:val="1"/>
          <w:numId w:val="17"/>
        </w:numPr>
        <w:spacing w:before="120" w:after="60" w:line="240" w:lineRule="auto"/>
        <w:contextualSpacing w:val="0"/>
        <w:jc w:val="both"/>
        <w:rPr>
          <w:rFonts w:ascii="Verdana" w:hAnsi="Verdana"/>
          <w:sz w:val="18"/>
          <w:szCs w:val="18"/>
        </w:rPr>
      </w:pPr>
      <w:r w:rsidRPr="00436E75">
        <w:rPr>
          <w:rFonts w:ascii="Verdana" w:hAnsi="Verdana"/>
          <w:sz w:val="18"/>
          <w:szCs w:val="18"/>
        </w:rPr>
        <w:t xml:space="preserve">Filmer 3 matchs de championnat de </w:t>
      </w:r>
      <w:r w:rsidRPr="00436E75" w:rsidR="003A0EA1">
        <w:rPr>
          <w:rFonts w:ascii="Verdana" w:hAnsi="Verdana"/>
          <w:sz w:val="18"/>
          <w:szCs w:val="18"/>
        </w:rPr>
        <w:t>son</w:t>
      </w:r>
      <w:r w:rsidRPr="00436E75">
        <w:rPr>
          <w:rFonts w:ascii="Verdana" w:hAnsi="Verdana"/>
          <w:sz w:val="18"/>
          <w:szCs w:val="18"/>
        </w:rPr>
        <w:t xml:space="preserve"> équipe.</w:t>
      </w:r>
    </w:p>
    <w:p w:rsidRPr="00436E75" w:rsidR="003D7562" w:rsidP="003D7562" w:rsidRDefault="003D7562" w14:paraId="2C1280E4" w14:textId="77777777">
      <w:pPr>
        <w:pStyle w:val="Paragraphedeliste"/>
        <w:numPr>
          <w:ilvl w:val="1"/>
          <w:numId w:val="17"/>
        </w:numPr>
        <w:spacing w:before="100" w:beforeAutospacing="1" w:after="60" w:line="240" w:lineRule="auto"/>
        <w:contextualSpacing w:val="0"/>
        <w:jc w:val="both"/>
        <w:rPr>
          <w:rFonts w:ascii="Verdana" w:hAnsi="Verdana"/>
          <w:sz w:val="18"/>
          <w:szCs w:val="18"/>
        </w:rPr>
      </w:pPr>
      <w:r w:rsidRPr="00436E75">
        <w:rPr>
          <w:rFonts w:ascii="Verdana" w:hAnsi="Verdana"/>
          <w:sz w:val="18"/>
          <w:szCs w:val="18"/>
        </w:rPr>
        <w:t xml:space="preserve">En extraire les statistiques pour </w:t>
      </w:r>
      <w:r w:rsidRPr="00436E75" w:rsidR="003A0EA1">
        <w:rPr>
          <w:rFonts w:ascii="Verdana" w:hAnsi="Verdana"/>
          <w:sz w:val="18"/>
          <w:szCs w:val="18"/>
        </w:rPr>
        <w:t xml:space="preserve">son </w:t>
      </w:r>
      <w:r w:rsidRPr="00436E75">
        <w:rPr>
          <w:rFonts w:ascii="Verdana" w:hAnsi="Verdana"/>
          <w:sz w:val="18"/>
          <w:szCs w:val="18"/>
        </w:rPr>
        <w:t>équipe et les adversaires, ainsi que les organisations collectives des adversaires.</w:t>
      </w:r>
    </w:p>
    <w:p w:rsidRPr="00436E75" w:rsidR="003D7562" w:rsidP="003D7562" w:rsidRDefault="003D7562" w14:paraId="7D47C129" w14:textId="77777777">
      <w:pPr>
        <w:pStyle w:val="Paragraphedeliste"/>
        <w:numPr>
          <w:ilvl w:val="1"/>
          <w:numId w:val="17"/>
        </w:numPr>
        <w:spacing w:before="100" w:beforeAutospacing="1" w:after="60" w:line="240" w:lineRule="auto"/>
        <w:contextualSpacing w:val="0"/>
        <w:jc w:val="both"/>
        <w:rPr>
          <w:rFonts w:ascii="Verdana" w:hAnsi="Verdana"/>
          <w:sz w:val="18"/>
          <w:szCs w:val="18"/>
        </w:rPr>
      </w:pPr>
      <w:r w:rsidRPr="00436E75">
        <w:rPr>
          <w:rFonts w:ascii="Verdana" w:hAnsi="Verdana"/>
          <w:sz w:val="18"/>
          <w:szCs w:val="18"/>
        </w:rPr>
        <w:t xml:space="preserve">A partir de ces observations, construire les plans de jeu de </w:t>
      </w:r>
      <w:r w:rsidRPr="00436E75" w:rsidR="003A0EA1">
        <w:rPr>
          <w:rFonts w:ascii="Verdana" w:hAnsi="Verdana"/>
          <w:sz w:val="18"/>
          <w:szCs w:val="18"/>
        </w:rPr>
        <w:t>son</w:t>
      </w:r>
      <w:r w:rsidRPr="00436E75">
        <w:rPr>
          <w:rFonts w:ascii="Verdana" w:hAnsi="Verdana"/>
          <w:sz w:val="18"/>
          <w:szCs w:val="18"/>
        </w:rPr>
        <w:t xml:space="preserve"> équipe pour affronter de nouveaux les adversaires concernés.</w:t>
      </w:r>
    </w:p>
    <w:p w:rsidR="003A0EA1" w:rsidP="7CC5A6AA" w:rsidRDefault="003A0EA1" w14:paraId="5A569410" w14:textId="2D32C14E">
      <w:pPr>
        <w:pStyle w:val="Paragraphedeliste"/>
        <w:numPr>
          <w:ilvl w:val="1"/>
          <w:numId w:val="17"/>
        </w:numPr>
        <w:spacing w:before="100" w:beforeAutospacing="on" w:after="60" w:line="240" w:lineRule="auto"/>
        <w:jc w:val="both"/>
        <w:rPr>
          <w:rFonts w:ascii="Verdana" w:hAnsi="Verdana" w:eastAsia="Verdana" w:cs="Verdana"/>
          <w:sz w:val="18"/>
          <w:szCs w:val="18"/>
        </w:rPr>
      </w:pPr>
      <w:r w:rsidRPr="7CC5A6AA" w:rsidR="003A0EA1">
        <w:rPr>
          <w:rFonts w:ascii="Verdana" w:hAnsi="Verdana"/>
          <w:sz w:val="18"/>
          <w:szCs w:val="18"/>
        </w:rPr>
        <w:t xml:space="preserve">Pour mener ce travail, </w:t>
      </w:r>
      <w:r w:rsidRPr="7CC5A6AA" w:rsidR="00622923">
        <w:rPr>
          <w:rFonts w:ascii="Verdana" w:hAnsi="Verdana"/>
          <w:sz w:val="18"/>
          <w:szCs w:val="18"/>
        </w:rPr>
        <w:t>le candidat</w:t>
      </w:r>
      <w:r w:rsidRPr="7CC5A6AA" w:rsidR="003A0EA1">
        <w:rPr>
          <w:rFonts w:ascii="Verdana" w:hAnsi="Verdana"/>
          <w:color w:val="00B050"/>
          <w:sz w:val="18"/>
          <w:szCs w:val="18"/>
        </w:rPr>
        <w:t xml:space="preserve"> </w:t>
      </w:r>
      <w:r w:rsidRPr="7CC5A6AA" w:rsidR="003A0EA1">
        <w:rPr>
          <w:rFonts w:ascii="Verdana" w:hAnsi="Verdana"/>
          <w:sz w:val="18"/>
          <w:szCs w:val="18"/>
        </w:rPr>
        <w:t>peut se faire aider par le cadre technique de la région ou un membre de l’Equipe Technique Régionale de la Ligue.</w:t>
      </w:r>
    </w:p>
    <w:p w:rsidR="00436E75" w:rsidP="61C1FC2D" w:rsidRDefault="00436E75" w14:paraId="3593E34B" w14:textId="490D82EA">
      <w:pPr>
        <w:pStyle w:val="Paragraphedeliste"/>
        <w:numPr>
          <w:ilvl w:val="1"/>
          <w:numId w:val="17"/>
        </w:numPr>
        <w:spacing w:before="120" w:line="360" w:lineRule="auto"/>
        <w:jc w:val="both"/>
        <w:rPr>
          <w:rFonts w:ascii="Verdana" w:hAnsi="Verdana"/>
          <w:sz w:val="18"/>
          <w:szCs w:val="18"/>
        </w:rPr>
      </w:pPr>
      <w:r w:rsidRPr="61C1FC2D">
        <w:rPr>
          <w:rFonts w:ascii="Verdana" w:hAnsi="Verdana"/>
          <w:sz w:val="18"/>
          <w:szCs w:val="18"/>
        </w:rPr>
        <w:t>Transmettre ce document par mail aux formateurs en charge du module concerné.</w:t>
      </w:r>
    </w:p>
    <w:p w:rsidR="009379A1" w:rsidP="00A47DA3" w:rsidRDefault="003D7562" w14:paraId="2867EE91" w14:textId="06EF66BE">
      <w:pPr>
        <w:pStyle w:val="Paragraphedeliste"/>
        <w:numPr>
          <w:ilvl w:val="0"/>
          <w:numId w:val="56"/>
        </w:numPr>
        <w:spacing w:after="0" w:line="240" w:lineRule="auto"/>
        <w:ind w:left="709" w:hanging="357"/>
        <w:contextualSpacing w:val="0"/>
        <w:jc w:val="both"/>
        <w:rPr>
          <w:rFonts w:ascii="Verdana" w:hAnsi="Verdana"/>
          <w:b/>
          <w:bCs/>
          <w:sz w:val="18"/>
          <w:szCs w:val="18"/>
        </w:rPr>
      </w:pPr>
      <w:r w:rsidRPr="61C1FC2D">
        <w:rPr>
          <w:rFonts w:ascii="Verdana" w:hAnsi="Verdana"/>
          <w:b/>
          <w:bCs/>
          <w:sz w:val="18"/>
          <w:szCs w:val="18"/>
        </w:rPr>
        <w:t>Pour le module 2 « perfectionnement du joueur »</w:t>
      </w:r>
      <w:r w:rsidR="00A47DA3">
        <w:rPr>
          <w:rFonts w:ascii="Verdana" w:hAnsi="Verdana"/>
          <w:b/>
          <w:bCs/>
          <w:sz w:val="18"/>
          <w:szCs w:val="18"/>
        </w:rPr>
        <w:t> : D</w:t>
      </w:r>
      <w:r w:rsidRPr="61C1FC2D" w:rsidR="003A0EA1">
        <w:rPr>
          <w:rFonts w:ascii="Verdana" w:hAnsi="Verdana"/>
          <w:b/>
          <w:bCs/>
          <w:sz w:val="18"/>
          <w:szCs w:val="18"/>
        </w:rPr>
        <w:t xml:space="preserve">élai </w:t>
      </w:r>
      <w:r w:rsidRPr="61C1FC2D" w:rsidR="00E20A79">
        <w:rPr>
          <w:rFonts w:ascii="Verdana" w:hAnsi="Verdana"/>
          <w:b/>
          <w:bCs/>
          <w:sz w:val="18"/>
          <w:szCs w:val="18"/>
        </w:rPr>
        <w:t>3</w:t>
      </w:r>
      <w:r w:rsidRPr="61C1FC2D" w:rsidR="003A0EA1">
        <w:rPr>
          <w:rFonts w:ascii="Verdana" w:hAnsi="Verdana"/>
          <w:b/>
          <w:bCs/>
          <w:sz w:val="18"/>
          <w:szCs w:val="18"/>
        </w:rPr>
        <w:t xml:space="preserve"> mois</w:t>
      </w:r>
      <w:r w:rsidRPr="61C1FC2D" w:rsidR="009379A1">
        <w:rPr>
          <w:rFonts w:ascii="Verdana" w:hAnsi="Verdana"/>
          <w:b/>
          <w:bCs/>
          <w:sz w:val="18"/>
          <w:szCs w:val="18"/>
        </w:rPr>
        <w:t xml:space="preserve"> après l’envoi de l’attestation de fin de formation.</w:t>
      </w:r>
    </w:p>
    <w:p w:rsidRPr="00436E75" w:rsidR="003D7562" w:rsidP="7CC5A6AA" w:rsidRDefault="003A0EA1" w14:paraId="352AC874" w14:textId="27442F9B">
      <w:pPr>
        <w:pStyle w:val="Paragraphedeliste"/>
        <w:numPr>
          <w:ilvl w:val="0"/>
          <w:numId w:val="57"/>
        </w:numPr>
        <w:spacing w:before="60" w:after="120" w:line="240" w:lineRule="auto"/>
        <w:ind w:left="1423" w:hanging="357"/>
        <w:jc w:val="both"/>
        <w:rPr>
          <w:rFonts w:ascii="Verdana" w:hAnsi="Verdana"/>
          <w:sz w:val="18"/>
          <w:szCs w:val="18"/>
        </w:rPr>
      </w:pPr>
      <w:r w:rsidRPr="7CC5A6AA" w:rsidR="003A0EA1">
        <w:rPr>
          <w:rFonts w:ascii="Verdana" w:hAnsi="Verdana"/>
          <w:sz w:val="18"/>
          <w:szCs w:val="18"/>
        </w:rPr>
        <w:t>R</w:t>
      </w:r>
      <w:r w:rsidRPr="7CC5A6AA" w:rsidR="00622923">
        <w:rPr>
          <w:rFonts w:ascii="Verdana" w:hAnsi="Verdana"/>
          <w:sz w:val="18"/>
          <w:szCs w:val="18"/>
        </w:rPr>
        <w:t xml:space="preserve">éaliser </w:t>
      </w:r>
      <w:r w:rsidRPr="7CC5A6AA" w:rsidR="00622923">
        <w:rPr>
          <w:rFonts w:ascii="Verdana" w:hAnsi="Verdana"/>
          <w:color w:val="00B050"/>
          <w:sz w:val="18"/>
          <w:szCs w:val="18"/>
        </w:rPr>
        <w:t>un</w:t>
      </w:r>
      <w:r w:rsidRPr="7CC5A6AA" w:rsidR="003D7562">
        <w:rPr>
          <w:rFonts w:ascii="Verdana" w:hAnsi="Verdana"/>
          <w:sz w:val="18"/>
          <w:szCs w:val="18"/>
        </w:rPr>
        <w:t xml:space="preserve"> stage de 20 heures en C</w:t>
      </w:r>
      <w:r w:rsidRPr="7CC5A6AA" w:rsidR="00622923">
        <w:rPr>
          <w:rFonts w:ascii="Verdana" w:hAnsi="Verdana"/>
          <w:sz w:val="18"/>
          <w:szCs w:val="18"/>
        </w:rPr>
        <w:t>.</w:t>
      </w:r>
      <w:r w:rsidRPr="7CC5A6AA" w:rsidR="003D7562">
        <w:rPr>
          <w:rFonts w:ascii="Verdana" w:hAnsi="Verdana"/>
          <w:sz w:val="18"/>
          <w:szCs w:val="18"/>
        </w:rPr>
        <w:t>R</w:t>
      </w:r>
      <w:r w:rsidRPr="7CC5A6AA" w:rsidR="00622923">
        <w:rPr>
          <w:rFonts w:ascii="Verdana" w:hAnsi="Verdana"/>
          <w:sz w:val="18"/>
          <w:szCs w:val="18"/>
        </w:rPr>
        <w:t>.</w:t>
      </w:r>
      <w:r w:rsidRPr="7CC5A6AA" w:rsidR="003D7562">
        <w:rPr>
          <w:rFonts w:ascii="Verdana" w:hAnsi="Verdana"/>
          <w:sz w:val="18"/>
          <w:szCs w:val="18"/>
        </w:rPr>
        <w:t>E</w:t>
      </w:r>
      <w:r w:rsidRPr="7CC5A6AA" w:rsidR="00622923">
        <w:rPr>
          <w:rFonts w:ascii="Verdana" w:hAnsi="Verdana"/>
          <w:sz w:val="18"/>
          <w:szCs w:val="18"/>
        </w:rPr>
        <w:t>.</w:t>
      </w:r>
      <w:r w:rsidRPr="7CC5A6AA" w:rsidR="003D7562">
        <w:rPr>
          <w:rFonts w:ascii="Verdana" w:hAnsi="Verdana"/>
          <w:sz w:val="18"/>
          <w:szCs w:val="18"/>
        </w:rPr>
        <w:t>, ou section sportive</w:t>
      </w:r>
      <w:r w:rsidRPr="7CC5A6AA" w:rsidR="009379BE">
        <w:rPr>
          <w:rFonts w:ascii="Verdana" w:hAnsi="Verdana"/>
          <w:sz w:val="18"/>
          <w:szCs w:val="18"/>
        </w:rPr>
        <w:t xml:space="preserve"> scolaire</w:t>
      </w:r>
      <w:r w:rsidRPr="7CC5A6AA" w:rsidR="003D7562">
        <w:rPr>
          <w:rFonts w:ascii="Verdana" w:hAnsi="Verdana"/>
          <w:sz w:val="18"/>
          <w:szCs w:val="18"/>
        </w:rPr>
        <w:t>, observer</w:t>
      </w:r>
      <w:r w:rsidRPr="7CC5A6AA" w:rsidR="13EC52A1">
        <w:rPr>
          <w:rFonts w:ascii="Verdana" w:hAnsi="Verdana"/>
          <w:sz w:val="18"/>
          <w:szCs w:val="18"/>
        </w:rPr>
        <w:t xml:space="preserve"> </w:t>
      </w:r>
      <w:r w:rsidRPr="7CC5A6AA" w:rsidR="003D7562">
        <w:rPr>
          <w:rFonts w:ascii="Verdana" w:hAnsi="Verdana"/>
          <w:sz w:val="18"/>
          <w:szCs w:val="18"/>
        </w:rPr>
        <w:t xml:space="preserve">les caractéristiques des joueurs ou joueuses (au choix), déterminer des axes de travail prioritaires. Ce premier temps de travail fera l’objet d’un entretien </w:t>
      </w:r>
      <w:r w:rsidRPr="7CC5A6AA" w:rsidR="00622923">
        <w:rPr>
          <w:rFonts w:ascii="Verdana" w:hAnsi="Verdana"/>
          <w:sz w:val="18"/>
          <w:szCs w:val="18"/>
        </w:rPr>
        <w:t>de 30 minutes</w:t>
      </w:r>
      <w:r w:rsidRPr="7CC5A6AA" w:rsidR="2360CC22">
        <w:rPr>
          <w:rFonts w:ascii="Verdana" w:hAnsi="Verdana"/>
          <w:sz w:val="18"/>
          <w:szCs w:val="18"/>
        </w:rPr>
        <w:t xml:space="preserve"> maximum</w:t>
      </w:r>
      <w:r w:rsidRPr="7CC5A6AA" w:rsidR="00622923">
        <w:rPr>
          <w:rFonts w:ascii="Verdana" w:hAnsi="Verdana"/>
          <w:sz w:val="18"/>
          <w:szCs w:val="18"/>
        </w:rPr>
        <w:t xml:space="preserve"> </w:t>
      </w:r>
      <w:r w:rsidRPr="7CC5A6AA" w:rsidR="003D7562">
        <w:rPr>
          <w:rFonts w:ascii="Verdana" w:hAnsi="Verdana"/>
          <w:sz w:val="18"/>
          <w:szCs w:val="18"/>
        </w:rPr>
        <w:t>avec le responsable de la structure d’accueil</w:t>
      </w:r>
      <w:r w:rsidRPr="7CC5A6AA" w:rsidR="73D3B0EC">
        <w:rPr>
          <w:rFonts w:ascii="Verdana" w:hAnsi="Verdana"/>
          <w:sz w:val="18"/>
          <w:szCs w:val="18"/>
        </w:rPr>
        <w:t>.</w:t>
      </w:r>
    </w:p>
    <w:p w:rsidRPr="009379BE" w:rsidR="003D7562" w:rsidP="7CC5A6AA" w:rsidRDefault="003D7562" w14:paraId="6828B46A" w14:textId="230EDFB9">
      <w:pPr>
        <w:pStyle w:val="Paragraphedeliste"/>
        <w:numPr>
          <w:ilvl w:val="0"/>
          <w:numId w:val="57"/>
        </w:numPr>
        <w:spacing w:before="100" w:beforeAutospacing="on" w:after="60" w:line="240" w:lineRule="auto"/>
        <w:ind w:left="1423" w:hanging="357"/>
        <w:jc w:val="both"/>
        <w:rPr>
          <w:sz w:val="18"/>
          <w:szCs w:val="18"/>
        </w:rPr>
      </w:pPr>
      <w:r w:rsidRPr="7CC5A6AA" w:rsidR="003D7562">
        <w:rPr>
          <w:rFonts w:ascii="Verdana" w:hAnsi="Verdana"/>
          <w:sz w:val="18"/>
          <w:szCs w:val="18"/>
        </w:rPr>
        <w:t xml:space="preserve">Dans un second temps, </w:t>
      </w:r>
      <w:r w:rsidRPr="7CC5A6AA" w:rsidR="1029E7D7">
        <w:rPr>
          <w:rFonts w:ascii="Verdana" w:hAnsi="Verdana"/>
          <w:sz w:val="18"/>
          <w:szCs w:val="18"/>
        </w:rPr>
        <w:t>le candidat</w:t>
      </w:r>
      <w:r w:rsidRPr="7CC5A6AA" w:rsidR="003D7562">
        <w:rPr>
          <w:rFonts w:ascii="Verdana" w:hAnsi="Verdana"/>
          <w:color w:val="00B050"/>
          <w:sz w:val="18"/>
          <w:szCs w:val="18"/>
        </w:rPr>
        <w:t xml:space="preserve"> </w:t>
      </w:r>
      <w:r w:rsidRPr="7CC5A6AA" w:rsidR="003D7562">
        <w:rPr>
          <w:rFonts w:ascii="Verdana" w:hAnsi="Verdana"/>
          <w:sz w:val="18"/>
          <w:szCs w:val="18"/>
        </w:rPr>
        <w:t>devr</w:t>
      </w:r>
      <w:r w:rsidRPr="7CC5A6AA" w:rsidR="003A0EA1">
        <w:rPr>
          <w:rFonts w:ascii="Verdana" w:hAnsi="Verdana"/>
          <w:sz w:val="18"/>
          <w:szCs w:val="18"/>
        </w:rPr>
        <w:t>a</w:t>
      </w:r>
      <w:r w:rsidRPr="7CC5A6AA" w:rsidR="003D7562">
        <w:rPr>
          <w:rFonts w:ascii="Verdana" w:hAnsi="Verdana"/>
          <w:sz w:val="18"/>
          <w:szCs w:val="18"/>
        </w:rPr>
        <w:t xml:space="preserve"> construire </w:t>
      </w:r>
      <w:r w:rsidRPr="7CC5A6AA" w:rsidR="003A0EA1">
        <w:rPr>
          <w:rFonts w:ascii="Verdana" w:hAnsi="Verdana"/>
          <w:sz w:val="18"/>
          <w:szCs w:val="18"/>
        </w:rPr>
        <w:t>et animer une</w:t>
      </w:r>
      <w:r w:rsidRPr="7CC5A6AA" w:rsidR="003D7562">
        <w:rPr>
          <w:rFonts w:ascii="Verdana" w:hAnsi="Verdana"/>
          <w:sz w:val="18"/>
          <w:szCs w:val="18"/>
        </w:rPr>
        <w:t xml:space="preserve"> séance d’entraînement </w:t>
      </w:r>
      <w:r w:rsidRPr="7CC5A6AA" w:rsidR="003A0EA1">
        <w:rPr>
          <w:rFonts w:ascii="Verdana" w:hAnsi="Verdana"/>
          <w:sz w:val="18"/>
          <w:szCs w:val="18"/>
        </w:rPr>
        <w:t>en mettant en place</w:t>
      </w:r>
      <w:r w:rsidRPr="7CC5A6AA" w:rsidR="003D7562">
        <w:rPr>
          <w:rFonts w:ascii="Verdana" w:hAnsi="Verdana"/>
          <w:sz w:val="18"/>
          <w:szCs w:val="18"/>
        </w:rPr>
        <w:t xml:space="preserve"> 2 situations pédagogiques choisi</w:t>
      </w:r>
      <w:r w:rsidRPr="7CC5A6AA" w:rsidR="003A0EA1">
        <w:rPr>
          <w:rFonts w:ascii="Verdana" w:hAnsi="Verdana"/>
          <w:sz w:val="18"/>
          <w:szCs w:val="18"/>
        </w:rPr>
        <w:t xml:space="preserve">es par le responsable de la </w:t>
      </w:r>
      <w:r w:rsidRPr="7CC5A6AA" w:rsidR="009379A1">
        <w:rPr>
          <w:rFonts w:ascii="Verdana" w:hAnsi="Verdana"/>
          <w:sz w:val="18"/>
          <w:szCs w:val="18"/>
        </w:rPr>
        <w:t>structure</w:t>
      </w:r>
      <w:r w:rsidRPr="7CC5A6AA" w:rsidR="003A0EA1">
        <w:rPr>
          <w:rFonts w:ascii="Verdana" w:hAnsi="Verdana"/>
          <w:sz w:val="18"/>
          <w:szCs w:val="18"/>
        </w:rPr>
        <w:t>.</w:t>
      </w:r>
    </w:p>
    <w:p w:rsidRPr="009379BE" w:rsidR="009379BE" w:rsidP="7CC5A6AA" w:rsidRDefault="009379BE" w14:paraId="3F22F368" w14:textId="77777777">
      <w:pPr>
        <w:pStyle w:val="Paragraphedeliste"/>
        <w:numPr>
          <w:ilvl w:val="0"/>
          <w:numId w:val="57"/>
        </w:numPr>
        <w:spacing w:before="60" w:after="60" w:line="240" w:lineRule="auto"/>
        <w:ind w:left="1423" w:hanging="357"/>
        <w:jc w:val="both"/>
        <w:rPr>
          <w:rFonts w:ascii="Verdana" w:hAnsi="Verdana"/>
          <w:sz w:val="18"/>
          <w:szCs w:val="18"/>
        </w:rPr>
      </w:pPr>
      <w:r w:rsidRPr="7CC5A6AA" w:rsidR="009379BE">
        <w:rPr>
          <w:rFonts w:ascii="Verdana" w:hAnsi="Verdana"/>
          <w:sz w:val="18"/>
          <w:szCs w:val="18"/>
        </w:rPr>
        <w:t>Le responsable du stage transmettra son avis au secteur formation de la DTN.</w:t>
      </w:r>
    </w:p>
    <w:p w:rsidR="7CC5A6AA" w:rsidP="7CC5A6AA" w:rsidRDefault="7CC5A6AA" w14:paraId="16204B83" w14:textId="0586EA19">
      <w:pPr>
        <w:pStyle w:val="Normal"/>
        <w:spacing w:before="60" w:after="60" w:line="240" w:lineRule="auto"/>
        <w:ind w:left="0"/>
        <w:jc w:val="both"/>
        <w:rPr>
          <w:rFonts w:ascii="Verdana" w:hAnsi="Verdana"/>
          <w:sz w:val="18"/>
          <w:szCs w:val="18"/>
        </w:rPr>
      </w:pPr>
    </w:p>
    <w:p w:rsidRPr="00326518" w:rsidR="007D0D29" w:rsidP="7CC5A6AA" w:rsidRDefault="007D0D29" w14:paraId="6B8BED1D" w14:textId="77777777">
      <w:pPr>
        <w:shd w:val="clear" w:color="auto" w:fill="D9D9D9" w:themeFill="background1" w:themeFillShade="D9"/>
        <w:spacing w:before="100" w:beforeAutospacing="on" w:after="120" w:line="240" w:lineRule="auto"/>
        <w:ind w:right="0"/>
        <w:jc w:val="both"/>
        <w:rPr>
          <w:rFonts w:ascii="Verdana" w:hAnsi="Verdana"/>
          <w:b w:val="1"/>
          <w:bCs w:val="1"/>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007D0D29">
        <w:rPr>
          <w:rFonts w:ascii="Verdana" w:hAnsi="Verdana"/>
          <w:b w:val="1"/>
          <w:bCs w:val="1"/>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 d’invalidation de l’épreuve de rattrapage</w:t>
      </w:r>
    </w:p>
    <w:p w:rsidR="00292035" w:rsidP="7CC5A6AA" w:rsidRDefault="00292035" w14:paraId="44C68CE3" w14:textId="5FD50405">
      <w:pPr>
        <w:jc w:val="both"/>
        <w:rPr>
          <w:rFonts w:ascii="Verdana" w:hAnsi="Verdana"/>
          <w:sz w:val="18"/>
          <w:szCs w:val="18"/>
        </w:rPr>
      </w:pPr>
      <w:r w:rsidRPr="7CC5A6AA" w:rsidR="00292035">
        <w:rPr>
          <w:rFonts w:ascii="Verdana" w:hAnsi="Verdana" w:eastAsia="Times New Roman"/>
          <w:sz w:val="18"/>
          <w:szCs w:val="18"/>
        </w:rPr>
        <w:t>L’échec à l’épreuve de rattrapage, ou le non-respect des délais, ajournent le module. Tout candidat</w:t>
      </w:r>
      <w:r w:rsidRPr="7CC5A6AA" w:rsidR="00292035">
        <w:rPr>
          <w:rFonts w:ascii="Verdana" w:hAnsi="Verdana" w:eastAsia="Times New Roman"/>
          <w:color w:val="00B050"/>
          <w:sz w:val="18"/>
          <w:szCs w:val="18"/>
        </w:rPr>
        <w:t xml:space="preserve"> </w:t>
      </w:r>
      <w:r w:rsidRPr="7CC5A6AA" w:rsidR="00292035">
        <w:rPr>
          <w:rFonts w:ascii="Verdana" w:hAnsi="Verdana" w:eastAsia="Times New Roman"/>
          <w:sz w:val="18"/>
          <w:szCs w:val="18"/>
        </w:rPr>
        <w:t>souhaitant acquérir ce module devra se réinscrire à la formation, y assister en totalité, et être soumis à nouveau aux épreuves de certification.</w:t>
      </w:r>
    </w:p>
    <w:p w:rsidRPr="00E20A79" w:rsidR="009379A1" w:rsidP="006A196A" w:rsidRDefault="009379A1" w14:paraId="50D12D94" w14:textId="5AE14BDD">
      <w:pPr>
        <w:pStyle w:val="Paragraphedeliste"/>
        <w:numPr>
          <w:ilvl w:val="0"/>
          <w:numId w:val="67"/>
        </w:numPr>
        <w:spacing w:line="240" w:lineRule="auto"/>
        <w:jc w:val="both"/>
        <w:rPr>
          <w:rFonts w:ascii="Verdana" w:hAnsi="Verdana"/>
          <w:sz w:val="18"/>
          <w:szCs w:val="18"/>
        </w:rPr>
      </w:pPr>
      <w:r w:rsidRPr="7CC5A6AA" w:rsidR="009379A1">
        <w:rPr>
          <w:rFonts w:ascii="Verdana" w:hAnsi="Verdana"/>
          <w:b w:val="1"/>
          <w:bCs w:val="1"/>
          <w:sz w:val="18"/>
          <w:szCs w:val="18"/>
        </w:rPr>
        <w:t>Obtenir la mention « </w:t>
      </w:r>
      <w:r w:rsidRPr="7CC5A6AA" w:rsidR="00622923">
        <w:rPr>
          <w:rFonts w:ascii="Verdana" w:hAnsi="Verdana"/>
          <w:b w:val="1"/>
          <w:bCs w:val="1"/>
          <w:sz w:val="18"/>
          <w:szCs w:val="18"/>
        </w:rPr>
        <w:t>NON ACQUIS</w:t>
      </w:r>
      <w:r w:rsidRPr="7CC5A6AA" w:rsidR="009379A1">
        <w:rPr>
          <w:rFonts w:ascii="Verdana" w:hAnsi="Verdana"/>
          <w:b w:val="1"/>
          <w:bCs w:val="1"/>
          <w:sz w:val="18"/>
          <w:szCs w:val="18"/>
        </w:rPr>
        <w:t> » au stage C</w:t>
      </w:r>
      <w:r w:rsidRPr="7CC5A6AA" w:rsidR="733EC539">
        <w:rPr>
          <w:rFonts w:ascii="Verdana" w:hAnsi="Verdana"/>
          <w:b w:val="1"/>
          <w:bCs w:val="1"/>
          <w:sz w:val="18"/>
          <w:szCs w:val="18"/>
        </w:rPr>
        <w:t>.</w:t>
      </w:r>
      <w:r w:rsidRPr="7CC5A6AA" w:rsidR="009379A1">
        <w:rPr>
          <w:rFonts w:ascii="Verdana" w:hAnsi="Verdana"/>
          <w:b w:val="1"/>
          <w:bCs w:val="1"/>
          <w:sz w:val="18"/>
          <w:szCs w:val="18"/>
        </w:rPr>
        <w:t>R</w:t>
      </w:r>
      <w:r w:rsidRPr="7CC5A6AA" w:rsidR="733EC539">
        <w:rPr>
          <w:rFonts w:ascii="Verdana" w:hAnsi="Verdana"/>
          <w:b w:val="1"/>
          <w:bCs w:val="1"/>
          <w:sz w:val="18"/>
          <w:szCs w:val="18"/>
        </w:rPr>
        <w:t>.</w:t>
      </w:r>
      <w:r w:rsidRPr="7CC5A6AA" w:rsidR="009379A1">
        <w:rPr>
          <w:rFonts w:ascii="Verdana" w:hAnsi="Verdana"/>
          <w:b w:val="1"/>
          <w:bCs w:val="1"/>
          <w:sz w:val="18"/>
          <w:szCs w:val="18"/>
        </w:rPr>
        <w:t>E</w:t>
      </w:r>
      <w:r w:rsidRPr="7CC5A6AA" w:rsidR="733EC539">
        <w:rPr>
          <w:rFonts w:ascii="Verdana" w:hAnsi="Verdana"/>
          <w:b w:val="1"/>
          <w:bCs w:val="1"/>
          <w:sz w:val="18"/>
          <w:szCs w:val="18"/>
        </w:rPr>
        <w:t>.</w:t>
      </w:r>
      <w:r w:rsidRPr="7CC5A6AA" w:rsidR="009379A1">
        <w:rPr>
          <w:rFonts w:ascii="Verdana" w:hAnsi="Verdana"/>
          <w:b w:val="1"/>
          <w:bCs w:val="1"/>
          <w:sz w:val="18"/>
          <w:szCs w:val="18"/>
        </w:rPr>
        <w:t xml:space="preserve"> (DNE1 M3) </w:t>
      </w:r>
      <w:r w:rsidRPr="7CC5A6AA" w:rsidR="009379A1">
        <w:rPr>
          <w:rFonts w:ascii="Verdana" w:hAnsi="Verdana"/>
          <w:sz w:val="18"/>
          <w:szCs w:val="18"/>
        </w:rPr>
        <w:t xml:space="preserve">renvoi </w:t>
      </w:r>
      <w:r w:rsidRPr="7CC5A6AA" w:rsidR="1029E7D7">
        <w:rPr>
          <w:rFonts w:ascii="Verdana" w:hAnsi="Verdana"/>
          <w:sz w:val="18"/>
          <w:szCs w:val="18"/>
        </w:rPr>
        <w:t>le candidat</w:t>
      </w:r>
      <w:r w:rsidRPr="7CC5A6AA" w:rsidR="009379A1">
        <w:rPr>
          <w:rFonts w:ascii="Verdana" w:hAnsi="Verdana"/>
          <w:color w:val="00B050"/>
          <w:sz w:val="18"/>
          <w:szCs w:val="18"/>
        </w:rPr>
        <w:t xml:space="preserve"> </w:t>
      </w:r>
      <w:r w:rsidRPr="7CC5A6AA" w:rsidR="009379A1">
        <w:rPr>
          <w:rFonts w:ascii="Verdana" w:hAnsi="Verdana"/>
          <w:sz w:val="18"/>
          <w:szCs w:val="18"/>
        </w:rPr>
        <w:t>à refaire le stage dans un délai de 6 mois maximum.</w:t>
      </w:r>
    </w:p>
    <w:p w:rsidR="00326518" w:rsidP="00622923" w:rsidRDefault="00326518" w14:paraId="045AAC41" w14:textId="77777777">
      <w:pPr>
        <w:spacing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622923" w:rsidR="009B4ED4" w:rsidP="00622923" w:rsidRDefault="008153BB" w14:paraId="306C383A" w14:textId="77777777">
      <w:pPr>
        <w:spacing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2923">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DNE1</w:t>
      </w:r>
      <w:r w:rsidRPr="00622923" w:rsidR="009F5716">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22923" w:rsidR="00C66EE6">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VB -</w:t>
      </w:r>
      <w:r w:rsidRPr="00622923" w:rsidR="009F5716">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22923" w:rsidR="009B4ED4">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ETAPE 2</w:t>
      </w:r>
    </w:p>
    <w:p w:rsidRPr="008153BB" w:rsidR="006523A5" w:rsidP="006523A5" w:rsidRDefault="006523A5" w14:paraId="701D9483" w14:textId="77777777">
      <w:pPr>
        <w:pStyle w:val="Paragraphedeliste"/>
        <w:numPr>
          <w:ilvl w:val="0"/>
          <w:numId w:val="6"/>
        </w:numPr>
        <w:spacing w:before="80" w:after="0" w:line="240" w:lineRule="auto"/>
        <w:ind w:left="714" w:hanging="357"/>
        <w:contextualSpacing w:val="0"/>
        <w:jc w:val="both"/>
        <w:rPr>
          <w:rFonts w:ascii="Verdana" w:hAnsi="Verdana"/>
          <w:sz w:val="18"/>
          <w:szCs w:val="18"/>
        </w:rPr>
      </w:pPr>
      <w:r w:rsidRPr="7CC5A6AA" w:rsidR="006523A5">
        <w:rPr>
          <w:rFonts w:ascii="Verdana" w:hAnsi="Verdana"/>
          <w:sz w:val="18"/>
          <w:szCs w:val="18"/>
        </w:rPr>
        <w:t>6</w:t>
      </w:r>
      <w:r w:rsidRPr="7CC5A6AA" w:rsidR="006523A5">
        <w:rPr>
          <w:rFonts w:ascii="Verdana" w:hAnsi="Verdana"/>
          <w:sz w:val="18"/>
          <w:szCs w:val="18"/>
        </w:rPr>
        <w:t xml:space="preserve"> modules de 12 à 20 heures du cursus spécifique fédéral.</w:t>
      </w:r>
    </w:p>
    <w:p w:rsidRPr="008153BB" w:rsidR="006523A5" w:rsidP="006523A5" w:rsidRDefault="006523A5" w14:paraId="0EDDF275" w14:textId="77777777">
      <w:pPr>
        <w:pStyle w:val="Paragraphedeliste"/>
        <w:numPr>
          <w:ilvl w:val="0"/>
          <w:numId w:val="6"/>
        </w:numPr>
        <w:spacing w:before="60" w:after="0" w:line="240" w:lineRule="auto"/>
        <w:ind w:left="714" w:hanging="357"/>
        <w:contextualSpacing w:val="0"/>
        <w:jc w:val="both"/>
        <w:rPr>
          <w:rFonts w:ascii="Verdana" w:hAnsi="Verdana"/>
          <w:sz w:val="18"/>
          <w:szCs w:val="18"/>
        </w:rPr>
      </w:pPr>
      <w:r w:rsidRPr="7CC5A6AA" w:rsidR="006523A5">
        <w:rPr>
          <w:rFonts w:ascii="Verdana" w:hAnsi="Verdana"/>
          <w:sz w:val="18"/>
          <w:szCs w:val="18"/>
        </w:rPr>
        <w:t>L’accès aux modules de cette étape 2 est libre, s</w:t>
      </w:r>
      <w:r w:rsidRPr="7CC5A6AA" w:rsidR="006523A5">
        <w:rPr>
          <w:rFonts w:ascii="Verdana" w:hAnsi="Verdana"/>
          <w:sz w:val="18"/>
          <w:szCs w:val="18"/>
        </w:rPr>
        <w:t>ous réserve de répondre aux pré</w:t>
      </w:r>
      <w:r w:rsidRPr="7CC5A6AA" w:rsidR="006523A5">
        <w:rPr>
          <w:rFonts w:ascii="Verdana" w:hAnsi="Verdana"/>
          <w:sz w:val="18"/>
          <w:szCs w:val="18"/>
        </w:rPr>
        <w:t>requis ou VAEF.</w:t>
      </w:r>
    </w:p>
    <w:p w:rsidRPr="008153BB" w:rsidR="006523A5" w:rsidP="00622923" w:rsidRDefault="006523A5" w14:paraId="03143FC6" w14:textId="70A7D311">
      <w:pPr>
        <w:pStyle w:val="Paragraphedeliste"/>
        <w:numPr>
          <w:ilvl w:val="0"/>
          <w:numId w:val="6"/>
        </w:numPr>
        <w:spacing w:before="60" w:after="60" w:line="240" w:lineRule="auto"/>
        <w:ind w:left="714" w:hanging="357"/>
        <w:contextualSpacing w:val="0"/>
        <w:jc w:val="both"/>
        <w:rPr>
          <w:rFonts w:ascii="Verdana" w:hAnsi="Verdana"/>
          <w:sz w:val="18"/>
          <w:szCs w:val="18"/>
        </w:rPr>
      </w:pPr>
      <w:r w:rsidRPr="7CC5A6AA" w:rsidR="006523A5">
        <w:rPr>
          <w:rFonts w:ascii="Verdana" w:hAnsi="Verdana"/>
          <w:sz w:val="18"/>
          <w:szCs w:val="18"/>
        </w:rPr>
        <w:t>L’obtention de la mention « </w:t>
      </w:r>
      <w:r w:rsidRPr="7CC5A6AA" w:rsidR="00622923">
        <w:rPr>
          <w:rFonts w:ascii="Verdana" w:hAnsi="Verdana"/>
          <w:sz w:val="18"/>
          <w:szCs w:val="18"/>
        </w:rPr>
        <w:t>ACQUIS</w:t>
      </w:r>
      <w:r w:rsidRPr="7CC5A6AA" w:rsidR="006523A5">
        <w:rPr>
          <w:rFonts w:ascii="Verdana" w:hAnsi="Verdana"/>
          <w:sz w:val="18"/>
          <w:szCs w:val="18"/>
        </w:rPr>
        <w:t xml:space="preserve"> » à ces </w:t>
      </w:r>
      <w:r w:rsidRPr="7CC5A6AA" w:rsidR="006523A5">
        <w:rPr>
          <w:rFonts w:ascii="Verdana" w:hAnsi="Verdana"/>
          <w:sz w:val="18"/>
          <w:szCs w:val="18"/>
        </w:rPr>
        <w:t>6</w:t>
      </w:r>
      <w:r w:rsidRPr="7CC5A6AA" w:rsidR="006523A5">
        <w:rPr>
          <w:rFonts w:ascii="Verdana" w:hAnsi="Verdana"/>
          <w:sz w:val="18"/>
          <w:szCs w:val="18"/>
        </w:rPr>
        <w:t xml:space="preserve"> modules per</w:t>
      </w:r>
      <w:r w:rsidRPr="7CC5A6AA" w:rsidR="006523A5">
        <w:rPr>
          <w:rFonts w:ascii="Verdana" w:hAnsi="Verdana"/>
          <w:sz w:val="18"/>
          <w:szCs w:val="18"/>
        </w:rPr>
        <w:t>met de valider l'étape 2 du DNE</w:t>
      </w:r>
      <w:r w:rsidRPr="7CC5A6AA" w:rsidR="006523A5">
        <w:rPr>
          <w:rFonts w:ascii="Verdana" w:hAnsi="Verdana"/>
          <w:sz w:val="18"/>
          <w:szCs w:val="18"/>
        </w:rPr>
        <w:t>1</w:t>
      </w:r>
      <w:r w:rsidRPr="7CC5A6AA" w:rsidR="006523A5">
        <w:rPr>
          <w:rFonts w:ascii="Verdana" w:hAnsi="Verdana"/>
          <w:sz w:val="18"/>
          <w:szCs w:val="18"/>
        </w:rPr>
        <w:t xml:space="preserve"> </w:t>
      </w:r>
      <w:r w:rsidRPr="7CC5A6AA" w:rsidR="006523A5">
        <w:rPr>
          <w:rFonts w:ascii="Verdana" w:hAnsi="Verdana"/>
          <w:sz w:val="18"/>
          <w:szCs w:val="18"/>
        </w:rPr>
        <w:t xml:space="preserve">VB. </w:t>
      </w:r>
    </w:p>
    <w:p w:rsidR="79ABDC31" w:rsidP="7CC5A6AA" w:rsidRDefault="79ABDC31" w14:paraId="4878C8B9" w14:textId="69D2F89B">
      <w:pPr>
        <w:pStyle w:val="Paragraphedeliste"/>
        <w:numPr>
          <w:ilvl w:val="0"/>
          <w:numId w:val="6"/>
        </w:numPr>
        <w:spacing w:after="60" w:line="240" w:lineRule="auto"/>
        <w:jc w:val="both"/>
        <w:rPr>
          <w:rFonts w:ascii="Verdana" w:hAnsi="Verdana"/>
          <w:b w:val="1"/>
          <w:bCs w:val="1"/>
          <w:color w:val="auto"/>
          <w:sz w:val="18"/>
          <w:szCs w:val="18"/>
        </w:rPr>
      </w:pPr>
      <w:r w:rsidRPr="7CC5A6AA" w:rsidR="79ABDC31">
        <w:rPr>
          <w:rFonts w:ascii="Verdana" w:hAnsi="Verdana"/>
          <w:b w:val="0"/>
          <w:bCs w:val="0"/>
          <w:i w:val="0"/>
          <w:iCs w:val="0"/>
          <w:sz w:val="18"/>
          <w:szCs w:val="18"/>
        </w:rPr>
        <w:t>La certification donne lieu à la délivrance d’un certificat de réalisation, d’une attestation de présence et de fin de formation pour chaque certificat, sur laquelle figure la mention obtenue. (Acquis, Non Acquis et rattrapage, ajourné)</w:t>
      </w:r>
    </w:p>
    <w:p w:rsidR="006523A5" w:rsidP="7CC5A6AA" w:rsidRDefault="006523A5" w14:paraId="14BD0EC4" w14:textId="3D5EED46">
      <w:pPr>
        <w:pStyle w:val="Paragraphedeliste"/>
        <w:numPr>
          <w:ilvl w:val="0"/>
          <w:numId w:val="6"/>
        </w:numPr>
        <w:spacing w:before="60" w:after="60" w:line="240" w:lineRule="auto"/>
        <w:ind w:left="714" w:hanging="357"/>
        <w:jc w:val="both"/>
        <w:rPr>
          <w:rFonts w:ascii="Verdana" w:hAnsi="Verdana"/>
          <w:b w:val="1"/>
          <w:bCs w:val="1"/>
          <w:color w:val="auto"/>
          <w:sz w:val="18"/>
          <w:szCs w:val="18"/>
        </w:rPr>
      </w:pPr>
      <w:r w:rsidRPr="7CC5A6AA" w:rsidR="006523A5">
        <w:rPr>
          <w:rFonts w:ascii="Verdana" w:hAnsi="Verdana"/>
          <w:sz w:val="18"/>
          <w:szCs w:val="18"/>
        </w:rPr>
        <w:t>Obtenir la mention « </w:t>
      </w:r>
      <w:r w:rsidRPr="7CC5A6AA" w:rsidR="00622923">
        <w:rPr>
          <w:rFonts w:ascii="Verdana" w:hAnsi="Verdana"/>
          <w:sz w:val="18"/>
          <w:szCs w:val="18"/>
        </w:rPr>
        <w:t>NON</w:t>
      </w:r>
      <w:r w:rsidRPr="7CC5A6AA" w:rsidR="006523A5">
        <w:rPr>
          <w:rFonts w:ascii="Verdana" w:hAnsi="Verdana"/>
          <w:sz w:val="18"/>
          <w:szCs w:val="18"/>
        </w:rPr>
        <w:t xml:space="preserve"> </w:t>
      </w:r>
      <w:r w:rsidRPr="7CC5A6AA" w:rsidR="00622923">
        <w:rPr>
          <w:rFonts w:ascii="Verdana" w:hAnsi="Verdana"/>
          <w:sz w:val="18"/>
          <w:szCs w:val="18"/>
        </w:rPr>
        <w:t>ACQUIS</w:t>
      </w:r>
      <w:r w:rsidRPr="7CC5A6AA" w:rsidR="006523A5">
        <w:rPr>
          <w:rFonts w:ascii="Verdana" w:hAnsi="Verdana"/>
          <w:sz w:val="18"/>
          <w:szCs w:val="18"/>
        </w:rPr>
        <w:t xml:space="preserve"> » renvoi </w:t>
      </w:r>
      <w:r w:rsidRPr="7CC5A6AA" w:rsidR="00622923">
        <w:rPr>
          <w:rFonts w:ascii="Verdana" w:hAnsi="Verdana"/>
          <w:sz w:val="18"/>
          <w:szCs w:val="18"/>
        </w:rPr>
        <w:t>le candidat</w:t>
      </w:r>
      <w:r w:rsidRPr="7CC5A6AA" w:rsidR="006523A5">
        <w:rPr>
          <w:rFonts w:ascii="Verdana" w:hAnsi="Verdana"/>
          <w:color w:val="00B050"/>
          <w:sz w:val="18"/>
          <w:szCs w:val="18"/>
        </w:rPr>
        <w:t xml:space="preserve"> </w:t>
      </w:r>
      <w:r w:rsidRPr="7CC5A6AA" w:rsidR="006523A5">
        <w:rPr>
          <w:rFonts w:ascii="Verdana" w:hAnsi="Verdana"/>
          <w:sz w:val="18"/>
          <w:szCs w:val="18"/>
        </w:rPr>
        <w:t>à un travail d’approfondissement ou à refaire le ou les stages concernés.</w:t>
      </w:r>
    </w:p>
    <w:p w:rsidR="7CC5A6AA" w:rsidP="7CC5A6AA" w:rsidRDefault="7CC5A6AA" w14:paraId="21572127" w14:textId="63CCDE11">
      <w:pPr>
        <w:pStyle w:val="Normal"/>
        <w:spacing w:before="60" w:after="60" w:line="240" w:lineRule="auto"/>
        <w:ind w:left="0"/>
        <w:jc w:val="both"/>
        <w:rPr>
          <w:rFonts w:ascii="Verdana" w:hAnsi="Verdana"/>
          <w:b w:val="1"/>
          <w:bCs w:val="1"/>
          <w:color w:val="auto"/>
          <w:sz w:val="18"/>
          <w:szCs w:val="18"/>
        </w:rPr>
      </w:pPr>
    </w:p>
    <w:p w:rsidR="212EC8A7" w:rsidP="7CC5A6AA" w:rsidRDefault="212EC8A7" w14:paraId="10FC7F58" w14:textId="0B3D2B7C">
      <w:pPr>
        <w:pStyle w:val="Normal"/>
        <w:spacing w:before="60" w:after="60" w:line="240" w:lineRule="auto"/>
        <w:ind w:left="0"/>
        <w:jc w:val="both"/>
        <w:rPr>
          <w:rFonts w:ascii="Verdana" w:hAnsi="Verdana"/>
          <w:b w:val="1"/>
          <w:bCs w:val="1"/>
          <w:color w:val="auto"/>
          <w:sz w:val="18"/>
          <w:szCs w:val="18"/>
        </w:rPr>
      </w:pPr>
      <w:r w:rsidRPr="7CC5A6AA" w:rsidR="212EC8A7">
        <w:rPr>
          <w:rFonts w:ascii="Verdana" w:hAnsi="Verdana"/>
          <w:b w:val="1"/>
          <w:bCs w:val="1"/>
          <w:color w:val="auto"/>
          <w:sz w:val="18"/>
          <w:szCs w:val="18"/>
        </w:rPr>
        <w:t>Le descriptif des objectifs, compétences et modalités de certification des modules est disponible sur le catalogue des formations.</w:t>
      </w:r>
    </w:p>
    <w:p w:rsidR="00326518" w:rsidP="7CC5A6AA" w:rsidRDefault="00326518" w14:paraId="2CB45EEE" w14:textId="77777777">
      <w:pPr>
        <w:spacing w:after="120" w:line="240" w:lineRule="auto"/>
        <w:jc w:val="both"/>
        <w:rPr>
          <w:rFonts w:ascii="Verdana" w:hAnsi="Verdana"/>
          <w:b w:val="1"/>
          <w:bCs w:val="1"/>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7CC5A6AA" w:rsidP="7CC5A6AA" w:rsidRDefault="7CC5A6AA" w14:paraId="3FC378CB" w14:textId="6362466D">
      <w:pPr>
        <w:pStyle w:val="Normal"/>
        <w:spacing w:after="120" w:line="240" w:lineRule="auto"/>
        <w:jc w:val="both"/>
        <w:rPr>
          <w:rFonts w:ascii="Verdana" w:hAnsi="Verdana"/>
          <w:b w:val="1"/>
          <w:bCs w:val="1"/>
          <w:color w:val="4F81BD" w:themeColor="accent1" w:themeTint="FF" w:themeShade="FF"/>
          <w:sz w:val="20"/>
          <w:szCs w:val="20"/>
        </w:rPr>
      </w:pPr>
    </w:p>
    <w:p w:rsidR="7CC5A6AA" w:rsidP="7CC5A6AA" w:rsidRDefault="7CC5A6AA" w14:paraId="4E5D0D34" w14:textId="244EECC5">
      <w:pPr>
        <w:pStyle w:val="Normal"/>
        <w:spacing w:after="120" w:line="240" w:lineRule="auto"/>
        <w:jc w:val="both"/>
        <w:rPr>
          <w:rFonts w:ascii="Verdana" w:hAnsi="Verdana"/>
          <w:b w:val="1"/>
          <w:bCs w:val="1"/>
          <w:color w:val="4F81BD" w:themeColor="accent1" w:themeTint="FF" w:themeShade="FF"/>
          <w:sz w:val="20"/>
          <w:szCs w:val="20"/>
        </w:rPr>
      </w:pPr>
    </w:p>
    <w:p w:rsidR="7CC5A6AA" w:rsidP="7CC5A6AA" w:rsidRDefault="7CC5A6AA" w14:paraId="6CA60EAF" w14:textId="78D4C54F">
      <w:pPr>
        <w:pStyle w:val="Normal"/>
        <w:spacing w:after="120" w:line="240" w:lineRule="auto"/>
        <w:jc w:val="both"/>
        <w:rPr>
          <w:rFonts w:ascii="Verdana" w:hAnsi="Verdana"/>
          <w:b w:val="1"/>
          <w:bCs w:val="1"/>
          <w:color w:val="4F81BD" w:themeColor="accent1" w:themeTint="FF" w:themeShade="FF"/>
          <w:sz w:val="20"/>
          <w:szCs w:val="20"/>
        </w:rPr>
      </w:pPr>
    </w:p>
    <w:p w:rsidR="7CC5A6AA" w:rsidP="7CC5A6AA" w:rsidRDefault="7CC5A6AA" w14:paraId="1F1B8628" w14:textId="35C5BA54">
      <w:pPr>
        <w:pStyle w:val="Normal"/>
        <w:spacing w:after="120" w:line="240" w:lineRule="auto"/>
        <w:jc w:val="both"/>
        <w:rPr>
          <w:rFonts w:ascii="Verdana" w:hAnsi="Verdana"/>
          <w:b w:val="1"/>
          <w:bCs w:val="1"/>
          <w:color w:val="4F81BD" w:themeColor="accent1" w:themeTint="FF" w:themeShade="FF"/>
          <w:sz w:val="20"/>
          <w:szCs w:val="20"/>
        </w:rPr>
      </w:pPr>
    </w:p>
    <w:p w:rsidR="7CC5A6AA" w:rsidP="7CC5A6AA" w:rsidRDefault="7CC5A6AA" w14:paraId="5A65D1AA" w14:textId="1C626DB2">
      <w:pPr>
        <w:pStyle w:val="Normal"/>
        <w:spacing w:after="120" w:line="240" w:lineRule="auto"/>
        <w:jc w:val="both"/>
        <w:rPr>
          <w:rFonts w:ascii="Verdana" w:hAnsi="Verdana"/>
          <w:b w:val="1"/>
          <w:bCs w:val="1"/>
          <w:color w:val="4F81BD" w:themeColor="accent1" w:themeTint="FF" w:themeShade="FF"/>
          <w:sz w:val="20"/>
          <w:szCs w:val="20"/>
        </w:rPr>
      </w:pPr>
    </w:p>
    <w:p w:rsidRPr="00B27A1F" w:rsidR="003076D5" w:rsidP="00E52393" w:rsidRDefault="008153BB" w14:paraId="29587563" w14:textId="77777777">
      <w:pPr>
        <w:spacing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7A1F">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DNE1</w:t>
      </w:r>
      <w:r w:rsidRPr="00B27A1F" w:rsidR="003076D5">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 </w:t>
      </w:r>
      <w:r w:rsidRPr="00B27A1F" w:rsidR="00C66EE6">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27A1F" w:rsidR="003076D5">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ETAPE 3</w:t>
      </w:r>
      <w:r w:rsidRPr="00B27A1F" w:rsidR="008D340B">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27A1F" w:rsidR="003076D5">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B27A1F" w:rsidR="001D4F8E">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EPREUVE</w:t>
      </w:r>
      <w:r w:rsidRPr="00B27A1F" w:rsidR="00AA79C7">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B27A1F" w:rsidR="001D4F8E">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NATIONALE</w:t>
      </w:r>
      <w:r w:rsidRPr="00B27A1F" w:rsidR="00AA79C7">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B27A1F" w:rsidR="001D4F8E">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CERTIFICATION</w:t>
      </w:r>
    </w:p>
    <w:p w:rsidRPr="008153BB" w:rsidR="00546FF5" w:rsidP="61C1FC2D" w:rsidRDefault="00546FF5" w14:paraId="263924B3" w14:textId="25144101">
      <w:pPr>
        <w:pStyle w:val="NormalWeb"/>
        <w:spacing w:before="0" w:beforeAutospacing="0" w:after="0" w:afterAutospacing="0"/>
        <w:jc w:val="both"/>
        <w:rPr>
          <w:rFonts w:ascii="Verdana" w:hAnsi="Verdana"/>
          <w:color w:val="000000"/>
          <w:sz w:val="18"/>
          <w:szCs w:val="18"/>
        </w:rPr>
      </w:pPr>
      <w:r w:rsidRPr="61C1FC2D">
        <w:rPr>
          <w:rFonts w:ascii="Verdana" w:hAnsi="Verdana"/>
          <w:color w:val="000000" w:themeColor="text1"/>
          <w:sz w:val="18"/>
          <w:szCs w:val="18"/>
        </w:rPr>
        <w:t>La certification du DNE1</w:t>
      </w:r>
      <w:r w:rsidRPr="61C1FC2D" w:rsidR="4DA1CE5C">
        <w:rPr>
          <w:rFonts w:ascii="Verdana" w:hAnsi="Verdana"/>
          <w:color w:val="000000" w:themeColor="text1"/>
          <w:sz w:val="18"/>
          <w:szCs w:val="18"/>
        </w:rPr>
        <w:t xml:space="preserve"> VB</w:t>
      </w:r>
      <w:r w:rsidRPr="61C1FC2D">
        <w:rPr>
          <w:rFonts w:ascii="Verdana" w:hAnsi="Verdana"/>
          <w:color w:val="000000" w:themeColor="text1"/>
          <w:sz w:val="18"/>
          <w:szCs w:val="18"/>
        </w:rPr>
        <w:t xml:space="preserve"> doit se faire dans les 12 mois qui suivent la participation au dernier module de formation.</w:t>
      </w:r>
    </w:p>
    <w:p w:rsidRPr="008153BB" w:rsidR="00546FF5" w:rsidP="7CC5A6AA" w:rsidRDefault="00546FF5" w14:paraId="7E9EE8CA" w14:textId="49E4592B">
      <w:pPr>
        <w:pStyle w:val="NormalWeb"/>
        <w:spacing w:before="0" w:beforeAutospacing="off" w:after="0" w:afterAutospacing="off"/>
        <w:jc w:val="both"/>
        <w:rPr>
          <w:rFonts w:ascii="Verdana" w:hAnsi="Verdana"/>
          <w:color w:val="000000"/>
          <w:sz w:val="18"/>
          <w:szCs w:val="18"/>
        </w:rPr>
      </w:pPr>
      <w:r w:rsidRPr="7CC5A6AA" w:rsidR="00546FF5">
        <w:rPr>
          <w:rFonts w:ascii="Verdana" w:hAnsi="Verdana"/>
          <w:color w:val="000000" w:themeColor="text1" w:themeTint="FF" w:themeShade="FF"/>
          <w:sz w:val="18"/>
          <w:szCs w:val="18"/>
        </w:rPr>
        <w:t>Ne peuvent se présenter à cette épreuve que les candidats</w:t>
      </w:r>
      <w:r w:rsidRPr="7CC5A6AA" w:rsidR="00546FF5">
        <w:rPr>
          <w:rFonts w:ascii="Verdana" w:hAnsi="Verdana"/>
          <w:color w:val="00B050"/>
          <w:sz w:val="18"/>
          <w:szCs w:val="18"/>
        </w:rPr>
        <w:t xml:space="preserve"> </w:t>
      </w:r>
      <w:r w:rsidRPr="7CC5A6AA" w:rsidR="00546FF5">
        <w:rPr>
          <w:rFonts w:ascii="Verdana" w:hAnsi="Verdana"/>
          <w:color w:val="000000" w:themeColor="text1" w:themeTint="FF" w:themeShade="FF"/>
          <w:sz w:val="18"/>
          <w:szCs w:val="18"/>
        </w:rPr>
        <w:t xml:space="preserve">ayant </w:t>
      </w:r>
      <w:r w:rsidRPr="7CC5A6AA" w:rsidR="00546FF5">
        <w:rPr>
          <w:rFonts w:ascii="Verdana" w:hAnsi="Verdana"/>
          <w:color w:val="000000" w:themeColor="text1" w:themeTint="FF" w:themeShade="FF"/>
          <w:sz w:val="18"/>
          <w:szCs w:val="18"/>
        </w:rPr>
        <w:t>validé</w:t>
      </w:r>
      <w:r w:rsidRPr="7CC5A6AA" w:rsidR="00546FF5">
        <w:rPr>
          <w:rFonts w:ascii="Verdana" w:hAnsi="Verdana"/>
          <w:color w:val="000000" w:themeColor="text1" w:themeTint="FF" w:themeShade="FF"/>
          <w:sz w:val="18"/>
          <w:szCs w:val="18"/>
        </w:rPr>
        <w:t xml:space="preserve"> les étapes 1 et 2 du DNE1 VB.</w:t>
      </w:r>
    </w:p>
    <w:p w:rsidR="7CC5A6AA" w:rsidP="7CC5A6AA" w:rsidRDefault="7CC5A6AA" w14:paraId="5ADC6ED7" w14:textId="67634AFF">
      <w:pPr>
        <w:spacing w:beforeAutospacing="on" w:after="120" w:line="240" w:lineRule="auto"/>
        <w:jc w:val="both"/>
        <w:rPr>
          <w:rFonts w:ascii="Verdana" w:hAnsi="Verdana"/>
          <w:b w:val="1"/>
          <w:bCs w:val="1"/>
          <w:color w:val="4F81BD" w:themeColor="accent1" w:themeTint="FF" w:themeShade="FF"/>
          <w:sz w:val="20"/>
          <w:szCs w:val="20"/>
        </w:rPr>
      </w:pPr>
    </w:p>
    <w:p w:rsidRPr="00E52393" w:rsidR="00546FF5" w:rsidP="00E52393" w:rsidRDefault="003075B0" w14:paraId="12896C49" w14:textId="77777777">
      <w:pPr>
        <w:spacing w:before="100" w:beforeAutospacing="1"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2393">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Objets de la cert</w:t>
      </w:r>
      <w:r w:rsidRPr="00E52393" w:rsidR="00C66EE6">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ification </w:t>
      </w:r>
    </w:p>
    <w:p w:rsidRPr="008153BB" w:rsidR="00AA79C7" w:rsidP="00F1434A" w:rsidRDefault="00AA79C7" w14:paraId="1922F31D" w14:textId="77777777">
      <w:pPr>
        <w:pStyle w:val="NormalWeb"/>
        <w:spacing w:before="120" w:beforeAutospacing="0" w:after="0" w:afterAutospacing="0"/>
        <w:jc w:val="both"/>
        <w:rPr>
          <w:rFonts w:ascii="Verdana" w:hAnsi="Verdana"/>
        </w:rPr>
      </w:pPr>
      <w:r w:rsidRPr="008153BB">
        <w:rPr>
          <w:rFonts w:ascii="Verdana" w:hAnsi="Verdana"/>
          <w:color w:val="000000"/>
          <w:sz w:val="18"/>
          <w:szCs w:val="18"/>
        </w:rPr>
        <w:t xml:space="preserve">Les compétences </w:t>
      </w:r>
      <w:r w:rsidRPr="008153BB" w:rsidR="00E62B45">
        <w:rPr>
          <w:rFonts w:ascii="Verdana" w:hAnsi="Verdana"/>
          <w:color w:val="000000"/>
          <w:sz w:val="18"/>
          <w:szCs w:val="18"/>
        </w:rPr>
        <w:t xml:space="preserve">sont </w:t>
      </w:r>
      <w:r w:rsidRPr="008153BB">
        <w:rPr>
          <w:rFonts w:ascii="Verdana" w:hAnsi="Verdana"/>
          <w:color w:val="000000"/>
          <w:sz w:val="18"/>
          <w:szCs w:val="18"/>
        </w:rPr>
        <w:t>évaluées au travers de</w:t>
      </w:r>
      <w:r w:rsidRPr="008153BB" w:rsidR="00E62B45">
        <w:rPr>
          <w:rFonts w:ascii="Verdana" w:hAnsi="Verdana"/>
          <w:color w:val="000000"/>
          <w:sz w:val="18"/>
          <w:szCs w:val="18"/>
        </w:rPr>
        <w:t xml:space="preserve"> 2 épreuves de certification</w:t>
      </w:r>
      <w:r w:rsidR="00C66EE6">
        <w:rPr>
          <w:rFonts w:ascii="Verdana" w:hAnsi="Verdana"/>
          <w:color w:val="000000"/>
          <w:sz w:val="18"/>
          <w:szCs w:val="18"/>
        </w:rPr>
        <w:t xml:space="preserve"> </w:t>
      </w:r>
      <w:r w:rsidRPr="008153BB">
        <w:rPr>
          <w:rFonts w:ascii="Verdana" w:hAnsi="Verdana"/>
          <w:color w:val="000000"/>
          <w:sz w:val="18"/>
          <w:szCs w:val="18"/>
        </w:rPr>
        <w:t>:</w:t>
      </w:r>
    </w:p>
    <w:p w:rsidRPr="008153BB" w:rsidR="00AA79C7" w:rsidP="00C66EE6" w:rsidRDefault="00AA79C7" w14:paraId="1B0AFDCB" w14:textId="77777777">
      <w:pPr>
        <w:pStyle w:val="NormalWeb"/>
        <w:spacing w:before="120" w:beforeAutospacing="0" w:after="0" w:afterAutospacing="0"/>
        <w:jc w:val="both"/>
        <w:rPr>
          <w:rFonts w:ascii="Verdana" w:hAnsi="Verdana"/>
        </w:rPr>
      </w:pPr>
      <w:r w:rsidRPr="008153BB">
        <w:rPr>
          <w:rFonts w:ascii="Verdana" w:hAnsi="Verdana"/>
          <w:color w:val="000000"/>
          <w:sz w:val="18"/>
          <w:szCs w:val="18"/>
        </w:rPr>
        <w:t xml:space="preserve">- </w:t>
      </w:r>
      <w:r w:rsidR="00C66EE6">
        <w:rPr>
          <w:rFonts w:ascii="Verdana" w:hAnsi="Verdana"/>
          <w:b/>
          <w:bCs/>
          <w:color w:val="000000"/>
          <w:sz w:val="18"/>
          <w:szCs w:val="18"/>
        </w:rPr>
        <w:t>L</w:t>
      </w:r>
      <w:r w:rsidRPr="008153BB">
        <w:rPr>
          <w:rFonts w:ascii="Verdana" w:hAnsi="Verdana"/>
          <w:b/>
          <w:bCs/>
          <w:color w:val="000000"/>
          <w:sz w:val="18"/>
          <w:szCs w:val="18"/>
        </w:rPr>
        <w:t>a capacité à établir, justifier et diriger une séquence d’entraînement</w:t>
      </w:r>
      <w:r w:rsidRPr="008153BB">
        <w:rPr>
          <w:rFonts w:ascii="Verdana" w:hAnsi="Verdana"/>
          <w:color w:val="000000"/>
          <w:sz w:val="18"/>
          <w:szCs w:val="18"/>
        </w:rPr>
        <w:t xml:space="preserve"> suivant les préconisat</w:t>
      </w:r>
      <w:r w:rsidR="00C66EE6">
        <w:rPr>
          <w:rFonts w:ascii="Verdana" w:hAnsi="Verdana"/>
          <w:color w:val="000000"/>
          <w:sz w:val="18"/>
          <w:szCs w:val="18"/>
        </w:rPr>
        <w:t xml:space="preserve">ions établies par la </w:t>
      </w:r>
      <w:r w:rsidRPr="004367AC" w:rsidR="00C66EE6">
        <w:rPr>
          <w:rFonts w:ascii="Verdana" w:hAnsi="Verdana"/>
          <w:sz w:val="18"/>
          <w:szCs w:val="18"/>
        </w:rPr>
        <w:t xml:space="preserve">Direction </w:t>
      </w:r>
      <w:r w:rsidRPr="004367AC" w:rsidR="004367AC">
        <w:rPr>
          <w:rFonts w:ascii="Verdana" w:hAnsi="Verdana"/>
          <w:sz w:val="18"/>
          <w:szCs w:val="18"/>
        </w:rPr>
        <w:t>T</w:t>
      </w:r>
      <w:r w:rsidRPr="004367AC">
        <w:rPr>
          <w:rFonts w:ascii="Verdana" w:hAnsi="Verdana"/>
          <w:sz w:val="18"/>
          <w:szCs w:val="18"/>
        </w:rPr>
        <w:t xml:space="preserve">echnique </w:t>
      </w:r>
      <w:r w:rsidRPr="008153BB">
        <w:rPr>
          <w:rFonts w:ascii="Verdana" w:hAnsi="Verdana"/>
          <w:color w:val="000000"/>
          <w:sz w:val="18"/>
          <w:szCs w:val="18"/>
        </w:rPr>
        <w:t>Nationale</w:t>
      </w:r>
      <w:r w:rsidR="00C66EE6">
        <w:rPr>
          <w:rFonts w:ascii="Verdana" w:hAnsi="Verdana"/>
          <w:color w:val="000000"/>
          <w:sz w:val="18"/>
          <w:szCs w:val="18"/>
        </w:rPr>
        <w:t>.</w:t>
      </w:r>
    </w:p>
    <w:p w:rsidRPr="008153BB" w:rsidR="00AA79C7" w:rsidP="00C66EE6" w:rsidRDefault="00AA79C7" w14:paraId="79D39243" w14:textId="0AF6BC5C">
      <w:pPr>
        <w:pStyle w:val="NormalWeb"/>
        <w:spacing w:before="120" w:beforeAutospacing="0" w:after="0" w:afterAutospacing="0"/>
        <w:jc w:val="both"/>
        <w:rPr>
          <w:rFonts w:ascii="Verdana" w:hAnsi="Verdana"/>
        </w:rPr>
      </w:pPr>
      <w:r w:rsidRPr="008153BB">
        <w:rPr>
          <w:rFonts w:ascii="Verdana" w:hAnsi="Verdana"/>
          <w:color w:val="000000"/>
          <w:sz w:val="18"/>
          <w:szCs w:val="18"/>
        </w:rPr>
        <w:t xml:space="preserve">- </w:t>
      </w:r>
      <w:r w:rsidR="00C66EE6">
        <w:rPr>
          <w:rFonts w:ascii="Verdana" w:hAnsi="Verdana"/>
          <w:b/>
          <w:bCs/>
          <w:color w:val="000000"/>
          <w:sz w:val="18"/>
          <w:szCs w:val="18"/>
        </w:rPr>
        <w:t>L</w:t>
      </w:r>
      <w:r w:rsidRPr="008153BB">
        <w:rPr>
          <w:rFonts w:ascii="Verdana" w:hAnsi="Verdana"/>
          <w:b/>
          <w:bCs/>
          <w:color w:val="000000"/>
          <w:sz w:val="18"/>
          <w:szCs w:val="18"/>
        </w:rPr>
        <w:t>a capacité à présenter une démarche projet</w:t>
      </w:r>
      <w:r w:rsidRPr="008153BB">
        <w:rPr>
          <w:rFonts w:ascii="Verdana" w:hAnsi="Verdana"/>
          <w:color w:val="000000"/>
          <w:sz w:val="18"/>
          <w:szCs w:val="18"/>
        </w:rPr>
        <w:t xml:space="preserve"> lors d’un entretien de 30 minutes avec le support d’un rapport d’activité de saison. Ce rapport de 15 à 20 pages devra également faire état de l’apport des modules suivis dans le cursus de formation et de leur mise en œuvre concrète sur le terrain dans le but d’optimiser la performance du collectif entraîné</w:t>
      </w:r>
      <w:r w:rsidR="009379BE">
        <w:rPr>
          <w:rFonts w:ascii="Verdana" w:hAnsi="Verdana"/>
          <w:color w:val="000000"/>
          <w:sz w:val="18"/>
          <w:szCs w:val="18"/>
        </w:rPr>
        <w:t xml:space="preserve"> (</w:t>
      </w:r>
      <w:proofErr w:type="spellStart"/>
      <w:r w:rsidRPr="00E52393" w:rsidR="009379BE">
        <w:rPr>
          <w:rFonts w:ascii="Verdana" w:hAnsi="Verdana"/>
          <w:color w:val="000000"/>
          <w:sz w:val="18"/>
          <w:szCs w:val="18"/>
          <w:u w:val="single"/>
        </w:rPr>
        <w:t>cf</w:t>
      </w:r>
      <w:proofErr w:type="spellEnd"/>
      <w:r w:rsidR="00E52393">
        <w:rPr>
          <w:rFonts w:ascii="Verdana" w:hAnsi="Verdana"/>
          <w:color w:val="000000"/>
          <w:sz w:val="18"/>
          <w:szCs w:val="18"/>
        </w:rPr>
        <w:t xml:space="preserve"> : </w:t>
      </w:r>
      <w:r w:rsidR="009379BE">
        <w:rPr>
          <w:rFonts w:ascii="Verdana" w:hAnsi="Verdana"/>
          <w:color w:val="000000"/>
          <w:sz w:val="18"/>
          <w:szCs w:val="18"/>
        </w:rPr>
        <w:t>point 3 B « Entretien » pour la trame du rapport)</w:t>
      </w:r>
      <w:r w:rsidR="00E52393">
        <w:rPr>
          <w:rFonts w:ascii="Verdana" w:hAnsi="Verdana"/>
          <w:color w:val="000000"/>
          <w:sz w:val="18"/>
          <w:szCs w:val="18"/>
        </w:rPr>
        <w:t>.</w:t>
      </w:r>
    </w:p>
    <w:p w:rsidRPr="00E52393" w:rsidR="00AA79C7" w:rsidP="00E52393" w:rsidRDefault="00AA79C7" w14:paraId="74B852A8" w14:textId="77777777">
      <w:pPr>
        <w:spacing w:before="100" w:beforeAutospacing="1"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2393">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Descripti</w:t>
      </w:r>
      <w:r w:rsidRPr="00E52393" w:rsidR="004050C2">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 des épreuves de certification</w:t>
      </w:r>
    </w:p>
    <w:p w:rsidRPr="008153BB" w:rsidR="004050C2" w:rsidP="003B02D7" w:rsidRDefault="004050C2" w14:paraId="0D22A961" w14:textId="376559B1">
      <w:pPr>
        <w:pStyle w:val="NormalWeb"/>
        <w:spacing w:before="0" w:beforeAutospacing="0" w:after="0" w:afterAutospacing="0"/>
        <w:jc w:val="both"/>
        <w:rPr>
          <w:rFonts w:ascii="Verdana" w:hAnsi="Verdana"/>
          <w:color w:val="000000"/>
          <w:sz w:val="18"/>
          <w:szCs w:val="18"/>
        </w:rPr>
      </w:pPr>
      <w:r w:rsidRPr="008153BB">
        <w:rPr>
          <w:rFonts w:ascii="Verdana" w:hAnsi="Verdana"/>
          <w:color w:val="000000"/>
          <w:sz w:val="18"/>
          <w:szCs w:val="18"/>
        </w:rPr>
        <w:t xml:space="preserve">La certification du DNE1 </w:t>
      </w:r>
      <w:r w:rsidRPr="00E52393" w:rsidR="00E52393">
        <w:rPr>
          <w:rFonts w:ascii="Verdana" w:hAnsi="Verdana"/>
          <w:color w:val="00B050"/>
          <w:sz w:val="18"/>
          <w:szCs w:val="18"/>
        </w:rPr>
        <w:t xml:space="preserve">VB </w:t>
      </w:r>
      <w:r w:rsidRPr="008153BB">
        <w:rPr>
          <w:rFonts w:ascii="Verdana" w:hAnsi="Verdana"/>
          <w:color w:val="000000"/>
          <w:sz w:val="18"/>
          <w:szCs w:val="18"/>
        </w:rPr>
        <w:t>doit se faire dans l’année qui suit la participation au dernier module de formation.</w:t>
      </w:r>
    </w:p>
    <w:p w:rsidRPr="008153BB" w:rsidR="004050C2" w:rsidP="7CC5A6AA" w:rsidRDefault="004050C2" w14:paraId="5CDA0C16" w14:textId="1269BEA2">
      <w:pPr>
        <w:pStyle w:val="NormalWeb"/>
        <w:spacing w:before="0" w:beforeAutospacing="off" w:after="0" w:afterAutospacing="off"/>
        <w:jc w:val="both"/>
        <w:rPr>
          <w:rFonts w:ascii="Verdana" w:hAnsi="Verdana"/>
          <w:color w:val="000000"/>
          <w:sz w:val="18"/>
          <w:szCs w:val="18"/>
        </w:rPr>
      </w:pPr>
      <w:r w:rsidRPr="7CC5A6AA" w:rsidR="004050C2">
        <w:rPr>
          <w:rFonts w:ascii="Verdana" w:hAnsi="Verdana"/>
          <w:color w:val="000000" w:themeColor="text1" w:themeTint="FF" w:themeShade="FF"/>
          <w:sz w:val="18"/>
          <w:szCs w:val="18"/>
        </w:rPr>
        <w:t>Ne peuvent se présenter à cette épreuve que les candidats</w:t>
      </w:r>
      <w:r w:rsidRPr="7CC5A6AA" w:rsidR="004050C2">
        <w:rPr>
          <w:rFonts w:ascii="Verdana" w:hAnsi="Verdana"/>
          <w:color w:val="00B050"/>
          <w:sz w:val="18"/>
          <w:szCs w:val="18"/>
        </w:rPr>
        <w:t xml:space="preserve"> </w:t>
      </w:r>
      <w:r w:rsidRPr="7CC5A6AA" w:rsidR="00E52393">
        <w:rPr>
          <w:rFonts w:ascii="Verdana" w:hAnsi="Verdana"/>
          <w:color w:val="000000" w:themeColor="text1" w:themeTint="FF" w:themeShade="FF"/>
          <w:sz w:val="18"/>
          <w:szCs w:val="18"/>
        </w:rPr>
        <w:t xml:space="preserve">ayant </w:t>
      </w:r>
      <w:r w:rsidRPr="7CC5A6AA" w:rsidR="00E52393">
        <w:rPr>
          <w:rFonts w:ascii="Verdana" w:hAnsi="Verdana"/>
          <w:color w:val="000000" w:themeColor="text1" w:themeTint="FF" w:themeShade="FF"/>
          <w:sz w:val="18"/>
          <w:szCs w:val="18"/>
        </w:rPr>
        <w:t>validé</w:t>
      </w:r>
      <w:r w:rsidRPr="7CC5A6AA" w:rsidR="00E52393">
        <w:rPr>
          <w:rFonts w:ascii="Verdana" w:hAnsi="Verdana"/>
          <w:color w:val="000000" w:themeColor="text1" w:themeTint="FF" w:themeShade="FF"/>
          <w:sz w:val="18"/>
          <w:szCs w:val="18"/>
        </w:rPr>
        <w:t xml:space="preserve"> </w:t>
      </w:r>
      <w:r w:rsidRPr="7CC5A6AA" w:rsidR="004050C2">
        <w:rPr>
          <w:rFonts w:ascii="Verdana" w:hAnsi="Verdana"/>
          <w:color w:val="000000" w:themeColor="text1" w:themeTint="FF" w:themeShade="FF"/>
          <w:sz w:val="18"/>
          <w:szCs w:val="18"/>
        </w:rPr>
        <w:t>les étapes 1 et 2 du DNE1 VB.</w:t>
      </w:r>
    </w:p>
    <w:p w:rsidRPr="00E52393" w:rsidR="00AA79C7" w:rsidP="00C66EE6" w:rsidRDefault="00AA79C7" w14:paraId="6F8BCF5D" w14:textId="77777777">
      <w:pPr>
        <w:pStyle w:val="Titre3"/>
        <w:shd w:val="clear" w:color="auto" w:fill="FFFFFF" w:themeFill="background1"/>
        <w:spacing w:before="320" w:after="80" w:line="240" w:lineRule="auto"/>
        <w:jc w:val="both"/>
        <w:rPr>
          <w:rStyle w:val="Titredulivre"/>
          <w:rFonts w:ascii="Verdana" w:hAnsi="Verdana"/>
          <w:b/>
          <w:i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2393">
        <w:rPr>
          <w:rStyle w:val="Titredulivre"/>
          <w:rFonts w:ascii="Verdana" w:hAnsi="Verdana"/>
          <w:b/>
          <w:i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Epreuve</w:t>
      </w:r>
      <w:r w:rsidRPr="00E52393" w:rsidR="00984778">
        <w:rPr>
          <w:rStyle w:val="Titredulivre"/>
          <w:rFonts w:ascii="Verdana" w:hAnsi="Verdana"/>
          <w:b/>
          <w:i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E52393">
        <w:rPr>
          <w:rStyle w:val="Titredulivre"/>
          <w:rFonts w:ascii="Verdana" w:hAnsi="Verdana"/>
          <w:b/>
          <w:i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mise en situation pédagogique d</w:t>
      </w:r>
      <w:r w:rsidRPr="00E52393" w:rsidR="00C66EE6">
        <w:rPr>
          <w:rStyle w:val="Titredulivre"/>
          <w:rFonts w:ascii="Verdana" w:hAnsi="Verdana"/>
          <w:b/>
          <w:i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 séance d’entraînement (EMSP) </w:t>
      </w:r>
    </w:p>
    <w:p w:rsidRPr="008153BB" w:rsidR="00AA79C7" w:rsidP="7CC5A6AA" w:rsidRDefault="00AA79C7" w14:paraId="434D5C93" w14:textId="32C1B099">
      <w:pPr>
        <w:pStyle w:val="NormalWeb"/>
        <w:spacing w:before="0" w:beforeAutospacing="off" w:after="0" w:afterAutospacing="off"/>
        <w:jc w:val="both"/>
        <w:rPr>
          <w:rFonts w:ascii="Verdana" w:hAnsi="Verdana"/>
        </w:rPr>
      </w:pPr>
      <w:r w:rsidRPr="7CC5A6AA" w:rsidR="00AA79C7">
        <w:rPr>
          <w:rFonts w:ascii="Verdana" w:hAnsi="Verdana"/>
          <w:b w:val="1"/>
          <w:bCs w:val="1"/>
          <w:color w:val="000000" w:themeColor="text1" w:themeTint="FF" w:themeShade="FF"/>
          <w:sz w:val="18"/>
          <w:szCs w:val="18"/>
          <w:u w:val="single"/>
        </w:rPr>
        <w:t>Public</w:t>
      </w:r>
      <w:r w:rsidRPr="7CC5A6AA" w:rsidR="00AA79C7">
        <w:rPr>
          <w:rFonts w:ascii="Verdana" w:hAnsi="Verdana"/>
          <w:b w:val="1"/>
          <w:bCs w:val="1"/>
          <w:color w:val="000000" w:themeColor="text1" w:themeTint="FF" w:themeShade="FF"/>
          <w:sz w:val="18"/>
          <w:szCs w:val="18"/>
        </w:rPr>
        <w:t xml:space="preserve"> :</w:t>
      </w:r>
      <w:r w:rsidRPr="7CC5A6AA" w:rsidR="00E52393">
        <w:rPr>
          <w:rFonts w:ascii="Verdana" w:hAnsi="Verdana"/>
          <w:color w:val="000000" w:themeColor="text1" w:themeTint="FF" w:themeShade="FF"/>
          <w:sz w:val="18"/>
          <w:szCs w:val="18"/>
        </w:rPr>
        <w:t xml:space="preserve"> J</w:t>
      </w:r>
      <w:r w:rsidRPr="7CC5A6AA" w:rsidR="00AA79C7">
        <w:rPr>
          <w:rFonts w:ascii="Verdana" w:hAnsi="Verdana"/>
          <w:color w:val="000000" w:themeColor="text1" w:themeTint="FF" w:themeShade="FF"/>
          <w:sz w:val="18"/>
          <w:szCs w:val="18"/>
        </w:rPr>
        <w:t>oueur</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de Pôle masculin ou féminin. Effectif de 6 à 14 joueurs</w:t>
      </w:r>
      <w:r w:rsidRPr="7CC5A6AA" w:rsidR="00E52393">
        <w:rPr>
          <w:rFonts w:ascii="Verdana" w:hAnsi="Verdana"/>
          <w:color w:val="000000" w:themeColor="text1" w:themeTint="FF" w:themeShade="FF"/>
          <w:sz w:val="18"/>
          <w:szCs w:val="18"/>
        </w:rPr>
        <w:t>/</w:t>
      </w:r>
      <w:r w:rsidRPr="7CC5A6AA" w:rsidR="00AA79C7">
        <w:rPr>
          <w:rFonts w:ascii="Verdana" w:hAnsi="Verdana"/>
          <w:color w:val="000000" w:themeColor="text1" w:themeTint="FF" w:themeShade="FF"/>
          <w:sz w:val="18"/>
          <w:szCs w:val="18"/>
        </w:rPr>
        <w:t>joueuses. Le nombre sera précisé avant la préparation écrite.</w:t>
      </w:r>
    </w:p>
    <w:p w:rsidRPr="008153BB" w:rsidR="00AA79C7" w:rsidP="00C66EE6" w:rsidRDefault="00AA79C7" w14:paraId="435B024D" w14:textId="77777777">
      <w:pPr>
        <w:pStyle w:val="NormalWeb"/>
        <w:spacing w:before="120" w:beforeAutospacing="0" w:after="0" w:afterAutospacing="0"/>
        <w:jc w:val="both"/>
        <w:rPr>
          <w:rFonts w:ascii="Verdana" w:hAnsi="Verdana"/>
        </w:rPr>
      </w:pPr>
      <w:r w:rsidRPr="00C66EE6">
        <w:rPr>
          <w:rFonts w:ascii="Verdana" w:hAnsi="Verdana"/>
          <w:b/>
          <w:color w:val="000000"/>
          <w:sz w:val="18"/>
          <w:szCs w:val="18"/>
          <w:u w:val="single"/>
        </w:rPr>
        <w:t>Durée</w:t>
      </w:r>
      <w:r w:rsidRPr="00C66EE6">
        <w:rPr>
          <w:rFonts w:ascii="Verdana" w:hAnsi="Verdana"/>
          <w:b/>
          <w:color w:val="000000"/>
          <w:sz w:val="18"/>
          <w:szCs w:val="18"/>
        </w:rPr>
        <w:t xml:space="preserve"> :</w:t>
      </w:r>
      <w:r w:rsidRPr="008153BB">
        <w:rPr>
          <w:rFonts w:ascii="Verdana" w:hAnsi="Verdana"/>
          <w:color w:val="000000"/>
          <w:sz w:val="18"/>
          <w:szCs w:val="18"/>
        </w:rPr>
        <w:t xml:space="preserve"> 1 heure de préparation, 30 minutes de conduite de séance sur le terrain, 30 minutes d’entretien avec le jury.</w:t>
      </w:r>
    </w:p>
    <w:p w:rsidRPr="008153BB" w:rsidR="00AA79C7" w:rsidP="003B02D7" w:rsidRDefault="00AA79C7" w14:paraId="1231BE67" w14:textId="77777777">
      <w:pPr>
        <w:pStyle w:val="NormalWeb"/>
        <w:spacing w:before="0" w:beforeAutospacing="0" w:after="0" w:afterAutospacing="0"/>
        <w:jc w:val="both"/>
        <w:rPr>
          <w:rFonts w:ascii="Verdana" w:hAnsi="Verdana"/>
          <w:color w:val="000000"/>
          <w:sz w:val="18"/>
          <w:szCs w:val="18"/>
          <w:u w:val="single"/>
        </w:rPr>
      </w:pPr>
    </w:p>
    <w:p w:rsidRPr="00E52393" w:rsidR="00AA79C7" w:rsidP="00F1434A" w:rsidRDefault="00F1434A" w14:paraId="65443507" w14:textId="77777777">
      <w:pPr>
        <w:pStyle w:val="Titre2"/>
        <w:spacing w:before="120" w:after="120" w:line="240" w:lineRule="auto"/>
        <w:jc w:val="both"/>
        <w:rPr>
          <w:rFonts w:ascii="Verdana" w:hAnsi="Verdana" w:cs="Arial"/>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2393">
        <w:rPr>
          <w:rFonts w:ascii="Verdana" w:hAnsi="Verdana" w:cs="Arial"/>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Déroulement de l’épreuve </w:t>
      </w:r>
    </w:p>
    <w:p w:rsidRPr="00326518" w:rsidR="00AA79C7" w:rsidP="003B02D7" w:rsidRDefault="00AA79C7" w14:paraId="606AF9D1" w14:textId="77777777">
      <w:pPr>
        <w:pStyle w:val="NormalWeb"/>
        <w:spacing w:before="0" w:beforeAutospacing="0" w:after="0" w:afterAutospacing="0"/>
        <w:jc w:val="both"/>
        <w:rPr>
          <w:rFonts w:ascii="Verdana" w:hAnsi="Verdana"/>
          <w:b/>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518">
        <w:rPr>
          <w:rFonts w:ascii="Verdana" w:hAnsi="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Tirage au sort et préparation </w:t>
      </w:r>
    </w:p>
    <w:p w:rsidRPr="004367AC" w:rsidR="00AA79C7" w:rsidP="7CC5A6AA" w:rsidRDefault="00622923" w14:paraId="6DC2591C" w14:textId="5A56691F">
      <w:pPr>
        <w:pStyle w:val="NormalWeb"/>
        <w:numPr>
          <w:ilvl w:val="0"/>
          <w:numId w:val="18"/>
        </w:numPr>
        <w:spacing w:before="60" w:beforeAutospacing="off" w:after="0" w:afterAutospacing="off"/>
        <w:ind w:left="714" w:hanging="357"/>
        <w:jc w:val="both"/>
        <w:textAlignment w:val="baseline"/>
        <w:rPr>
          <w:rFonts w:ascii="Verdana" w:hAnsi="Verdana"/>
          <w:color w:val="000000"/>
          <w:sz w:val="18"/>
          <w:szCs w:val="18"/>
        </w:rPr>
      </w:pPr>
      <w:r w:rsidRPr="7CC5A6AA" w:rsidR="00622923">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tire au sort deux sujets et en choisit un.</w:t>
      </w:r>
    </w:p>
    <w:p w:rsidRPr="004367AC" w:rsidR="00AA79C7" w:rsidP="1CF1EAC1" w:rsidRDefault="00326518" w14:paraId="227683CC" w14:textId="0A42B3E1">
      <w:pPr>
        <w:pStyle w:val="NormalWeb"/>
        <w:numPr>
          <w:ilvl w:val="0"/>
          <w:numId w:val="18"/>
        </w:numPr>
        <w:spacing w:before="60" w:beforeAutospacing="0" w:after="0" w:afterAutospacing="0"/>
        <w:ind w:left="714" w:hanging="357"/>
        <w:textAlignment w:val="baseline"/>
        <w:rPr>
          <w:rFonts w:ascii="Verdana" w:hAnsi="Verdana"/>
          <w:color w:val="000000"/>
          <w:sz w:val="18"/>
          <w:szCs w:val="18"/>
        </w:rPr>
      </w:pPr>
      <w:r>
        <w:rPr>
          <w:rFonts w:ascii="Verdana" w:hAnsi="Verdana"/>
          <w:color w:val="000000" w:themeColor="text1"/>
          <w:sz w:val="18"/>
          <w:szCs w:val="18"/>
        </w:rPr>
        <w:t>La commande est la suivante : C</w:t>
      </w:r>
      <w:r w:rsidRPr="1CF1EAC1" w:rsidR="00AA79C7">
        <w:rPr>
          <w:rFonts w:ascii="Verdana" w:hAnsi="Verdana"/>
          <w:color w:val="000000" w:themeColor="text1"/>
          <w:sz w:val="18"/>
          <w:szCs w:val="18"/>
        </w:rPr>
        <w:t>réation d’une séance d’entraînement de 2 heures au cours de laquelle 2 situations au moins auront trait au sujet choisi.</w:t>
      </w:r>
    </w:p>
    <w:p w:rsidRPr="008153BB" w:rsidR="00AA79C7" w:rsidP="7CC5A6AA" w:rsidRDefault="00622923" w14:paraId="26EA2ACF" w14:textId="1F72D28E">
      <w:pPr>
        <w:pStyle w:val="NormalWeb"/>
        <w:numPr>
          <w:ilvl w:val="0"/>
          <w:numId w:val="18"/>
        </w:numPr>
        <w:spacing w:before="60" w:beforeAutospacing="off" w:after="0" w:afterAutospacing="off"/>
        <w:ind w:left="714" w:hanging="357"/>
        <w:jc w:val="both"/>
        <w:textAlignment w:val="baseline"/>
        <w:rPr>
          <w:rFonts w:ascii="Verdana" w:hAnsi="Verdana"/>
          <w:color w:val="000000"/>
          <w:sz w:val="18"/>
          <w:szCs w:val="18"/>
        </w:rPr>
      </w:pPr>
      <w:r w:rsidRPr="7CC5A6AA" w:rsidR="00622923">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traite le sujet par écrit pendant une heure.</w:t>
      </w:r>
    </w:p>
    <w:p w:rsidRPr="008153BB" w:rsidR="00AA79C7" w:rsidP="7CC5A6AA" w:rsidRDefault="00AA79C7" w14:paraId="06FA8A99" w14:textId="4881F094">
      <w:pPr>
        <w:pStyle w:val="NormalWeb"/>
        <w:numPr>
          <w:ilvl w:val="0"/>
          <w:numId w:val="18"/>
        </w:numPr>
        <w:spacing w:before="60" w:beforeAutospacing="off" w:after="0" w:afterAutospacing="off"/>
        <w:ind w:left="714" w:hanging="357"/>
        <w:jc w:val="both"/>
        <w:textAlignment w:val="baseline"/>
        <w:rPr>
          <w:rFonts w:ascii="Verdana" w:hAnsi="Verdana"/>
          <w:color w:val="000000"/>
          <w:sz w:val="18"/>
          <w:szCs w:val="18"/>
        </w:rPr>
      </w:pPr>
      <w:r w:rsidRPr="7CC5A6AA" w:rsidR="00AA79C7">
        <w:rPr>
          <w:rFonts w:ascii="Verdana" w:hAnsi="Verdana"/>
          <w:color w:val="000000" w:themeColor="text1" w:themeTint="FF" w:themeShade="FF"/>
          <w:sz w:val="18"/>
          <w:szCs w:val="18"/>
        </w:rPr>
        <w:t xml:space="preserve">A l’issue de la préparation, </w:t>
      </w:r>
      <w:r w:rsidRPr="7CC5A6AA" w:rsidR="00622923">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doit être en capacité de présenter une fiche de séance rédigée sur papier qui sera transmise au jury.</w:t>
      </w:r>
    </w:p>
    <w:p w:rsidRPr="008153BB" w:rsidR="00AA79C7" w:rsidP="7CC5A6AA" w:rsidRDefault="00622923" w14:paraId="37CC8D0F" w14:textId="60818C9D">
      <w:pPr>
        <w:pStyle w:val="NormalWeb"/>
        <w:numPr>
          <w:ilvl w:val="0"/>
          <w:numId w:val="18"/>
        </w:numPr>
        <w:spacing w:before="60" w:beforeAutospacing="off" w:after="0" w:afterAutospacing="off"/>
        <w:ind w:left="714" w:hanging="357"/>
        <w:jc w:val="both"/>
        <w:textAlignment w:val="baseline"/>
        <w:rPr>
          <w:rFonts w:ascii="Verdana" w:hAnsi="Verdana"/>
          <w:color w:val="000000"/>
          <w:sz w:val="18"/>
          <w:szCs w:val="18"/>
        </w:rPr>
      </w:pPr>
      <w:r w:rsidRPr="7CC5A6AA" w:rsidR="00622923">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 xml:space="preserve">aura tout loisir de venir la </w:t>
      </w:r>
      <w:r w:rsidRPr="7CC5A6AA" w:rsidR="00326518">
        <w:rPr>
          <w:rFonts w:ascii="Verdana" w:hAnsi="Verdana"/>
          <w:color w:val="000000" w:themeColor="text1" w:themeTint="FF" w:themeShade="FF"/>
          <w:sz w:val="18"/>
          <w:szCs w:val="18"/>
        </w:rPr>
        <w:t xml:space="preserve">consulter durant la séance s’il/ si elle </w:t>
      </w:r>
      <w:r w:rsidRPr="7CC5A6AA" w:rsidR="00AA79C7">
        <w:rPr>
          <w:rFonts w:ascii="Verdana" w:hAnsi="Verdana"/>
          <w:color w:val="000000" w:themeColor="text1" w:themeTint="FF" w:themeShade="FF"/>
          <w:sz w:val="18"/>
          <w:szCs w:val="18"/>
        </w:rPr>
        <w:t>en ressent</w:t>
      </w:r>
      <w:r w:rsidRPr="7CC5A6AA" w:rsidR="00326518">
        <w:rPr>
          <w:rFonts w:ascii="Verdana" w:hAnsi="Verdana"/>
          <w:color w:val="000000" w:themeColor="text1" w:themeTint="FF" w:themeShade="FF"/>
          <w:sz w:val="18"/>
          <w:szCs w:val="18"/>
        </w:rPr>
        <w:t>/</w:t>
      </w:r>
      <w:r w:rsidRPr="7CC5A6AA" w:rsidR="00AA79C7">
        <w:rPr>
          <w:rFonts w:ascii="Verdana" w:hAnsi="Verdana"/>
          <w:color w:val="000000" w:themeColor="text1" w:themeTint="FF" w:themeShade="FF"/>
          <w:sz w:val="18"/>
          <w:szCs w:val="18"/>
        </w:rPr>
        <w:t xml:space="preserve"> le besoin.</w:t>
      </w:r>
    </w:p>
    <w:p w:rsidRPr="008153BB" w:rsidR="00AA79C7" w:rsidP="003B02D7" w:rsidRDefault="00AA79C7" w14:paraId="36FEB5B0" w14:textId="77777777">
      <w:pPr>
        <w:pStyle w:val="NormalWeb"/>
        <w:spacing w:before="0" w:beforeAutospacing="0" w:after="0" w:afterAutospacing="0"/>
        <w:jc w:val="both"/>
        <w:rPr>
          <w:rFonts w:ascii="Verdana" w:hAnsi="Verdana"/>
          <w:color w:val="000000"/>
          <w:sz w:val="18"/>
          <w:szCs w:val="18"/>
        </w:rPr>
      </w:pPr>
    </w:p>
    <w:p w:rsidRPr="00326518" w:rsidR="00AA79C7" w:rsidP="003B02D7" w:rsidRDefault="00AA79C7" w14:paraId="6A522FBE" w14:textId="77777777">
      <w:pPr>
        <w:pStyle w:val="NormalWeb"/>
        <w:spacing w:before="0" w:beforeAutospacing="0" w:after="0" w:afterAutospacing="0"/>
        <w:jc w:val="both"/>
        <w:rPr>
          <w:rFonts w:ascii="Verdana" w:hAnsi="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518">
        <w:rPr>
          <w:rFonts w:ascii="Verdana" w:hAnsi="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Mise en situation</w:t>
      </w:r>
    </w:p>
    <w:p w:rsidRPr="008153BB" w:rsidR="00AA79C7" w:rsidP="7CC5A6AA" w:rsidRDefault="00AA79C7" w14:paraId="64287DFB" w14:textId="06A8E3E4">
      <w:pPr>
        <w:pStyle w:val="NormalWeb"/>
        <w:numPr>
          <w:ilvl w:val="0"/>
          <w:numId w:val="19"/>
        </w:numPr>
        <w:spacing w:before="120" w:beforeAutospacing="off" w:after="0" w:afterAutospacing="off"/>
        <w:ind w:left="714" w:hanging="357"/>
        <w:jc w:val="both"/>
        <w:textAlignment w:val="baseline"/>
        <w:rPr>
          <w:rFonts w:ascii="Verdana" w:hAnsi="Verdana"/>
          <w:color w:val="000000"/>
          <w:sz w:val="18"/>
          <w:szCs w:val="18"/>
        </w:rPr>
      </w:pPr>
      <w:r w:rsidRPr="7CC5A6AA" w:rsidR="00AA79C7">
        <w:rPr>
          <w:rFonts w:ascii="Verdana" w:hAnsi="Verdana"/>
          <w:color w:val="000000" w:themeColor="text1" w:themeTint="FF" w:themeShade="FF"/>
          <w:sz w:val="18"/>
          <w:szCs w:val="18"/>
        </w:rPr>
        <w:t xml:space="preserve">Le jury analyse la production écrite présentée par </w:t>
      </w:r>
      <w:r w:rsidRPr="7CC5A6AA" w:rsidR="00622923">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 xml:space="preserve">et lui demande de mettre en place sur le </w:t>
      </w:r>
      <w:r w:rsidRPr="7CC5A6AA" w:rsidR="00F1434A">
        <w:rPr>
          <w:rFonts w:ascii="Verdana" w:hAnsi="Verdana"/>
          <w:color w:val="000000" w:themeColor="text1" w:themeTint="FF" w:themeShade="FF"/>
          <w:sz w:val="18"/>
          <w:szCs w:val="18"/>
        </w:rPr>
        <w:t>terrain une partie de la séance.</w:t>
      </w:r>
    </w:p>
    <w:p w:rsidRPr="008153BB" w:rsidR="00AA79C7" w:rsidP="7CC5A6AA" w:rsidRDefault="00AA79C7" w14:paraId="2F52B5BC" w14:textId="35243E10">
      <w:pPr>
        <w:pStyle w:val="NormalWeb"/>
        <w:numPr>
          <w:ilvl w:val="0"/>
          <w:numId w:val="19"/>
        </w:numPr>
        <w:spacing w:before="120" w:beforeAutospacing="off" w:after="0" w:afterAutospacing="off"/>
        <w:ind w:left="714" w:hanging="357"/>
        <w:jc w:val="both"/>
        <w:textAlignment w:val="baseline"/>
        <w:rPr>
          <w:rFonts w:ascii="Verdana" w:hAnsi="Verdana"/>
          <w:color w:val="000000"/>
          <w:sz w:val="18"/>
          <w:szCs w:val="18"/>
        </w:rPr>
      </w:pPr>
      <w:r w:rsidRPr="7CC5A6AA" w:rsidR="00AA79C7">
        <w:rPr>
          <w:rFonts w:ascii="Verdana" w:hAnsi="Verdana"/>
          <w:color w:val="000000" w:themeColor="text1" w:themeTint="FF" w:themeShade="FF"/>
          <w:sz w:val="18"/>
          <w:szCs w:val="18"/>
        </w:rPr>
        <w:t xml:space="preserve">La conduite de séance dure 30 minutes. Le jury peut demander à tout moment au </w:t>
      </w:r>
      <w:r w:rsidRPr="7CC5A6AA" w:rsidR="00AA79C7">
        <w:rPr>
          <w:rFonts w:ascii="Verdana" w:hAnsi="Verdana"/>
          <w:color w:val="000000" w:themeColor="text1" w:themeTint="FF" w:themeShade="FF"/>
          <w:sz w:val="18"/>
          <w:szCs w:val="18"/>
        </w:rPr>
        <w:t>candidat</w:t>
      </w:r>
      <w:r w:rsidRPr="7CC5A6AA" w:rsidR="64CA47AC">
        <w:rPr>
          <w:rFonts w:ascii="Verdana" w:hAnsi="Verdana"/>
          <w:color w:val="000000" w:themeColor="text1" w:themeTint="FF" w:themeShade="FF"/>
          <w:sz w:val="18"/>
          <w:szCs w:val="18"/>
        </w:rPr>
        <w:t xml:space="preserve"> </w:t>
      </w:r>
      <w:r w:rsidRPr="7CC5A6AA" w:rsidR="00AA79C7">
        <w:rPr>
          <w:rFonts w:ascii="Verdana" w:hAnsi="Verdana"/>
          <w:color w:val="000000" w:themeColor="text1" w:themeTint="FF" w:themeShade="FF"/>
          <w:sz w:val="18"/>
          <w:szCs w:val="18"/>
        </w:rPr>
        <w:t>de</w:t>
      </w:r>
      <w:r w:rsidRPr="7CC5A6AA" w:rsidR="00AA79C7">
        <w:rPr>
          <w:rFonts w:ascii="Verdana" w:hAnsi="Verdana"/>
          <w:color w:val="000000" w:themeColor="text1" w:themeTint="FF" w:themeShade="FF"/>
          <w:sz w:val="18"/>
          <w:szCs w:val="18"/>
        </w:rPr>
        <w:t xml:space="preserve"> passer à un autre exercice présenté dans sa préparation.</w:t>
      </w:r>
    </w:p>
    <w:p w:rsidRPr="008153BB" w:rsidR="00AA79C7" w:rsidP="7CC5A6AA" w:rsidRDefault="00AA79C7" w14:paraId="68D1B044" w14:textId="7A4130EB">
      <w:pPr>
        <w:pStyle w:val="NormalWeb"/>
        <w:numPr>
          <w:ilvl w:val="0"/>
          <w:numId w:val="19"/>
        </w:numPr>
        <w:spacing w:before="120" w:beforeAutospacing="off" w:after="0" w:afterAutospacing="off"/>
        <w:ind w:left="714" w:hanging="357"/>
        <w:jc w:val="both"/>
        <w:textAlignment w:val="baseline"/>
        <w:rPr>
          <w:rFonts w:ascii="Verdana" w:hAnsi="Verdana"/>
          <w:color w:val="000000"/>
          <w:sz w:val="18"/>
          <w:szCs w:val="18"/>
        </w:rPr>
      </w:pPr>
      <w:r w:rsidRPr="7CC5A6AA" w:rsidR="00AA79C7">
        <w:rPr>
          <w:rFonts w:ascii="Verdana" w:hAnsi="Verdana"/>
          <w:color w:val="000000" w:themeColor="text1" w:themeTint="FF" w:themeShade="FF"/>
          <w:sz w:val="18"/>
          <w:szCs w:val="18"/>
        </w:rPr>
        <w:t xml:space="preserve">A l’issue des 30 minutes de conduite de séance, </w:t>
      </w:r>
      <w:r w:rsidRPr="7CC5A6AA" w:rsidR="00622923">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quitte le terrain et entame la séquence d’entretien.</w:t>
      </w:r>
    </w:p>
    <w:p w:rsidRPr="008153BB" w:rsidR="00AA79C7" w:rsidP="003B02D7" w:rsidRDefault="00AA79C7" w14:paraId="30D7AA69" w14:textId="77777777">
      <w:pPr>
        <w:pStyle w:val="NormalWeb"/>
        <w:spacing w:before="0" w:beforeAutospacing="0" w:after="0" w:afterAutospacing="0"/>
        <w:jc w:val="both"/>
        <w:rPr>
          <w:rFonts w:ascii="Verdana" w:hAnsi="Verdana"/>
          <w:color w:val="000000"/>
          <w:sz w:val="18"/>
          <w:szCs w:val="18"/>
        </w:rPr>
      </w:pPr>
    </w:p>
    <w:p w:rsidRPr="00326518" w:rsidR="00AA79C7" w:rsidP="003B02D7" w:rsidRDefault="00AA79C7" w14:paraId="2B8980D9" w14:textId="77777777">
      <w:pPr>
        <w:pStyle w:val="NormalWeb"/>
        <w:spacing w:before="0" w:beforeAutospacing="0" w:after="0" w:afterAutospacing="0"/>
        <w:jc w:val="both"/>
        <w:rPr>
          <w:rFonts w:ascii="Verdana" w:hAnsi="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518">
        <w:rPr>
          <w:rFonts w:ascii="Verdana" w:hAnsi="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Entretien</w:t>
      </w:r>
    </w:p>
    <w:p w:rsidRPr="008153BB" w:rsidR="00AA79C7" w:rsidP="7CC5A6AA" w:rsidRDefault="00AA79C7" w14:paraId="34523D33" w14:textId="7F0D15ED">
      <w:pPr>
        <w:pStyle w:val="NormalWeb"/>
        <w:numPr>
          <w:ilvl w:val="0"/>
          <w:numId w:val="20"/>
        </w:numPr>
        <w:spacing w:before="0" w:beforeAutospacing="off" w:after="0" w:afterAutospacing="off"/>
        <w:jc w:val="both"/>
        <w:textAlignment w:val="baseline"/>
        <w:rPr>
          <w:rFonts w:ascii="Verdana" w:hAnsi="Verdana"/>
          <w:color w:val="000000"/>
          <w:sz w:val="18"/>
          <w:szCs w:val="18"/>
        </w:rPr>
      </w:pPr>
      <w:r w:rsidRPr="7CC5A6AA" w:rsidR="00AA79C7">
        <w:rPr>
          <w:rFonts w:ascii="Verdana" w:hAnsi="Verdana"/>
          <w:color w:val="000000" w:themeColor="text1" w:themeTint="FF" w:themeShade="FF"/>
          <w:sz w:val="18"/>
          <w:szCs w:val="18"/>
        </w:rPr>
        <w:t xml:space="preserve">L’entretien a pour objectif pour </w:t>
      </w:r>
      <w:r w:rsidRPr="7CC5A6AA" w:rsidR="1029E7D7">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d’expliciter sa démarche, de préciser ses attendus, de justifier ses choix et de faire un bil</w:t>
      </w:r>
      <w:r w:rsidRPr="7CC5A6AA" w:rsidR="00F1434A">
        <w:rPr>
          <w:rFonts w:ascii="Verdana" w:hAnsi="Verdana"/>
          <w:color w:val="000000" w:themeColor="text1" w:themeTint="FF" w:themeShade="FF"/>
          <w:sz w:val="18"/>
          <w:szCs w:val="18"/>
        </w:rPr>
        <w:t>an du déroulement de la séance.</w:t>
      </w:r>
    </w:p>
    <w:p w:rsidRPr="008153BB" w:rsidR="00AA79C7" w:rsidP="7CC5A6AA" w:rsidRDefault="00AA79C7" w14:paraId="28527E07" w14:textId="371E0D4F">
      <w:pPr>
        <w:pStyle w:val="NormalWeb"/>
        <w:numPr>
          <w:ilvl w:val="0"/>
          <w:numId w:val="20"/>
        </w:numPr>
        <w:spacing w:before="60" w:beforeAutospacing="off" w:after="0" w:afterAutospacing="off"/>
        <w:ind w:left="714" w:hanging="357"/>
        <w:jc w:val="both"/>
        <w:textAlignment w:val="baseline"/>
        <w:rPr>
          <w:rFonts w:ascii="Verdana" w:hAnsi="Verdana"/>
          <w:color w:val="000000"/>
          <w:sz w:val="18"/>
          <w:szCs w:val="18"/>
        </w:rPr>
      </w:pPr>
      <w:r w:rsidRPr="7CC5A6AA" w:rsidR="00AA79C7">
        <w:rPr>
          <w:rFonts w:ascii="Verdana" w:hAnsi="Verdana"/>
          <w:color w:val="000000" w:themeColor="text1" w:themeTint="FF" w:themeShade="FF"/>
          <w:sz w:val="18"/>
          <w:szCs w:val="18"/>
        </w:rPr>
        <w:t>Le jury pourra durant le temps imparti demander des précisions sur l’argum</w:t>
      </w:r>
      <w:r w:rsidRPr="7CC5A6AA" w:rsidR="00F1434A">
        <w:rPr>
          <w:rFonts w:ascii="Verdana" w:hAnsi="Verdana"/>
          <w:color w:val="000000" w:themeColor="text1" w:themeTint="FF" w:themeShade="FF"/>
          <w:sz w:val="18"/>
          <w:szCs w:val="18"/>
        </w:rPr>
        <w:t xml:space="preserve">entaire réalisé par </w:t>
      </w:r>
      <w:r w:rsidRPr="7CC5A6AA" w:rsidR="1029E7D7">
        <w:rPr>
          <w:rFonts w:ascii="Verdana" w:hAnsi="Verdana"/>
          <w:color w:val="000000" w:themeColor="text1" w:themeTint="FF" w:themeShade="FF"/>
          <w:sz w:val="18"/>
          <w:szCs w:val="18"/>
        </w:rPr>
        <w:t>le candidat</w:t>
      </w:r>
      <w:r w:rsidRPr="7CC5A6AA" w:rsidR="00F1434A">
        <w:rPr>
          <w:rFonts w:ascii="Verdana" w:hAnsi="Verdana"/>
          <w:color w:val="000000" w:themeColor="text1" w:themeTint="FF" w:themeShade="FF"/>
          <w:sz w:val="18"/>
          <w:szCs w:val="18"/>
        </w:rPr>
        <w:t>.</w:t>
      </w:r>
    </w:p>
    <w:p w:rsidRPr="008153BB" w:rsidR="00AA79C7" w:rsidP="7CC5A6AA" w:rsidRDefault="00AA79C7" w14:paraId="24A68513" w14:textId="3FA659A4">
      <w:pPr>
        <w:pStyle w:val="NormalWeb"/>
        <w:numPr>
          <w:ilvl w:val="0"/>
          <w:numId w:val="20"/>
        </w:numPr>
        <w:spacing w:before="60" w:beforeAutospacing="off" w:after="0" w:afterAutospacing="off"/>
        <w:ind w:left="714" w:hanging="357"/>
        <w:jc w:val="both"/>
        <w:textAlignment w:val="baseline"/>
        <w:rPr>
          <w:rFonts w:ascii="Verdana" w:hAnsi="Verdana"/>
          <w:color w:val="000000"/>
          <w:sz w:val="18"/>
          <w:szCs w:val="18"/>
        </w:rPr>
      </w:pPr>
      <w:r w:rsidRPr="7CC5A6AA" w:rsidR="00AA79C7">
        <w:rPr>
          <w:rFonts w:ascii="Verdana" w:hAnsi="Verdana"/>
          <w:color w:val="000000" w:themeColor="text1" w:themeTint="FF" w:themeShade="FF"/>
          <w:sz w:val="18"/>
          <w:szCs w:val="18"/>
        </w:rPr>
        <w:t xml:space="preserve">L’entretien doit permettre au jury de juger des connaissances et compétences </w:t>
      </w:r>
      <w:r w:rsidRPr="7CC5A6AA" w:rsidR="431C3FB5">
        <w:rPr>
          <w:rFonts w:ascii="Verdana" w:hAnsi="Verdana"/>
          <w:color w:val="000000" w:themeColor="text1" w:themeTint="FF" w:themeShade="FF"/>
          <w:sz w:val="18"/>
          <w:szCs w:val="18"/>
        </w:rPr>
        <w:t>du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dans l’ensemble des domaine</w:t>
      </w:r>
      <w:r w:rsidRPr="7CC5A6AA" w:rsidR="00326518">
        <w:rPr>
          <w:rFonts w:ascii="Verdana" w:hAnsi="Verdana"/>
          <w:color w:val="000000" w:themeColor="text1" w:themeTint="FF" w:themeShade="FF"/>
          <w:sz w:val="18"/>
          <w:szCs w:val="18"/>
        </w:rPr>
        <w:t>s du champ de l’entraînement : O</w:t>
      </w:r>
      <w:r w:rsidRPr="7CC5A6AA" w:rsidR="00AA79C7">
        <w:rPr>
          <w:rFonts w:ascii="Verdana" w:hAnsi="Verdana"/>
          <w:color w:val="000000" w:themeColor="text1" w:themeTint="FF" w:themeShade="FF"/>
          <w:sz w:val="18"/>
          <w:szCs w:val="18"/>
        </w:rPr>
        <w:t>bjectifs, moyens d’action, choix des procédures…</w:t>
      </w:r>
    </w:p>
    <w:p w:rsidRPr="00326518" w:rsidR="00AA79C7" w:rsidP="00F1434A" w:rsidRDefault="00AA79C7" w14:paraId="791705B8" w14:textId="77777777">
      <w:pPr>
        <w:pStyle w:val="Titre3"/>
        <w:shd w:val="clear" w:color="auto" w:fill="FFFFFF" w:themeFill="background1"/>
        <w:spacing w:before="320" w:after="80" w:line="240" w:lineRule="auto"/>
        <w:jc w:val="both"/>
        <w:rPr>
          <w:rStyle w:val="Titredulivre"/>
          <w:rFonts w:ascii="Verdana" w:hAnsi="Verdana"/>
          <w:b/>
          <w:i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518">
        <w:rPr>
          <w:rStyle w:val="Titredulivre"/>
          <w:rFonts w:ascii="Verdana" w:hAnsi="Verdana"/>
          <w:b/>
          <w:i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 Epreuve de présent</w:t>
      </w:r>
      <w:r w:rsidRPr="00326518" w:rsidR="00F1434A">
        <w:rPr>
          <w:rStyle w:val="Titredulivre"/>
          <w:rFonts w:ascii="Verdana" w:hAnsi="Verdana"/>
          <w:b/>
          <w:i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ation d’une conduite de projet </w:t>
      </w:r>
    </w:p>
    <w:p w:rsidRPr="008153BB" w:rsidR="00AA79C7" w:rsidP="7CC5A6AA" w:rsidRDefault="00622923" w14:paraId="42234186" w14:textId="43DC2EDB">
      <w:pPr>
        <w:pStyle w:val="NormalWeb"/>
        <w:spacing w:before="0" w:beforeAutospacing="off" w:after="0" w:afterAutospacing="off"/>
        <w:jc w:val="both"/>
        <w:rPr>
          <w:rFonts w:ascii="Verdana" w:hAnsi="Verdana"/>
        </w:rPr>
      </w:pPr>
      <w:r w:rsidRPr="7CC5A6AA" w:rsidR="1029E7D7">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doit préparer un dossier dématérialisé compris entre 15 et 20 pages au format PDF à remettre à la Direction Technique Nationale au moins 20 jours avant la date de soutenance.</w:t>
      </w:r>
    </w:p>
    <w:p w:rsidRPr="008153BB" w:rsidR="00B96B87" w:rsidP="003B02D7" w:rsidRDefault="00B96B87" w14:paraId="7196D064" w14:textId="77777777">
      <w:pPr>
        <w:pStyle w:val="NormalWeb"/>
        <w:spacing w:before="0" w:beforeAutospacing="0" w:after="0" w:afterAutospacing="0"/>
        <w:ind w:left="720"/>
        <w:jc w:val="both"/>
        <w:rPr>
          <w:rFonts w:ascii="Verdana" w:hAnsi="Verdana"/>
          <w:color w:val="000000"/>
          <w:sz w:val="18"/>
          <w:szCs w:val="18"/>
        </w:rPr>
      </w:pPr>
    </w:p>
    <w:p w:rsidRPr="00326518" w:rsidR="00B96B87" w:rsidP="00B27A1F" w:rsidRDefault="00B96B87" w14:paraId="380B576E" w14:textId="6BE8C948">
      <w:pPr>
        <w:autoSpaceDE w:val="0"/>
        <w:autoSpaceDN w:val="0"/>
        <w:adjustRightInd w:val="0"/>
        <w:spacing w:after="120" w:line="240" w:lineRule="auto"/>
        <w:rPr>
          <w:rFonts w:ascii="Verdana" w:hAnsi="Verdana" w:cs="Calibri"/>
          <w:b/>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518">
        <w:rPr>
          <w:rFonts w:ascii="Verdana" w:hAnsi="Verdana" w:cs="Calibri"/>
          <w:b/>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w:t>
      </w:r>
      <w:r w:rsidRPr="00326518" w:rsidR="00F1434A">
        <w:rPr>
          <w:rFonts w:ascii="Verdana" w:hAnsi="Verdana" w:cs="Calibri"/>
          <w:b/>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ame du compte-rendu de saison </w:t>
      </w:r>
      <w:r w:rsidRPr="00326518">
        <w:rPr>
          <w:rFonts w:ascii="Verdana" w:hAnsi="Verdana" w:cs="Calibri"/>
          <w:b/>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Pr="008153BB" w:rsidR="00AA79C7" w:rsidP="00F1434A" w:rsidRDefault="00AA79C7" w14:paraId="0582AE46" w14:textId="77777777">
      <w:pPr>
        <w:pStyle w:val="NormalWeb"/>
        <w:spacing w:before="0" w:beforeAutospacing="0" w:after="0" w:afterAutospacing="0"/>
        <w:jc w:val="both"/>
        <w:rPr>
          <w:rFonts w:ascii="Verdana" w:hAnsi="Verdana"/>
          <w:color w:val="000000"/>
          <w:sz w:val="18"/>
          <w:szCs w:val="18"/>
        </w:rPr>
      </w:pPr>
      <w:r w:rsidRPr="008153BB">
        <w:rPr>
          <w:rFonts w:ascii="Verdana" w:hAnsi="Verdana"/>
          <w:color w:val="000000"/>
          <w:sz w:val="18"/>
          <w:szCs w:val="18"/>
        </w:rPr>
        <w:t xml:space="preserve">Ce dossier doit </w:t>
      </w:r>
      <w:r w:rsidRPr="008153BB" w:rsidR="00DC7125">
        <w:rPr>
          <w:rFonts w:ascii="Verdana" w:hAnsi="Verdana"/>
          <w:color w:val="000000"/>
          <w:sz w:val="18"/>
          <w:szCs w:val="18"/>
        </w:rPr>
        <w:t xml:space="preserve">retracer votre action sur une équipe compétitive, </w:t>
      </w:r>
      <w:r w:rsidRPr="008153BB">
        <w:rPr>
          <w:rFonts w:ascii="Verdana" w:hAnsi="Verdana"/>
          <w:color w:val="000000"/>
          <w:sz w:val="18"/>
          <w:szCs w:val="18"/>
        </w:rPr>
        <w:t>relater la mise en œuvre de la saison sportive et porter sur un public évoluant dans un championnat de nationale ou de niveau pré-national ou ayant disputé plus de 5 tours de Coupe de France dans une des catégories de M15 à M20.</w:t>
      </w:r>
    </w:p>
    <w:p w:rsidR="00F1434A" w:rsidP="7CC5A6AA" w:rsidRDefault="00622923" w14:paraId="226FD2F3" w14:textId="25E65BE2">
      <w:pPr>
        <w:pStyle w:val="NormalWeb"/>
        <w:spacing w:before="120" w:beforeAutospacing="off" w:after="0" w:afterAutospacing="off"/>
        <w:rPr>
          <w:rFonts w:ascii="Verdana" w:hAnsi="Verdana"/>
          <w:color w:val="000000"/>
          <w:sz w:val="18"/>
          <w:szCs w:val="18"/>
        </w:rPr>
      </w:pPr>
      <w:r w:rsidRPr="7CC5A6AA" w:rsidR="1029E7D7">
        <w:rPr>
          <w:rFonts w:ascii="Verdana" w:hAnsi="Verdana"/>
          <w:color w:val="000000" w:themeColor="text1" w:themeTint="FF" w:themeShade="FF"/>
          <w:sz w:val="18"/>
          <w:szCs w:val="18"/>
        </w:rPr>
        <w:t>Le candidat</w:t>
      </w:r>
      <w:r w:rsidRPr="7CC5A6AA" w:rsidR="00DC7125">
        <w:rPr>
          <w:rFonts w:ascii="Verdana" w:hAnsi="Verdana"/>
          <w:color w:val="00B050"/>
          <w:sz w:val="18"/>
          <w:szCs w:val="18"/>
        </w:rPr>
        <w:t xml:space="preserve"> </w:t>
      </w:r>
      <w:r w:rsidRPr="7CC5A6AA" w:rsidR="00DC7125">
        <w:rPr>
          <w:rFonts w:ascii="Verdana" w:hAnsi="Verdana"/>
          <w:color w:val="000000" w:themeColor="text1" w:themeTint="FF" w:themeShade="FF"/>
          <w:sz w:val="18"/>
          <w:szCs w:val="18"/>
        </w:rPr>
        <w:t>doit y relater la démarche projet utilisée et mise en œuvre.</w:t>
      </w:r>
    </w:p>
    <w:p w:rsidRPr="008153BB" w:rsidR="00DC7125" w:rsidP="7CC5A6AA" w:rsidRDefault="00DC7125" w14:paraId="76E9451F" w14:textId="005F7504">
      <w:pPr>
        <w:pStyle w:val="NormalWeb"/>
        <w:spacing w:before="120" w:beforeAutospacing="off" w:after="0" w:afterAutospacing="off"/>
        <w:jc w:val="both"/>
        <w:rPr>
          <w:rFonts w:ascii="Verdana" w:hAnsi="Verdana"/>
        </w:rPr>
      </w:pPr>
      <w:r w:rsidRPr="7CC5A6AA" w:rsidR="00DC7125">
        <w:rPr>
          <w:rFonts w:ascii="Verdana" w:hAnsi="Verdana"/>
          <w:color w:val="000000" w:themeColor="text1" w:themeTint="FF" w:themeShade="FF"/>
          <w:sz w:val="18"/>
          <w:szCs w:val="18"/>
        </w:rPr>
        <w:t>Ce dossier devra également permettre d’évaluer les applications concrètes réalisées avec son collectif sur le</w:t>
      </w:r>
      <w:r w:rsidRPr="7CC5A6AA" w:rsidR="00B100AD">
        <w:rPr>
          <w:rFonts w:ascii="Verdana" w:hAnsi="Verdana"/>
          <w:color w:val="000000" w:themeColor="text1" w:themeTint="FF" w:themeShade="FF"/>
          <w:sz w:val="18"/>
          <w:szCs w:val="18"/>
        </w:rPr>
        <w:t>/les thème/s</w:t>
      </w:r>
      <w:r w:rsidRPr="7CC5A6AA" w:rsidR="00DC7125">
        <w:rPr>
          <w:rFonts w:ascii="Verdana" w:hAnsi="Verdana"/>
          <w:color w:val="000000" w:themeColor="text1" w:themeTint="FF" w:themeShade="FF"/>
          <w:sz w:val="18"/>
          <w:szCs w:val="18"/>
        </w:rPr>
        <w:t xml:space="preserve"> d’un ou plusieurs modules du </w:t>
      </w:r>
      <w:r w:rsidRPr="7CC5A6AA" w:rsidR="008153BB">
        <w:rPr>
          <w:rFonts w:ascii="Verdana" w:hAnsi="Verdana"/>
          <w:color w:val="000000" w:themeColor="text1" w:themeTint="FF" w:themeShade="FF"/>
          <w:sz w:val="18"/>
          <w:szCs w:val="18"/>
        </w:rPr>
        <w:t>DN</w:t>
      </w:r>
      <w:r w:rsidRPr="7CC5A6AA" w:rsidR="008153BB">
        <w:rPr>
          <w:rFonts w:ascii="Verdana" w:hAnsi="Verdana"/>
          <w:color w:val="auto"/>
          <w:sz w:val="18"/>
          <w:szCs w:val="18"/>
        </w:rPr>
        <w:t>E1</w:t>
      </w:r>
      <w:r w:rsidRPr="7CC5A6AA" w:rsidR="00B100AD">
        <w:rPr>
          <w:rFonts w:ascii="Verdana" w:hAnsi="Verdana"/>
          <w:color w:val="auto"/>
          <w:sz w:val="18"/>
          <w:szCs w:val="18"/>
        </w:rPr>
        <w:t xml:space="preserve"> </w:t>
      </w:r>
      <w:r w:rsidRPr="7CC5A6AA" w:rsidR="00B100AD">
        <w:rPr>
          <w:rFonts w:ascii="Verdana" w:hAnsi="Verdana"/>
          <w:color w:val="auto"/>
          <w:sz w:val="18"/>
          <w:szCs w:val="18"/>
        </w:rPr>
        <w:t>VB</w:t>
      </w:r>
      <w:r w:rsidRPr="7CC5A6AA" w:rsidR="00B100AD">
        <w:rPr>
          <w:rFonts w:ascii="Verdana" w:hAnsi="Verdana"/>
          <w:color w:val="auto"/>
          <w:sz w:val="18"/>
          <w:szCs w:val="18"/>
        </w:rPr>
        <w:t xml:space="preserve"> </w:t>
      </w:r>
      <w:r w:rsidRPr="7CC5A6AA" w:rsidR="00B100AD">
        <w:rPr>
          <w:rFonts w:ascii="Verdana" w:hAnsi="Verdana"/>
          <w:color w:val="00B050"/>
          <w:sz w:val="18"/>
          <w:szCs w:val="18"/>
        </w:rPr>
        <w:t>-</w:t>
      </w:r>
      <w:r w:rsidRPr="7CC5A6AA" w:rsidR="00951B22">
        <w:rPr>
          <w:rFonts w:ascii="Verdana" w:hAnsi="Verdana"/>
          <w:color w:val="00B050"/>
          <w:sz w:val="18"/>
          <w:szCs w:val="18"/>
        </w:rPr>
        <w:t xml:space="preserve"> </w:t>
      </w:r>
      <w:r w:rsidRPr="7CC5A6AA" w:rsidR="00951B22">
        <w:rPr>
          <w:rFonts w:ascii="Verdana" w:hAnsi="Verdana"/>
          <w:color w:val="000000" w:themeColor="text1" w:themeTint="FF" w:themeShade="FF"/>
          <w:sz w:val="18"/>
          <w:szCs w:val="18"/>
        </w:rPr>
        <w:t>E</w:t>
      </w:r>
      <w:r w:rsidRPr="7CC5A6AA" w:rsidR="00B96B87">
        <w:rPr>
          <w:rFonts w:ascii="Verdana" w:hAnsi="Verdana"/>
          <w:color w:val="000000" w:themeColor="text1" w:themeTint="FF" w:themeShade="FF"/>
          <w:sz w:val="18"/>
          <w:szCs w:val="18"/>
        </w:rPr>
        <w:t xml:space="preserve">tape 2 </w:t>
      </w:r>
      <w:r w:rsidRPr="7CC5A6AA" w:rsidR="00DC7125">
        <w:rPr>
          <w:rFonts w:ascii="Verdana" w:hAnsi="Verdana"/>
          <w:color w:val="000000" w:themeColor="text1" w:themeTint="FF" w:themeShade="FF"/>
          <w:sz w:val="18"/>
          <w:szCs w:val="18"/>
        </w:rPr>
        <w:t>réalisés lors de son cursus (parmi les modules 4 à 8)</w:t>
      </w:r>
      <w:r w:rsidRPr="7CC5A6AA" w:rsidR="3813D4D7">
        <w:rPr>
          <w:rFonts w:ascii="Verdana" w:hAnsi="Verdana"/>
          <w:color w:val="000000" w:themeColor="text1" w:themeTint="FF" w:themeShade="FF"/>
          <w:sz w:val="18"/>
          <w:szCs w:val="18"/>
        </w:rPr>
        <w:t xml:space="preserve"> </w:t>
      </w:r>
      <w:r w:rsidRPr="7CC5A6AA" w:rsidR="00DC7125">
        <w:rPr>
          <w:rFonts w:ascii="Verdana" w:hAnsi="Verdana"/>
          <w:color w:val="000000" w:themeColor="text1" w:themeTint="FF" w:themeShade="FF"/>
          <w:sz w:val="18"/>
          <w:szCs w:val="18"/>
        </w:rPr>
        <w:t>: “Préparation athlétique”, “Pédagogie avancée”, “Communication interpersonnelle”, “Stress</w:t>
      </w:r>
      <w:r w:rsidRPr="7CC5A6AA" w:rsidR="00B96B87">
        <w:rPr>
          <w:rFonts w:ascii="Verdana" w:hAnsi="Verdana"/>
          <w:color w:val="000000" w:themeColor="text1" w:themeTint="FF" w:themeShade="FF"/>
          <w:sz w:val="18"/>
          <w:szCs w:val="18"/>
        </w:rPr>
        <w:t xml:space="preserve"> et volley-ball</w:t>
      </w:r>
      <w:r w:rsidRPr="7CC5A6AA" w:rsidR="00DC7125">
        <w:rPr>
          <w:rFonts w:ascii="Verdana" w:hAnsi="Verdana"/>
          <w:color w:val="000000" w:themeColor="text1" w:themeTint="FF" w:themeShade="FF"/>
          <w:sz w:val="18"/>
          <w:szCs w:val="18"/>
        </w:rPr>
        <w:t>” ou “</w:t>
      </w:r>
      <w:r w:rsidRPr="7CC5A6AA" w:rsidR="00E62B45">
        <w:rPr>
          <w:rFonts w:ascii="Verdana" w:hAnsi="Verdana"/>
          <w:color w:val="000000" w:themeColor="text1" w:themeTint="FF" w:themeShade="FF"/>
          <w:sz w:val="18"/>
          <w:szCs w:val="18"/>
        </w:rPr>
        <w:t>Apprentissage et stade</w:t>
      </w:r>
      <w:r w:rsidRPr="7CC5A6AA" w:rsidR="00FC5067">
        <w:rPr>
          <w:rFonts w:ascii="Verdana" w:hAnsi="Verdana"/>
          <w:color w:val="000000" w:themeColor="text1" w:themeTint="FF" w:themeShade="FF"/>
          <w:sz w:val="18"/>
          <w:szCs w:val="18"/>
        </w:rPr>
        <w:t>s</w:t>
      </w:r>
      <w:r w:rsidRPr="7CC5A6AA" w:rsidR="00E62B45">
        <w:rPr>
          <w:rFonts w:ascii="Verdana" w:hAnsi="Verdana"/>
          <w:color w:val="000000" w:themeColor="text1" w:themeTint="FF" w:themeShade="FF"/>
          <w:sz w:val="18"/>
          <w:szCs w:val="18"/>
        </w:rPr>
        <w:t xml:space="preserve"> de développement</w:t>
      </w:r>
      <w:r w:rsidRPr="7CC5A6AA" w:rsidR="00DC7125">
        <w:rPr>
          <w:rFonts w:ascii="Verdana" w:hAnsi="Verdana"/>
          <w:color w:val="000000" w:themeColor="text1" w:themeTint="FF" w:themeShade="FF"/>
          <w:sz w:val="18"/>
          <w:szCs w:val="18"/>
        </w:rPr>
        <w:t>”.</w:t>
      </w:r>
    </w:p>
    <w:p w:rsidR="0003525A" w:rsidRDefault="0003525A" w14:paraId="34FF1C98" w14:textId="77777777">
      <w:pPr>
        <w:spacing w:after="0" w:line="240" w:lineRule="auto"/>
        <w:rPr>
          <w:rFonts w:ascii="Verdana" w:hAnsi="Verdana" w:eastAsia="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79BE" w:rsidRDefault="009379BE" w14:paraId="48A21919" w14:textId="77777777">
      <w:pPr>
        <w:spacing w:after="0" w:line="240" w:lineRule="auto"/>
        <w:rPr>
          <w:rFonts w:ascii="Verdana" w:hAnsi="Verdana" w:eastAsia="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553EEB" w:rsidR="00B96B87" w:rsidP="7CC5A6AA" w:rsidRDefault="00B96B87" w14:paraId="25FA3365" w14:textId="77777777">
      <w:pPr>
        <w:shd w:val="clear" w:color="auto" w:fill="D9D9D9" w:themeFill="background1" w:themeFillShade="D9"/>
        <w:spacing w:after="160" w:line="240" w:lineRule="auto"/>
        <w:ind w:right="0"/>
        <w:jc w:val="both"/>
        <w:rPr>
          <w:rFonts w:ascii="Verdana" w:hAnsi="Verdana" w:eastAsia="Times New Roman"/>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EEB" w:rsidR="00B96B87">
        <w:rPr>
          <w:rFonts w:ascii="Verdana" w:hAnsi="Verdana" w:eastAsia="Times New Roman"/>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Ce dossier doit comporter </w:t>
      </w:r>
    </w:p>
    <w:p w:rsidRPr="008153BB" w:rsidR="00B96B87" w:rsidP="7CC5A6AA" w:rsidRDefault="00951B22" w14:paraId="712E3F8B" w14:textId="77777777">
      <w:pPr>
        <w:spacing w:before="120" w:after="0" w:line="240" w:lineRule="auto"/>
        <w:ind w:right="0"/>
        <w:jc w:val="both"/>
        <w:rPr>
          <w:rFonts w:ascii="Verdana" w:hAnsi="Verdana" w:eastAsia="Times New Roman"/>
          <w:b w:val="1"/>
          <w:bCs w:val="1"/>
          <w:color w:val="000000"/>
          <w:sz w:val="18"/>
          <w:szCs w:val="18"/>
        </w:rPr>
      </w:pPr>
      <w:r w:rsidRPr="7CC5A6AA" w:rsidR="00951B22">
        <w:rPr>
          <w:rFonts w:ascii="Verdana" w:hAnsi="Verdana" w:eastAsia="Times New Roman"/>
          <w:b w:val="1"/>
          <w:bCs w:val="1"/>
          <w:color w:val="000000" w:themeColor="text1" w:themeTint="FF" w:themeShade="FF"/>
          <w:sz w:val="18"/>
          <w:szCs w:val="18"/>
        </w:rPr>
        <w:t xml:space="preserve">Page 1 </w:t>
      </w:r>
    </w:p>
    <w:p w:rsidRPr="008153BB" w:rsidR="00B96B87" w:rsidP="7CC5A6AA" w:rsidRDefault="00B96B87" w14:paraId="41E13530" w14:textId="3A551961">
      <w:pPr>
        <w:spacing w:before="120" w:after="0" w:line="240" w:lineRule="auto"/>
        <w:ind w:right="0"/>
        <w:jc w:val="both"/>
        <w:rPr>
          <w:rFonts w:ascii="Verdana" w:hAnsi="Verdana" w:eastAsia="Times New Roman"/>
          <w:color w:val="000000"/>
          <w:sz w:val="18"/>
          <w:szCs w:val="18"/>
        </w:rPr>
      </w:pPr>
      <w:r w:rsidRPr="7CC5A6AA" w:rsidR="00B96B87">
        <w:rPr>
          <w:rFonts w:ascii="Verdana" w:hAnsi="Verdana" w:eastAsia="Times New Roman"/>
          <w:color w:val="000000" w:themeColor="text1" w:themeTint="FF" w:themeShade="FF"/>
          <w:sz w:val="18"/>
          <w:szCs w:val="18"/>
        </w:rPr>
        <w:t xml:space="preserve">Une photo </w:t>
      </w:r>
      <w:r w:rsidRPr="7CC5A6AA" w:rsidR="431C3FB5">
        <w:rPr>
          <w:rFonts w:ascii="Verdana" w:hAnsi="Verdana" w:eastAsia="Times New Roman"/>
          <w:color w:val="000000" w:themeColor="text1" w:themeTint="FF" w:themeShade="FF"/>
          <w:sz w:val="18"/>
          <w:szCs w:val="18"/>
        </w:rPr>
        <w:t>du candidat</w:t>
      </w:r>
      <w:r w:rsidRPr="7CC5A6AA" w:rsidR="00B96B87">
        <w:rPr>
          <w:rFonts w:ascii="Verdana" w:hAnsi="Verdana" w:eastAsia="Times New Roman"/>
          <w:color w:val="000000" w:themeColor="text1" w:themeTint="FF" w:themeShade="FF"/>
          <w:sz w:val="18"/>
          <w:szCs w:val="18"/>
        </w:rPr>
        <w:t xml:space="preserve">, de l’équipe, appellation du diplôme passé, logo du club, adresse mail et postale </w:t>
      </w:r>
      <w:r w:rsidRPr="7CC5A6AA" w:rsidR="431C3FB5">
        <w:rPr>
          <w:rFonts w:ascii="Verdana" w:hAnsi="Verdana" w:eastAsia="Times New Roman"/>
          <w:color w:val="000000" w:themeColor="text1" w:themeTint="FF" w:themeShade="FF"/>
          <w:sz w:val="18"/>
          <w:szCs w:val="18"/>
        </w:rPr>
        <w:t>du candidat</w:t>
      </w:r>
      <w:r w:rsidRPr="7CC5A6AA" w:rsidR="00B96B87">
        <w:rPr>
          <w:rFonts w:ascii="Verdana" w:hAnsi="Verdana" w:eastAsia="Times New Roman"/>
          <w:color w:val="000000" w:themeColor="text1" w:themeTint="FF" w:themeShade="FF"/>
          <w:sz w:val="18"/>
          <w:szCs w:val="18"/>
        </w:rPr>
        <w:t>, téléphone.</w:t>
      </w:r>
    </w:p>
    <w:p w:rsidRPr="008153BB" w:rsidR="00B96B87" w:rsidP="7CC5A6AA" w:rsidRDefault="00B96B87" w14:paraId="592C5E81" w14:textId="77777777">
      <w:pPr>
        <w:spacing w:before="120" w:after="0" w:line="240" w:lineRule="auto"/>
        <w:ind w:right="0"/>
        <w:jc w:val="both"/>
        <w:rPr>
          <w:rFonts w:ascii="Verdana" w:hAnsi="Verdana" w:eastAsia="Times New Roman"/>
          <w:b w:val="1"/>
          <w:bCs w:val="1"/>
          <w:color w:val="000000"/>
          <w:sz w:val="18"/>
          <w:szCs w:val="18"/>
        </w:rPr>
      </w:pPr>
      <w:r w:rsidRPr="7CC5A6AA" w:rsidR="00B96B87">
        <w:rPr>
          <w:rFonts w:ascii="Verdana" w:hAnsi="Verdana" w:eastAsia="Times New Roman"/>
          <w:b w:val="1"/>
          <w:bCs w:val="1"/>
          <w:color w:val="000000" w:themeColor="text1" w:themeTint="FF" w:themeShade="FF"/>
          <w:sz w:val="18"/>
          <w:szCs w:val="18"/>
        </w:rPr>
        <w:t>Pag</w:t>
      </w:r>
      <w:r w:rsidRPr="7CC5A6AA" w:rsidR="00951B22">
        <w:rPr>
          <w:rFonts w:ascii="Verdana" w:hAnsi="Verdana" w:eastAsia="Times New Roman"/>
          <w:b w:val="1"/>
          <w:bCs w:val="1"/>
          <w:color w:val="000000" w:themeColor="text1" w:themeTint="FF" w:themeShade="FF"/>
          <w:sz w:val="18"/>
          <w:szCs w:val="18"/>
        </w:rPr>
        <w:t xml:space="preserve">e 2 </w:t>
      </w:r>
    </w:p>
    <w:p w:rsidRPr="008153BB" w:rsidR="00B96B87" w:rsidP="7CC5A6AA" w:rsidRDefault="00B96B87" w14:paraId="0A87ADE1" w14:textId="77777777">
      <w:pPr>
        <w:spacing w:before="120" w:after="0" w:line="240" w:lineRule="auto"/>
        <w:ind w:right="0"/>
        <w:jc w:val="both"/>
        <w:rPr>
          <w:rFonts w:ascii="Verdana" w:hAnsi="Verdana" w:eastAsia="Times New Roman"/>
          <w:color w:val="000000"/>
          <w:sz w:val="18"/>
          <w:szCs w:val="18"/>
        </w:rPr>
      </w:pPr>
      <w:r w:rsidRPr="7CC5A6AA" w:rsidR="00B96B87">
        <w:rPr>
          <w:rFonts w:ascii="Verdana" w:hAnsi="Verdana" w:eastAsia="Times New Roman"/>
          <w:color w:val="000000" w:themeColor="text1" w:themeTint="FF" w:themeShade="FF"/>
          <w:sz w:val="18"/>
          <w:szCs w:val="18"/>
        </w:rPr>
        <w:t>Présentation de l’entraîneur, de sa trajectoire Volley, de son statut dans le club, de ses valeurs, de ses objectifs. La mise en perspectives de son action d’encadrement</w:t>
      </w:r>
    </w:p>
    <w:p w:rsidRPr="00951B22" w:rsidR="00B96B87" w:rsidP="7CC5A6AA" w:rsidRDefault="00B96B87" w14:paraId="0AF71CE6" w14:textId="77777777">
      <w:pPr>
        <w:spacing w:before="120" w:after="0" w:line="240" w:lineRule="auto"/>
        <w:ind w:right="0"/>
        <w:jc w:val="both"/>
        <w:rPr>
          <w:rFonts w:ascii="Verdana" w:hAnsi="Verdana" w:eastAsia="Times New Roman"/>
          <w:b w:val="1"/>
          <w:bCs w:val="1"/>
          <w:color w:val="000000"/>
          <w:sz w:val="18"/>
          <w:szCs w:val="18"/>
        </w:rPr>
      </w:pPr>
      <w:r w:rsidRPr="7CC5A6AA" w:rsidR="00B96B87">
        <w:rPr>
          <w:rFonts w:ascii="Verdana" w:hAnsi="Verdana" w:eastAsia="Times New Roman"/>
          <w:b w:val="1"/>
          <w:bCs w:val="1"/>
          <w:color w:val="000000" w:themeColor="text1" w:themeTint="FF" w:themeShade="FF"/>
          <w:sz w:val="18"/>
          <w:szCs w:val="18"/>
        </w:rPr>
        <w:t>Page</w:t>
      </w:r>
      <w:r w:rsidRPr="7CC5A6AA" w:rsidR="00951B22">
        <w:rPr>
          <w:rFonts w:ascii="Verdana" w:hAnsi="Verdana" w:eastAsia="Times New Roman"/>
          <w:b w:val="1"/>
          <w:bCs w:val="1"/>
          <w:sz w:val="18"/>
          <w:szCs w:val="18"/>
        </w:rPr>
        <w:t>s</w:t>
      </w:r>
      <w:r w:rsidRPr="7CC5A6AA" w:rsidR="00B96B87">
        <w:rPr>
          <w:rFonts w:ascii="Verdana" w:hAnsi="Verdana" w:eastAsia="Times New Roman"/>
          <w:b w:val="1"/>
          <w:bCs w:val="1"/>
          <w:sz w:val="18"/>
          <w:szCs w:val="18"/>
        </w:rPr>
        <w:t xml:space="preserve"> </w:t>
      </w:r>
      <w:r w:rsidRPr="7CC5A6AA" w:rsidR="00B96B87">
        <w:rPr>
          <w:rFonts w:ascii="Verdana" w:hAnsi="Verdana" w:eastAsia="Times New Roman"/>
          <w:b w:val="1"/>
          <w:bCs w:val="1"/>
          <w:color w:val="000000" w:themeColor="text1" w:themeTint="FF" w:themeShade="FF"/>
          <w:sz w:val="18"/>
          <w:szCs w:val="18"/>
        </w:rPr>
        <w:t>3 à 15-20 :</w:t>
      </w:r>
    </w:p>
    <w:p w:rsidRPr="008153BB" w:rsidR="00DC7125" w:rsidP="006A196A" w:rsidRDefault="00DC7125" w14:paraId="409E72E3"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008153BB">
        <w:rPr>
          <w:rFonts w:ascii="Verdana" w:hAnsi="Verdana" w:eastAsia="Times New Roman"/>
          <w:color w:val="000000"/>
          <w:sz w:val="18"/>
          <w:szCs w:val="18"/>
        </w:rPr>
        <w:t>Analyse de votre projet sportif</w:t>
      </w:r>
      <w:r w:rsidR="00951B22">
        <w:rPr>
          <w:rFonts w:ascii="Verdana" w:hAnsi="Verdana" w:eastAsia="Times New Roman"/>
          <w:color w:val="000000"/>
          <w:sz w:val="18"/>
          <w:szCs w:val="18"/>
        </w:rPr>
        <w:t>.</w:t>
      </w:r>
    </w:p>
    <w:p w:rsidRPr="008153BB" w:rsidR="00B96B87" w:rsidP="006A196A" w:rsidRDefault="00B96B87" w14:paraId="776B708F"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s="Arial"/>
          <w:color w:val="000000"/>
          <w:sz w:val="18"/>
          <w:szCs w:val="18"/>
        </w:rPr>
      </w:pPr>
      <w:r w:rsidRPr="008153BB">
        <w:rPr>
          <w:rFonts w:ascii="Verdana" w:hAnsi="Verdana" w:eastAsia="Times New Roman" w:cs="Arial"/>
          <w:color w:val="000000"/>
          <w:sz w:val="18"/>
          <w:szCs w:val="18"/>
        </w:rPr>
        <w:t>Proposer un diagnostic synthétique mais néanmoins étayé de son environnement associatif et institutionnel local (matrice SWOT par exemple).</w:t>
      </w:r>
    </w:p>
    <w:p w:rsidRPr="008153BB" w:rsidR="00DC7125" w:rsidP="006A196A" w:rsidRDefault="00B96B87" w14:paraId="0AE1D659" w14:textId="422DA864">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61C1FC2D">
        <w:rPr>
          <w:rFonts w:ascii="Verdana" w:hAnsi="Verdana" w:eastAsia="Times New Roman"/>
          <w:color w:val="000000" w:themeColor="text1"/>
          <w:sz w:val="18"/>
          <w:szCs w:val="18"/>
        </w:rPr>
        <w:t>C</w:t>
      </w:r>
      <w:r w:rsidRPr="61C1FC2D" w:rsidR="00DC7125">
        <w:rPr>
          <w:rFonts w:ascii="Verdana" w:hAnsi="Verdana" w:eastAsia="Times New Roman"/>
          <w:color w:val="000000" w:themeColor="text1"/>
          <w:sz w:val="18"/>
          <w:szCs w:val="18"/>
        </w:rPr>
        <w:t xml:space="preserve">apacités à pouvoir réinvestir les apports de la formation </w:t>
      </w:r>
      <w:r w:rsidRPr="61C1FC2D" w:rsidR="008153BB">
        <w:rPr>
          <w:rFonts w:ascii="Verdana" w:hAnsi="Verdana" w:eastAsia="Times New Roman"/>
          <w:color w:val="000000" w:themeColor="text1"/>
          <w:sz w:val="18"/>
          <w:szCs w:val="18"/>
        </w:rPr>
        <w:t>DNE1</w:t>
      </w:r>
      <w:r w:rsidR="00B100AD">
        <w:rPr>
          <w:rFonts w:ascii="Verdana" w:hAnsi="Verdana" w:eastAsia="Times New Roman"/>
          <w:color w:val="000000" w:themeColor="text1"/>
          <w:sz w:val="18"/>
          <w:szCs w:val="18"/>
        </w:rPr>
        <w:t xml:space="preserve"> </w:t>
      </w:r>
      <w:r w:rsidRPr="00B100AD" w:rsidR="00B100AD">
        <w:rPr>
          <w:rFonts w:ascii="Verdana" w:hAnsi="Verdana" w:eastAsia="Times New Roman"/>
          <w:color w:val="00B050"/>
          <w:sz w:val="18"/>
          <w:szCs w:val="18"/>
        </w:rPr>
        <w:t>VB</w:t>
      </w:r>
      <w:r w:rsidRPr="00B100AD" w:rsidR="00DC7125">
        <w:rPr>
          <w:rFonts w:ascii="Verdana" w:hAnsi="Verdana" w:eastAsia="Times New Roman"/>
          <w:color w:val="000000" w:themeColor="text1"/>
          <w:sz w:val="18"/>
          <w:szCs w:val="18"/>
        </w:rPr>
        <w:t xml:space="preserve"> </w:t>
      </w:r>
      <w:r w:rsidRPr="61C1FC2D" w:rsidR="00DC7125">
        <w:rPr>
          <w:rFonts w:ascii="Verdana" w:hAnsi="Verdana" w:eastAsia="Times New Roman"/>
          <w:color w:val="000000" w:themeColor="text1"/>
          <w:sz w:val="18"/>
          <w:szCs w:val="18"/>
        </w:rPr>
        <w:t>suivie au travers des modules 1, 2 et 3. Apports tels que la préparation physique durant la saison, les outils d'observation utilisés, la gestion du groupe, les caractéristiques de votre modèle de jeu, les systèmes offensifs et défensifs développés, la mise en place d’une démarche projet (matrices SWOT, Diagramme de GANTT), outils d’évaluation et d’impact, etc</w:t>
      </w:r>
      <w:r w:rsidRPr="61C1FC2D" w:rsidR="00951B22">
        <w:rPr>
          <w:rFonts w:ascii="Verdana" w:hAnsi="Verdana" w:eastAsia="Times New Roman"/>
          <w:color w:val="000000" w:themeColor="text1"/>
          <w:sz w:val="18"/>
          <w:szCs w:val="18"/>
        </w:rPr>
        <w:t>.</w:t>
      </w:r>
      <w:r w:rsidRPr="61C1FC2D" w:rsidR="00951B22">
        <w:rPr>
          <w:rFonts w:ascii="Verdana" w:hAnsi="Verdana" w:eastAsia="Times New Roman"/>
          <w:color w:val="FF0000"/>
          <w:sz w:val="18"/>
          <w:szCs w:val="18"/>
        </w:rPr>
        <w:t>.</w:t>
      </w:r>
      <w:r w:rsidRPr="61C1FC2D" w:rsidR="00DC7125">
        <w:rPr>
          <w:rFonts w:ascii="Verdana" w:hAnsi="Verdana" w:eastAsia="Times New Roman"/>
          <w:color w:val="FF0000"/>
          <w:sz w:val="18"/>
          <w:szCs w:val="18"/>
        </w:rPr>
        <w:t>.</w:t>
      </w:r>
      <w:r w:rsidRPr="61C1FC2D" w:rsidR="00DC7125">
        <w:rPr>
          <w:rFonts w:ascii="Verdana" w:hAnsi="Verdana" w:eastAsia="Times New Roman"/>
          <w:color w:val="000000" w:themeColor="text1"/>
          <w:sz w:val="18"/>
          <w:szCs w:val="18"/>
        </w:rPr>
        <w:t xml:space="preserve"> </w:t>
      </w:r>
    </w:p>
    <w:p w:rsidRPr="00951B22" w:rsidR="00DC7125" w:rsidP="006A196A" w:rsidRDefault="00DC7125" w14:paraId="53A030DC"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00951B22">
        <w:rPr>
          <w:rFonts w:ascii="Verdana" w:hAnsi="Verdana" w:eastAsia="Times New Roman"/>
          <w:color w:val="000000"/>
          <w:sz w:val="18"/>
          <w:szCs w:val="18"/>
        </w:rPr>
        <w:t xml:space="preserve">Faire ressortir </w:t>
      </w:r>
      <w:r w:rsidRPr="00951B22" w:rsidR="00BB49CA">
        <w:rPr>
          <w:rFonts w:ascii="Verdana" w:hAnsi="Verdana" w:eastAsia="Times New Roman"/>
          <w:color w:val="000000"/>
          <w:sz w:val="18"/>
          <w:szCs w:val="18"/>
        </w:rPr>
        <w:t xml:space="preserve">votre </w:t>
      </w:r>
      <w:r w:rsidRPr="00951B22">
        <w:rPr>
          <w:rFonts w:ascii="Verdana" w:hAnsi="Verdana" w:eastAsia="Times New Roman"/>
          <w:color w:val="000000"/>
          <w:sz w:val="18"/>
          <w:szCs w:val="18"/>
        </w:rPr>
        <w:t xml:space="preserve">expérience </w:t>
      </w:r>
      <w:r w:rsidRPr="00951B22" w:rsidR="00BB49CA">
        <w:rPr>
          <w:rFonts w:ascii="Verdana" w:hAnsi="Verdana" w:eastAsia="Times New Roman"/>
          <w:color w:val="000000"/>
          <w:sz w:val="18"/>
          <w:szCs w:val="18"/>
        </w:rPr>
        <w:t>durant la saison et votre</w:t>
      </w:r>
      <w:r w:rsidRPr="00951B22">
        <w:rPr>
          <w:rFonts w:ascii="Verdana" w:hAnsi="Verdana" w:eastAsia="Times New Roman"/>
          <w:color w:val="000000"/>
          <w:sz w:val="18"/>
          <w:szCs w:val="18"/>
        </w:rPr>
        <w:t xml:space="preserve"> niveau d'implication dans l'encadrement de l'équipe et du club.</w:t>
      </w:r>
    </w:p>
    <w:p w:rsidRPr="008153BB" w:rsidR="00DC7125" w:rsidP="006A196A" w:rsidRDefault="00DC7125" w14:paraId="29530C28"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008153BB">
        <w:rPr>
          <w:rFonts w:ascii="Verdana" w:hAnsi="Verdana" w:eastAsia="Times New Roman"/>
          <w:color w:val="000000"/>
          <w:sz w:val="18"/>
          <w:szCs w:val="18"/>
        </w:rPr>
        <w:t>Refléter la réalité des caractéristiques du projet sportif piloté par l’entraîneur en mettant en relief les procédures de régulation mises en place par lui.</w:t>
      </w:r>
    </w:p>
    <w:p w:rsidRPr="008153BB" w:rsidR="00DC7125" w:rsidP="006A196A" w:rsidRDefault="00DC7125" w14:paraId="532B7B71"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008153BB">
        <w:rPr>
          <w:rFonts w:ascii="Verdana" w:hAnsi="Verdana" w:eastAsia="Times New Roman"/>
          <w:color w:val="000000"/>
          <w:sz w:val="18"/>
          <w:szCs w:val="18"/>
        </w:rPr>
        <w:t>Dresser un panorama justifié des caractéristiques du modèle de jeu dans laquelle l’équipe évolue.</w:t>
      </w:r>
    </w:p>
    <w:p w:rsidRPr="00951B22" w:rsidR="00DC7125" w:rsidP="006A196A" w:rsidRDefault="00DC7125" w14:paraId="62F6BAC3"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00951B22">
        <w:rPr>
          <w:rFonts w:ascii="Verdana" w:hAnsi="Verdana" w:eastAsia="Times New Roman"/>
          <w:color w:val="000000"/>
          <w:sz w:val="18"/>
          <w:szCs w:val="18"/>
        </w:rPr>
        <w:t>Présenter l’équipe, la vie du collectif d’entraînement, les points forts et faibles, les fluctuations de niveau et les remédiations apportées (matrice SWOT).</w:t>
      </w:r>
    </w:p>
    <w:p w:rsidRPr="00951B22" w:rsidR="00DC7125" w:rsidP="006A196A" w:rsidRDefault="00DC7125" w14:paraId="1B686DD9"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00951B22">
        <w:rPr>
          <w:rFonts w:ascii="Verdana" w:hAnsi="Verdana" w:eastAsia="Times New Roman"/>
          <w:color w:val="000000"/>
          <w:sz w:val="18"/>
          <w:szCs w:val="18"/>
        </w:rPr>
        <w:t>Montrer par étapes le déroulement de la saison écoulée en mettant en relief son jalonnement.</w:t>
      </w:r>
    </w:p>
    <w:p w:rsidRPr="00951B22" w:rsidR="00DC7125" w:rsidP="006A196A" w:rsidRDefault="00DC7125" w14:paraId="3FF3198B"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00951B22">
        <w:rPr>
          <w:rFonts w:ascii="Verdana" w:hAnsi="Verdana" w:eastAsia="Times New Roman"/>
          <w:color w:val="000000"/>
          <w:sz w:val="18"/>
          <w:szCs w:val="18"/>
        </w:rPr>
        <w:t>Présenter la planification générale de la saison et ses ajustements, en expliquant les choix et en utilisant le diagramme de GANTT</w:t>
      </w:r>
      <w:r w:rsidRPr="00951B22" w:rsidR="00FC5067">
        <w:rPr>
          <w:rFonts w:ascii="Verdana" w:hAnsi="Verdana" w:eastAsia="Times New Roman"/>
          <w:color w:val="000000"/>
          <w:sz w:val="18"/>
          <w:szCs w:val="18"/>
        </w:rPr>
        <w:t xml:space="preserve"> (par exemple)</w:t>
      </w:r>
      <w:r w:rsidRPr="00951B22">
        <w:rPr>
          <w:rFonts w:ascii="Verdana" w:hAnsi="Verdana" w:eastAsia="Times New Roman"/>
          <w:color w:val="000000"/>
          <w:sz w:val="18"/>
          <w:szCs w:val="18"/>
        </w:rPr>
        <w:t>.</w:t>
      </w:r>
    </w:p>
    <w:p w:rsidRPr="00951B22" w:rsidR="00DC7125" w:rsidP="006A196A" w:rsidRDefault="00DC7125" w14:paraId="323A8E26" w14:textId="77777777">
      <w:pPr>
        <w:numPr>
          <w:ilvl w:val="0"/>
          <w:numId w:val="47"/>
        </w:numPr>
        <w:tabs>
          <w:tab w:val="clear" w:pos="720"/>
          <w:tab w:val="left" w:pos="426"/>
        </w:tabs>
        <w:spacing w:before="120" w:after="0" w:line="240" w:lineRule="auto"/>
        <w:ind w:left="426" w:hanging="284"/>
        <w:jc w:val="both"/>
        <w:textAlignment w:val="baseline"/>
        <w:rPr>
          <w:rFonts w:ascii="Verdana" w:hAnsi="Verdana" w:eastAsia="Times New Roman"/>
          <w:color w:val="000000"/>
          <w:sz w:val="18"/>
          <w:szCs w:val="18"/>
        </w:rPr>
      </w:pPr>
      <w:r w:rsidRPr="00951B22">
        <w:rPr>
          <w:rFonts w:ascii="Verdana" w:hAnsi="Verdana" w:eastAsia="Times New Roman"/>
          <w:color w:val="000000"/>
          <w:sz w:val="18"/>
          <w:szCs w:val="18"/>
        </w:rPr>
        <w:t>La manière dont sont abordés les aspects</w:t>
      </w:r>
      <w:r w:rsidR="00951B22">
        <w:rPr>
          <w:rFonts w:ascii="Verdana" w:hAnsi="Verdana" w:eastAsia="Times New Roman"/>
          <w:color w:val="000000"/>
          <w:sz w:val="18"/>
          <w:szCs w:val="18"/>
        </w:rPr>
        <w:t> :</w:t>
      </w:r>
    </w:p>
    <w:p w:rsidRPr="004367AC" w:rsidR="00DC7125" w:rsidP="006A196A" w:rsidRDefault="00DC7125" w14:paraId="487E5A12" w14:textId="77777777">
      <w:pPr>
        <w:numPr>
          <w:ilvl w:val="1"/>
          <w:numId w:val="51"/>
        </w:numPr>
        <w:tabs>
          <w:tab w:val="clear" w:pos="1440"/>
        </w:tabs>
        <w:spacing w:before="120" w:after="0" w:line="240" w:lineRule="auto"/>
        <w:ind w:left="851" w:right="-2"/>
        <w:jc w:val="both"/>
        <w:textAlignment w:val="baseline"/>
        <w:rPr>
          <w:rFonts w:ascii="Verdana" w:hAnsi="Verdana" w:eastAsia="Times New Roman"/>
          <w:sz w:val="18"/>
          <w:szCs w:val="18"/>
        </w:rPr>
      </w:pPr>
      <w:r w:rsidRPr="008153BB">
        <w:rPr>
          <w:rFonts w:ascii="Verdana" w:hAnsi="Verdana" w:eastAsia="Times New Roman"/>
          <w:color w:val="000000"/>
          <w:sz w:val="18"/>
          <w:szCs w:val="18"/>
        </w:rPr>
        <w:t xml:space="preserve">De la préparation physique (avec exemples de </w:t>
      </w:r>
      <w:r w:rsidRPr="004367AC">
        <w:rPr>
          <w:rFonts w:ascii="Verdana" w:hAnsi="Verdana" w:eastAsia="Times New Roman"/>
          <w:sz w:val="18"/>
          <w:szCs w:val="18"/>
        </w:rPr>
        <w:t>séances)</w:t>
      </w:r>
      <w:r w:rsidRPr="004367AC" w:rsidR="00951B22">
        <w:rPr>
          <w:rFonts w:ascii="Verdana" w:hAnsi="Verdana" w:eastAsia="Times New Roman"/>
          <w:sz w:val="18"/>
          <w:szCs w:val="18"/>
        </w:rPr>
        <w:t>.</w:t>
      </w:r>
    </w:p>
    <w:p w:rsidRPr="008153BB" w:rsidR="00DC7125" w:rsidP="006A196A" w:rsidRDefault="00DC7125" w14:paraId="3B91C5F4" w14:textId="77777777">
      <w:pPr>
        <w:numPr>
          <w:ilvl w:val="1"/>
          <w:numId w:val="51"/>
        </w:numPr>
        <w:tabs>
          <w:tab w:val="clear" w:pos="1440"/>
        </w:tabs>
        <w:spacing w:before="120" w:after="0" w:line="240" w:lineRule="auto"/>
        <w:ind w:left="851" w:right="-2"/>
        <w:jc w:val="both"/>
        <w:textAlignment w:val="baseline"/>
        <w:rPr>
          <w:rFonts w:ascii="Verdana" w:hAnsi="Verdana" w:eastAsia="Times New Roman"/>
          <w:color w:val="000000"/>
          <w:sz w:val="18"/>
          <w:szCs w:val="18"/>
        </w:rPr>
      </w:pPr>
      <w:r w:rsidRPr="008153BB">
        <w:rPr>
          <w:rFonts w:ascii="Verdana" w:hAnsi="Verdana" w:eastAsia="Times New Roman"/>
          <w:color w:val="000000"/>
          <w:sz w:val="18"/>
          <w:szCs w:val="18"/>
        </w:rPr>
        <w:t>De la conception des séances d’entraînement (proposer une semaine type)</w:t>
      </w:r>
      <w:r w:rsidRPr="00951B22" w:rsidR="00951B22">
        <w:rPr>
          <w:rFonts w:ascii="Verdana" w:hAnsi="Verdana" w:eastAsia="Times New Roman"/>
          <w:color w:val="FF0000"/>
          <w:sz w:val="18"/>
          <w:szCs w:val="18"/>
        </w:rPr>
        <w:t>.</w:t>
      </w:r>
    </w:p>
    <w:p w:rsidRPr="008153BB" w:rsidR="00DC7125" w:rsidP="006A196A" w:rsidRDefault="00DC7125" w14:paraId="24706D87" w14:textId="36A8EE79">
      <w:pPr>
        <w:numPr>
          <w:ilvl w:val="1"/>
          <w:numId w:val="51"/>
        </w:numPr>
        <w:tabs>
          <w:tab w:val="clear" w:pos="1440"/>
        </w:tabs>
        <w:spacing w:before="120" w:after="0" w:line="240" w:lineRule="auto"/>
        <w:ind w:left="851" w:right="-2"/>
        <w:jc w:val="both"/>
        <w:textAlignment w:val="baseline"/>
        <w:rPr>
          <w:rFonts w:ascii="Verdana" w:hAnsi="Verdana" w:eastAsia="Times New Roman" w:cs="Arial"/>
          <w:color w:val="000000"/>
          <w:sz w:val="18"/>
          <w:szCs w:val="18"/>
        </w:rPr>
      </w:pPr>
      <w:r w:rsidRPr="008153BB">
        <w:rPr>
          <w:rFonts w:ascii="Verdana" w:hAnsi="Verdana" w:eastAsia="Times New Roman" w:cs="Arial"/>
          <w:color w:val="000000"/>
          <w:sz w:val="18"/>
          <w:szCs w:val="18"/>
        </w:rPr>
        <w:t xml:space="preserve">Les outils d'observations utilisés, et comment cela est </w:t>
      </w:r>
      <w:r w:rsidRPr="004367AC">
        <w:rPr>
          <w:rFonts w:ascii="Verdana" w:hAnsi="Verdana" w:eastAsia="Times New Roman" w:cs="Arial"/>
          <w:sz w:val="18"/>
          <w:szCs w:val="18"/>
        </w:rPr>
        <w:t>retranscrit aux joueurs</w:t>
      </w:r>
      <w:r w:rsidR="00B100AD">
        <w:rPr>
          <w:rFonts w:ascii="Verdana" w:hAnsi="Verdana" w:eastAsia="Times New Roman" w:cs="Arial"/>
          <w:sz w:val="18"/>
          <w:szCs w:val="18"/>
        </w:rPr>
        <w:t>/</w:t>
      </w:r>
      <w:r w:rsidRPr="004367AC" w:rsidR="00951B22">
        <w:rPr>
          <w:rFonts w:ascii="Verdana" w:hAnsi="Verdana" w:eastAsia="Times New Roman" w:cs="Arial"/>
          <w:sz w:val="18"/>
          <w:szCs w:val="18"/>
        </w:rPr>
        <w:t>joueuses</w:t>
      </w:r>
      <w:r w:rsidRPr="004367AC">
        <w:rPr>
          <w:rFonts w:ascii="Verdana" w:hAnsi="Verdana" w:eastAsia="Times New Roman" w:cs="Arial"/>
          <w:sz w:val="18"/>
          <w:szCs w:val="18"/>
        </w:rPr>
        <w:t>, quelle utilisation en est faite, comment les joueurs</w:t>
      </w:r>
      <w:r w:rsidR="00B100AD">
        <w:rPr>
          <w:rFonts w:ascii="Verdana" w:hAnsi="Verdana" w:eastAsia="Times New Roman" w:cs="Arial"/>
          <w:sz w:val="18"/>
          <w:szCs w:val="18"/>
        </w:rPr>
        <w:t>/</w:t>
      </w:r>
      <w:r w:rsidRPr="004367AC" w:rsidR="00951B22">
        <w:rPr>
          <w:rFonts w:ascii="Verdana" w:hAnsi="Verdana" w:eastAsia="Times New Roman" w:cs="Arial"/>
          <w:sz w:val="18"/>
          <w:szCs w:val="18"/>
        </w:rPr>
        <w:t>joueuses</w:t>
      </w:r>
      <w:r w:rsidRPr="004367AC">
        <w:rPr>
          <w:rFonts w:ascii="Verdana" w:hAnsi="Verdana" w:eastAsia="Times New Roman" w:cs="Arial"/>
          <w:sz w:val="18"/>
          <w:szCs w:val="18"/>
        </w:rPr>
        <w:t xml:space="preserve"> s'appr</w:t>
      </w:r>
      <w:r w:rsidRPr="008153BB">
        <w:rPr>
          <w:rFonts w:ascii="Verdana" w:hAnsi="Verdana" w:eastAsia="Times New Roman" w:cs="Arial"/>
          <w:color w:val="000000"/>
          <w:sz w:val="18"/>
          <w:szCs w:val="18"/>
        </w:rPr>
        <w:t>oprient cela (exemple de plan de jeu)</w:t>
      </w:r>
      <w:r w:rsidRPr="00951B22" w:rsidR="00951B22">
        <w:rPr>
          <w:rFonts w:ascii="Verdana" w:hAnsi="Verdana" w:eastAsia="Times New Roman" w:cs="Arial"/>
          <w:color w:val="FF0000"/>
          <w:sz w:val="18"/>
          <w:szCs w:val="18"/>
        </w:rPr>
        <w:t>.</w:t>
      </w:r>
    </w:p>
    <w:p w:rsidRPr="008153BB" w:rsidR="00DC7125" w:rsidP="006A196A" w:rsidRDefault="00DC7125" w14:paraId="078CC5A4" w14:textId="77777777">
      <w:pPr>
        <w:numPr>
          <w:ilvl w:val="1"/>
          <w:numId w:val="51"/>
        </w:numPr>
        <w:tabs>
          <w:tab w:val="clear" w:pos="1440"/>
        </w:tabs>
        <w:spacing w:before="120" w:after="0" w:line="240" w:lineRule="auto"/>
        <w:ind w:left="851" w:right="-2"/>
        <w:jc w:val="both"/>
        <w:textAlignment w:val="baseline"/>
        <w:rPr>
          <w:rFonts w:ascii="Verdana" w:hAnsi="Verdana" w:eastAsia="Times New Roman"/>
          <w:color w:val="000000"/>
          <w:sz w:val="18"/>
          <w:szCs w:val="18"/>
        </w:rPr>
      </w:pPr>
      <w:r w:rsidRPr="008153BB">
        <w:rPr>
          <w:rFonts w:ascii="Verdana" w:hAnsi="Verdana" w:eastAsia="Times New Roman"/>
          <w:color w:val="000000"/>
          <w:sz w:val="18"/>
          <w:szCs w:val="18"/>
        </w:rPr>
        <w:t>Les procédures de gestion du groupe, les accords mis en place, le coaching sur des moments particuliers en matchs ou à l’entraînement…</w:t>
      </w:r>
    </w:p>
    <w:p w:rsidRPr="008153BB" w:rsidR="00B96B87" w:rsidP="00951B22" w:rsidRDefault="00B96B87" w14:paraId="76DADC3E" w14:textId="19042756">
      <w:pPr>
        <w:spacing w:before="120" w:after="0" w:line="240" w:lineRule="auto"/>
        <w:ind w:right="-2"/>
        <w:jc w:val="both"/>
        <w:textAlignment w:val="baseline"/>
        <w:rPr>
          <w:rFonts w:ascii="Verdana" w:hAnsi="Verdana" w:eastAsia="Times New Roman"/>
          <w:color w:val="000000"/>
          <w:sz w:val="18"/>
          <w:szCs w:val="18"/>
        </w:rPr>
      </w:pPr>
      <w:r w:rsidRPr="7CC5A6AA" w:rsidR="00B96B87">
        <w:rPr>
          <w:rFonts w:ascii="Verdana" w:hAnsi="Verdana" w:eastAsia="Times New Roman"/>
          <w:color w:val="000000" w:themeColor="text1" w:themeTint="FF" w:themeShade="FF"/>
          <w:sz w:val="18"/>
          <w:szCs w:val="18"/>
        </w:rPr>
        <w:t>Vous pouvez joindre en annexe les documents permettant d’illustrer vos propos et rendre compte de votre maitrise des outils cités</w:t>
      </w:r>
      <w:r w:rsidRPr="7CC5A6AA" w:rsidR="4A1B26A9">
        <w:rPr>
          <w:rFonts w:ascii="Verdana" w:hAnsi="Verdana" w:eastAsia="Times New Roman"/>
          <w:color w:val="000000" w:themeColor="text1" w:themeTint="FF" w:themeShade="FF"/>
          <w:sz w:val="18"/>
          <w:szCs w:val="18"/>
        </w:rPr>
        <w:t>.</w:t>
      </w:r>
    </w:p>
    <w:p w:rsidRPr="008153BB" w:rsidR="00DC7125" w:rsidP="003B02D7" w:rsidRDefault="00DC7125" w14:paraId="6BD18F9B" w14:textId="77777777">
      <w:pPr>
        <w:pStyle w:val="NormalWeb"/>
        <w:spacing w:before="0" w:beforeAutospacing="0" w:after="0" w:afterAutospacing="0"/>
        <w:ind w:left="720"/>
        <w:jc w:val="both"/>
        <w:rPr>
          <w:rFonts w:ascii="Verdana" w:hAnsi="Verdana"/>
        </w:rPr>
      </w:pPr>
    </w:p>
    <w:p w:rsidR="00B100AD" w:rsidP="003B02D7" w:rsidRDefault="00AA79C7" w14:paraId="0F9D9F28" w14:textId="24CB02ED">
      <w:pPr>
        <w:pStyle w:val="NormalWeb"/>
        <w:spacing w:before="0" w:beforeAutospacing="0" w:after="0" w:afterAutospacing="0"/>
        <w:jc w:val="both"/>
        <w:rPr>
          <w:rFonts w:ascii="Verdana" w:hAnsi="Verdana"/>
          <w:color w:val="000000"/>
          <w:sz w:val="18"/>
          <w:szCs w:val="18"/>
        </w:rPr>
      </w:pPr>
      <w:r w:rsidRPr="00B100AD">
        <w:rPr>
          <w:rFonts w:ascii="Verdana" w:hAnsi="Verdana" w:cs="Arial"/>
          <w:b/>
          <w:bCs/>
          <w:color w:val="4F81BD" w:themeColor="accent1"/>
          <w:sz w:val="20"/>
          <w:szCs w:val="2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Déroulement de l’épreuve</w:t>
      </w:r>
      <w:r w:rsidR="00B100AD">
        <w:rPr>
          <w:rFonts w:ascii="Verdana" w:hAnsi="Verdana" w:cs="Arial"/>
          <w:b/>
          <w:bCs/>
          <w:color w:val="4F81BD" w:themeColor="accent1"/>
          <w:sz w:val="20"/>
          <w:szCs w:val="2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51B22" w:rsidR="00B96B87">
        <w:rPr>
          <w:rFonts w:ascii="Verdana" w:hAnsi="Verdana"/>
          <w:color w:val="000000"/>
          <w:sz w:val="18"/>
          <w:szCs w:val="18"/>
        </w:rPr>
        <w:t xml:space="preserve"> </w:t>
      </w:r>
    </w:p>
    <w:p w:rsidRPr="008153BB" w:rsidR="00AA79C7" w:rsidP="00B100AD" w:rsidRDefault="00B96B87" w14:paraId="04562572" w14:textId="2CEF7768">
      <w:pPr>
        <w:pStyle w:val="NormalWeb"/>
        <w:spacing w:before="120" w:beforeAutospacing="0" w:after="0" w:afterAutospacing="0"/>
        <w:jc w:val="both"/>
        <w:rPr>
          <w:rFonts w:ascii="Verdana" w:hAnsi="Verdana"/>
        </w:rPr>
      </w:pPr>
      <w:r w:rsidRPr="008153BB">
        <w:rPr>
          <w:rFonts w:ascii="Verdana" w:hAnsi="Verdana"/>
          <w:color w:val="000000"/>
          <w:sz w:val="18"/>
          <w:szCs w:val="18"/>
        </w:rPr>
        <w:t>40 minutes de développement et questionnement.</w:t>
      </w:r>
    </w:p>
    <w:p w:rsidRPr="008153BB" w:rsidR="00AA79C7" w:rsidP="7CC5A6AA" w:rsidRDefault="00AA79C7" w14:paraId="115D56A7" w14:textId="5EA16CA4">
      <w:pPr>
        <w:pStyle w:val="NormalWeb"/>
        <w:spacing w:before="120" w:beforeAutospacing="off" w:after="0" w:afterAutospacing="off"/>
        <w:ind w:left="284" w:hanging="284"/>
        <w:jc w:val="both"/>
        <w:rPr>
          <w:rFonts w:ascii="Verdana" w:hAnsi="Verdana"/>
        </w:rPr>
      </w:pPr>
      <w:r w:rsidRPr="7CC5A6AA" w:rsidR="00AA79C7">
        <w:rPr>
          <w:rFonts w:ascii="Verdana" w:hAnsi="Verdana"/>
          <w:b w:val="1"/>
          <w:bCs w:val="1"/>
          <w:color w:val="000000" w:themeColor="text1" w:themeTint="FF" w:themeShade="FF"/>
          <w:sz w:val="18"/>
          <w:szCs w:val="18"/>
        </w:rPr>
        <w:t>1/</w:t>
      </w:r>
      <w:r w:rsidRPr="7CC5A6AA" w:rsidR="00AA79C7">
        <w:rPr>
          <w:rFonts w:ascii="Verdana" w:hAnsi="Verdana"/>
          <w:color w:val="000000" w:themeColor="text1" w:themeTint="FF" w:themeShade="FF"/>
          <w:sz w:val="18"/>
          <w:szCs w:val="18"/>
        </w:rPr>
        <w:t xml:space="preserve"> </w:t>
      </w:r>
      <w:r w:rsidRPr="7CC5A6AA" w:rsidR="1029E7D7">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 xml:space="preserve">dépose auprès de la DTN son dossier finalisé </w:t>
      </w:r>
      <w:r w:rsidRPr="7CC5A6AA" w:rsidR="00AA79C7">
        <w:rPr>
          <w:rFonts w:ascii="Verdana" w:hAnsi="Verdana"/>
          <w:b w:val="1"/>
          <w:bCs w:val="1"/>
          <w:color w:val="000000" w:themeColor="text1" w:themeTint="FF" w:themeShade="FF"/>
          <w:sz w:val="18"/>
          <w:szCs w:val="18"/>
          <w:u w:val="single"/>
        </w:rPr>
        <w:t>20 jours au minimum</w:t>
      </w:r>
      <w:r w:rsidRPr="7CC5A6AA" w:rsidR="00AA79C7">
        <w:rPr>
          <w:rFonts w:ascii="Verdana" w:hAnsi="Verdana"/>
          <w:b w:val="1"/>
          <w:bCs w:val="1"/>
          <w:color w:val="000000" w:themeColor="text1" w:themeTint="FF" w:themeShade="FF"/>
          <w:sz w:val="18"/>
          <w:szCs w:val="18"/>
        </w:rPr>
        <w:t xml:space="preserve"> avant la date de l’épreuve.</w:t>
      </w:r>
      <w:r w:rsidRPr="7CC5A6AA" w:rsidR="00AA79C7">
        <w:rPr>
          <w:rFonts w:ascii="Verdana" w:hAnsi="Verdana"/>
          <w:color w:val="000000" w:themeColor="text1" w:themeTint="FF" w:themeShade="FF"/>
          <w:sz w:val="18"/>
          <w:szCs w:val="18"/>
        </w:rPr>
        <w:t xml:space="preserve"> Ce dossier doit faire entre 15 et 20 pages.</w:t>
      </w:r>
    </w:p>
    <w:p w:rsidRPr="008153BB" w:rsidR="00AA79C7" w:rsidP="7CC5A6AA" w:rsidRDefault="00AA79C7" w14:paraId="14875B0F" w14:textId="05927085">
      <w:pPr>
        <w:pStyle w:val="NormalWeb"/>
        <w:spacing w:before="120" w:beforeAutospacing="off" w:after="0" w:afterAutospacing="off"/>
        <w:ind w:left="284" w:hanging="284"/>
        <w:jc w:val="both"/>
        <w:rPr>
          <w:rFonts w:ascii="Verdana" w:hAnsi="Verdana"/>
        </w:rPr>
      </w:pPr>
      <w:r w:rsidRPr="7CC5A6AA" w:rsidR="00AA79C7">
        <w:rPr>
          <w:rFonts w:ascii="Verdana" w:hAnsi="Verdana"/>
          <w:b w:val="1"/>
          <w:bCs w:val="1"/>
          <w:color w:val="000000" w:themeColor="text1" w:themeTint="FF" w:themeShade="FF"/>
          <w:sz w:val="18"/>
          <w:szCs w:val="18"/>
        </w:rPr>
        <w:t>2/</w:t>
      </w:r>
      <w:r w:rsidRPr="7CC5A6AA" w:rsidR="00AA79C7">
        <w:rPr>
          <w:rFonts w:ascii="Verdana" w:hAnsi="Verdana"/>
          <w:color w:val="000000" w:themeColor="text1" w:themeTint="FF" w:themeShade="FF"/>
          <w:sz w:val="18"/>
          <w:szCs w:val="18"/>
        </w:rPr>
        <w:t xml:space="preserve"> Lors de l’entretien, </w:t>
      </w:r>
      <w:r w:rsidRPr="7CC5A6AA" w:rsidR="1029E7D7">
        <w:rPr>
          <w:rFonts w:ascii="Verdana" w:hAnsi="Verdana"/>
          <w:color w:val="000000" w:themeColor="text1" w:themeTint="FF" w:themeShade="FF"/>
          <w:sz w:val="18"/>
          <w:szCs w:val="18"/>
        </w:rPr>
        <w:t>le candidat</w:t>
      </w:r>
      <w:r w:rsidRPr="7CC5A6AA" w:rsidR="00AA79C7">
        <w:rPr>
          <w:rFonts w:ascii="Verdana" w:hAnsi="Verdana"/>
          <w:color w:val="00B050"/>
          <w:sz w:val="18"/>
          <w:szCs w:val="18"/>
        </w:rPr>
        <w:t xml:space="preserve"> </w:t>
      </w:r>
      <w:r w:rsidRPr="7CC5A6AA" w:rsidR="00AA79C7">
        <w:rPr>
          <w:rFonts w:ascii="Verdana" w:hAnsi="Verdana"/>
          <w:color w:val="000000" w:themeColor="text1" w:themeTint="FF" w:themeShade="FF"/>
          <w:sz w:val="18"/>
          <w:szCs w:val="18"/>
        </w:rPr>
        <w:t xml:space="preserve">expose pendant </w:t>
      </w:r>
      <w:r w:rsidRPr="7CC5A6AA" w:rsidR="78D1DB1B">
        <w:rPr>
          <w:rFonts w:ascii="Verdana" w:hAnsi="Verdana"/>
          <w:b w:val="1"/>
          <w:bCs w:val="1"/>
          <w:color w:val="000000" w:themeColor="text1" w:themeTint="FF" w:themeShade="FF"/>
          <w:sz w:val="18"/>
          <w:szCs w:val="18"/>
        </w:rPr>
        <w:t>3</w:t>
      </w:r>
      <w:r w:rsidRPr="7CC5A6AA" w:rsidR="00AA79C7">
        <w:rPr>
          <w:rFonts w:ascii="Verdana" w:hAnsi="Verdana"/>
          <w:b w:val="1"/>
          <w:bCs w:val="1"/>
          <w:color w:val="000000" w:themeColor="text1" w:themeTint="FF" w:themeShade="FF"/>
          <w:sz w:val="18"/>
          <w:szCs w:val="18"/>
        </w:rPr>
        <w:t>0 minutes maximum</w:t>
      </w:r>
      <w:r w:rsidRPr="7CC5A6AA" w:rsidR="00AA79C7">
        <w:rPr>
          <w:rFonts w:ascii="Verdana" w:hAnsi="Verdana"/>
          <w:color w:val="000000" w:themeColor="text1" w:themeTint="FF" w:themeShade="FF"/>
          <w:sz w:val="18"/>
          <w:szCs w:val="18"/>
        </w:rPr>
        <w:t xml:space="preserve"> le contenu de son dossier en développant de manière complémentaire, pratique et argumentée :</w:t>
      </w:r>
    </w:p>
    <w:p w:rsidRPr="004367AC" w:rsidR="00AA79C7" w:rsidP="00B100AD" w:rsidRDefault="00545F92" w14:paraId="4842E4CC" w14:textId="77777777">
      <w:pPr>
        <w:pStyle w:val="NormalWeb"/>
        <w:numPr>
          <w:ilvl w:val="0"/>
          <w:numId w:val="21"/>
        </w:numPr>
        <w:spacing w:before="60" w:beforeAutospacing="0" w:after="0" w:afterAutospacing="0"/>
        <w:ind w:left="709" w:hanging="357"/>
        <w:jc w:val="both"/>
        <w:textAlignment w:val="baseline"/>
        <w:rPr>
          <w:rFonts w:ascii="Verdana" w:hAnsi="Verdana"/>
          <w:sz w:val="18"/>
          <w:szCs w:val="18"/>
        </w:rPr>
      </w:pPr>
      <w:r w:rsidRPr="004367AC">
        <w:rPr>
          <w:rFonts w:ascii="Verdana" w:hAnsi="Verdana"/>
          <w:sz w:val="18"/>
          <w:szCs w:val="18"/>
        </w:rPr>
        <w:t>Ses choix.</w:t>
      </w:r>
    </w:p>
    <w:p w:rsidRPr="008153BB" w:rsidR="00AA79C7" w:rsidP="00B100AD" w:rsidRDefault="00545F92" w14:paraId="40044806" w14:textId="77777777">
      <w:pPr>
        <w:pStyle w:val="NormalWeb"/>
        <w:numPr>
          <w:ilvl w:val="0"/>
          <w:numId w:val="21"/>
        </w:numPr>
        <w:spacing w:before="60" w:beforeAutospacing="0" w:after="0" w:afterAutospacing="0"/>
        <w:ind w:left="709" w:hanging="357"/>
        <w:jc w:val="both"/>
        <w:textAlignment w:val="baseline"/>
        <w:rPr>
          <w:rFonts w:ascii="Verdana" w:hAnsi="Verdana"/>
          <w:color w:val="000000"/>
          <w:sz w:val="18"/>
          <w:szCs w:val="18"/>
        </w:rPr>
      </w:pPr>
      <w:r w:rsidRPr="004367AC">
        <w:rPr>
          <w:rFonts w:ascii="Verdana" w:hAnsi="Verdana"/>
          <w:sz w:val="18"/>
          <w:szCs w:val="18"/>
        </w:rPr>
        <w:t>S</w:t>
      </w:r>
      <w:r w:rsidRPr="004367AC" w:rsidR="00AA79C7">
        <w:rPr>
          <w:rFonts w:ascii="Verdana" w:hAnsi="Verdana"/>
          <w:sz w:val="18"/>
          <w:szCs w:val="18"/>
        </w:rPr>
        <w:t xml:space="preserve">a méthode de travail, notamment en précisant en quoi son travail a pu être corrélé au contenu </w:t>
      </w:r>
      <w:r w:rsidRPr="008153BB" w:rsidR="00AA79C7">
        <w:rPr>
          <w:rFonts w:ascii="Verdana" w:hAnsi="Verdana"/>
          <w:color w:val="000000"/>
          <w:sz w:val="18"/>
          <w:szCs w:val="18"/>
        </w:rPr>
        <w:t>d’un ou plusieurs mo</w:t>
      </w:r>
      <w:r w:rsidRPr="008153BB" w:rsidR="007E5221">
        <w:rPr>
          <w:rFonts w:ascii="Verdana" w:hAnsi="Verdana"/>
          <w:color w:val="000000"/>
          <w:sz w:val="18"/>
          <w:szCs w:val="18"/>
        </w:rPr>
        <w:t>dules réalisés lors de son cursu</w:t>
      </w:r>
      <w:r w:rsidRPr="008153BB" w:rsidR="00AA79C7">
        <w:rPr>
          <w:rFonts w:ascii="Verdana" w:hAnsi="Verdana"/>
          <w:color w:val="000000"/>
          <w:sz w:val="18"/>
          <w:szCs w:val="18"/>
        </w:rPr>
        <w:t>s DNE</w:t>
      </w:r>
      <w:r>
        <w:rPr>
          <w:rFonts w:ascii="Verdana" w:hAnsi="Verdana"/>
          <w:color w:val="000000"/>
          <w:sz w:val="18"/>
          <w:szCs w:val="18"/>
        </w:rPr>
        <w:t>.</w:t>
      </w:r>
    </w:p>
    <w:p w:rsidRPr="008153BB" w:rsidR="00AA79C7" w:rsidP="00B100AD" w:rsidRDefault="00545F92" w14:paraId="77B17CFA" w14:textId="77777777">
      <w:pPr>
        <w:pStyle w:val="NormalWeb"/>
        <w:numPr>
          <w:ilvl w:val="0"/>
          <w:numId w:val="21"/>
        </w:numPr>
        <w:spacing w:before="60" w:beforeAutospacing="0" w:after="0" w:afterAutospacing="0"/>
        <w:ind w:left="709" w:hanging="357"/>
        <w:jc w:val="both"/>
        <w:textAlignment w:val="baseline"/>
        <w:rPr>
          <w:rFonts w:ascii="Verdana" w:hAnsi="Verdana"/>
          <w:color w:val="000000"/>
          <w:sz w:val="18"/>
          <w:szCs w:val="18"/>
        </w:rPr>
      </w:pPr>
      <w:r>
        <w:rPr>
          <w:rFonts w:ascii="Verdana" w:hAnsi="Verdana"/>
          <w:color w:val="000000"/>
          <w:sz w:val="18"/>
          <w:szCs w:val="18"/>
        </w:rPr>
        <w:t>L</w:t>
      </w:r>
      <w:r w:rsidRPr="008153BB" w:rsidR="00AA79C7">
        <w:rPr>
          <w:rFonts w:ascii="Verdana" w:hAnsi="Verdana"/>
          <w:color w:val="000000"/>
          <w:sz w:val="18"/>
          <w:szCs w:val="18"/>
        </w:rPr>
        <w:t>es évènements apparus lors de la saison et les réponses apportées</w:t>
      </w:r>
      <w:r>
        <w:rPr>
          <w:rFonts w:ascii="Verdana" w:hAnsi="Verdana"/>
          <w:color w:val="000000"/>
          <w:sz w:val="18"/>
          <w:szCs w:val="18"/>
        </w:rPr>
        <w:t>.</w:t>
      </w:r>
    </w:p>
    <w:p w:rsidRPr="008153BB" w:rsidR="00AA79C7" w:rsidP="00B100AD" w:rsidRDefault="00545F92" w14:paraId="3D70A263" w14:textId="77777777">
      <w:pPr>
        <w:pStyle w:val="NormalWeb"/>
        <w:numPr>
          <w:ilvl w:val="0"/>
          <w:numId w:val="21"/>
        </w:numPr>
        <w:spacing w:before="60" w:beforeAutospacing="0" w:after="0" w:afterAutospacing="0"/>
        <w:ind w:left="709" w:hanging="357"/>
        <w:jc w:val="both"/>
        <w:textAlignment w:val="baseline"/>
        <w:rPr>
          <w:rFonts w:ascii="Verdana" w:hAnsi="Verdana"/>
          <w:color w:val="000000"/>
          <w:sz w:val="18"/>
          <w:szCs w:val="18"/>
        </w:rPr>
      </w:pPr>
      <w:r>
        <w:rPr>
          <w:rFonts w:ascii="Verdana" w:hAnsi="Verdana"/>
          <w:color w:val="000000"/>
          <w:sz w:val="18"/>
          <w:szCs w:val="18"/>
        </w:rPr>
        <w:t>F</w:t>
      </w:r>
      <w:r w:rsidRPr="008153BB" w:rsidR="00AA79C7">
        <w:rPr>
          <w:rFonts w:ascii="Verdana" w:hAnsi="Verdana"/>
          <w:color w:val="000000"/>
          <w:sz w:val="18"/>
          <w:szCs w:val="18"/>
        </w:rPr>
        <w:t>inalise par un bilan de sa saison</w:t>
      </w:r>
      <w:r>
        <w:rPr>
          <w:rFonts w:ascii="Verdana" w:hAnsi="Verdana"/>
          <w:color w:val="000000"/>
          <w:sz w:val="18"/>
          <w:szCs w:val="18"/>
        </w:rPr>
        <w:t>.</w:t>
      </w:r>
    </w:p>
    <w:p w:rsidRPr="008153BB" w:rsidR="00AA79C7" w:rsidP="7CC5A6AA" w:rsidRDefault="00AA79C7" w14:paraId="3829B095" w14:textId="5C029FBF">
      <w:pPr>
        <w:pStyle w:val="NormalWeb"/>
        <w:spacing w:before="120" w:beforeAutospacing="off" w:after="0" w:afterAutospacing="off"/>
        <w:ind w:left="284" w:hanging="284"/>
        <w:jc w:val="both"/>
        <w:rPr>
          <w:rFonts w:ascii="Verdana" w:hAnsi="Verdana"/>
          <w:color w:val="000000" w:themeColor="text1" w:themeTint="FF" w:themeShade="FF"/>
          <w:sz w:val="18"/>
          <w:szCs w:val="18"/>
        </w:rPr>
      </w:pPr>
      <w:r w:rsidRPr="7CC5A6AA" w:rsidR="00AA79C7">
        <w:rPr>
          <w:rFonts w:ascii="Verdana" w:hAnsi="Verdana"/>
          <w:b w:val="1"/>
          <w:bCs w:val="1"/>
          <w:color w:val="000000" w:themeColor="text1" w:themeTint="FF" w:themeShade="FF"/>
          <w:sz w:val="18"/>
          <w:szCs w:val="18"/>
        </w:rPr>
        <w:t>3/</w:t>
      </w:r>
      <w:r w:rsidRPr="7CC5A6AA" w:rsidR="00AA79C7">
        <w:rPr>
          <w:rFonts w:ascii="Verdana" w:hAnsi="Verdana"/>
          <w:color w:val="000000" w:themeColor="text1" w:themeTint="FF" w:themeShade="FF"/>
          <w:sz w:val="18"/>
          <w:szCs w:val="18"/>
        </w:rPr>
        <w:t xml:space="preserve"> A l’issue de son développement, le jury dispose de la fin du temps imparti </w:t>
      </w:r>
      <w:r w:rsidRPr="7CC5A6AA" w:rsidR="00AA79C7">
        <w:rPr>
          <w:rFonts w:ascii="Verdana" w:hAnsi="Verdana"/>
          <w:b w:val="1"/>
          <w:bCs w:val="1"/>
          <w:color w:val="000000" w:themeColor="text1" w:themeTint="FF" w:themeShade="FF"/>
          <w:sz w:val="18"/>
          <w:szCs w:val="18"/>
        </w:rPr>
        <w:t>(m</w:t>
      </w:r>
      <w:r w:rsidRPr="7CC5A6AA" w:rsidR="1C97A05C">
        <w:rPr>
          <w:rFonts w:ascii="Verdana" w:hAnsi="Verdana"/>
          <w:b w:val="1"/>
          <w:bCs w:val="1"/>
          <w:color w:val="000000" w:themeColor="text1" w:themeTint="FF" w:themeShade="FF"/>
          <w:sz w:val="18"/>
          <w:szCs w:val="18"/>
        </w:rPr>
        <w:t>aximum</w:t>
      </w:r>
      <w:r w:rsidRPr="7CC5A6AA" w:rsidR="00AA79C7">
        <w:rPr>
          <w:rFonts w:ascii="Verdana" w:hAnsi="Verdana"/>
          <w:b w:val="1"/>
          <w:bCs w:val="1"/>
          <w:color w:val="000000" w:themeColor="text1" w:themeTint="FF" w:themeShade="FF"/>
          <w:sz w:val="18"/>
          <w:szCs w:val="18"/>
        </w:rPr>
        <w:t xml:space="preserve"> </w:t>
      </w:r>
      <w:r w:rsidRPr="7CC5A6AA" w:rsidR="76E8D451">
        <w:rPr>
          <w:rFonts w:ascii="Verdana" w:hAnsi="Verdana"/>
          <w:b w:val="1"/>
          <w:bCs w:val="1"/>
          <w:color w:val="000000" w:themeColor="text1" w:themeTint="FF" w:themeShade="FF"/>
          <w:sz w:val="18"/>
          <w:szCs w:val="18"/>
        </w:rPr>
        <w:t>3</w:t>
      </w:r>
      <w:r w:rsidRPr="7CC5A6AA" w:rsidR="00AA79C7">
        <w:rPr>
          <w:rFonts w:ascii="Verdana" w:hAnsi="Verdana"/>
          <w:b w:val="1"/>
          <w:bCs w:val="1"/>
          <w:color w:val="000000" w:themeColor="text1" w:themeTint="FF" w:themeShade="FF"/>
          <w:sz w:val="18"/>
          <w:szCs w:val="18"/>
        </w:rPr>
        <w:t>0 minutes)</w:t>
      </w:r>
      <w:r w:rsidRPr="7CC5A6AA" w:rsidR="00AA79C7">
        <w:rPr>
          <w:rFonts w:ascii="Verdana" w:hAnsi="Verdana"/>
          <w:color w:val="000000" w:themeColor="text1" w:themeTint="FF" w:themeShade="FF"/>
          <w:sz w:val="18"/>
          <w:szCs w:val="18"/>
        </w:rPr>
        <w:t xml:space="preserve"> pour approfondir certains points évoqués lors de l’entretien </w:t>
      </w:r>
      <w:r w:rsidRPr="7CC5A6AA" w:rsidR="431C3FB5">
        <w:rPr>
          <w:rFonts w:ascii="Verdana" w:hAnsi="Verdana" w:eastAsia="Times New Roman" w:cs="Times New Roman"/>
          <w:color w:val="000000" w:themeColor="text1" w:themeTint="FF" w:themeShade="FF"/>
          <w:sz w:val="18"/>
          <w:szCs w:val="18"/>
          <w:lang w:eastAsia="fr-FR"/>
        </w:rPr>
        <w:t>du candidat</w:t>
      </w:r>
      <w:r w:rsidRPr="7CC5A6AA" w:rsidR="00AA79C7">
        <w:rPr>
          <w:rFonts w:ascii="Verdana" w:hAnsi="Verdana"/>
          <w:color w:val="000000" w:themeColor="text1" w:themeTint="FF" w:themeShade="FF"/>
          <w:sz w:val="18"/>
          <w:szCs w:val="18"/>
        </w:rPr>
        <w:t xml:space="preserve">. Cela doit permettre </w:t>
      </w:r>
      <w:r w:rsidRPr="7CC5A6AA" w:rsidR="733EF667">
        <w:rPr>
          <w:rFonts w:ascii="Verdana" w:hAnsi="Verdana"/>
          <w:color w:val="000000" w:themeColor="text1" w:themeTint="FF" w:themeShade="FF"/>
          <w:sz w:val="18"/>
          <w:szCs w:val="18"/>
        </w:rPr>
        <w:t>d’évaluer :</w:t>
      </w:r>
    </w:p>
    <w:p w:rsidRPr="008153BB" w:rsidR="00AA79C7" w:rsidP="00545F92" w:rsidRDefault="00545F92" w14:paraId="59AB7B59" w14:textId="77777777">
      <w:pPr>
        <w:pStyle w:val="NormalWeb"/>
        <w:numPr>
          <w:ilvl w:val="0"/>
          <w:numId w:val="22"/>
        </w:numPr>
        <w:spacing w:before="60" w:beforeAutospacing="0" w:after="0" w:afterAutospacing="0"/>
        <w:ind w:left="709" w:hanging="357"/>
        <w:jc w:val="both"/>
        <w:textAlignment w:val="baseline"/>
        <w:rPr>
          <w:rFonts w:ascii="Verdana" w:hAnsi="Verdana"/>
          <w:color w:val="000000"/>
          <w:sz w:val="18"/>
          <w:szCs w:val="18"/>
        </w:rPr>
      </w:pPr>
      <w:r>
        <w:rPr>
          <w:rFonts w:ascii="Verdana" w:hAnsi="Verdana"/>
          <w:color w:val="000000"/>
          <w:sz w:val="18"/>
          <w:szCs w:val="18"/>
        </w:rPr>
        <w:t>L</w:t>
      </w:r>
      <w:r w:rsidRPr="008153BB" w:rsidR="00AA79C7">
        <w:rPr>
          <w:rFonts w:ascii="Verdana" w:hAnsi="Verdana"/>
          <w:color w:val="000000"/>
          <w:sz w:val="18"/>
          <w:szCs w:val="18"/>
        </w:rPr>
        <w:t>’assimilation des princi</w:t>
      </w:r>
      <w:r>
        <w:rPr>
          <w:rFonts w:ascii="Verdana" w:hAnsi="Verdana"/>
          <w:color w:val="000000"/>
          <w:sz w:val="18"/>
          <w:szCs w:val="18"/>
        </w:rPr>
        <w:t>pes de conduite de projet.</w:t>
      </w:r>
    </w:p>
    <w:p w:rsidRPr="008153BB" w:rsidR="00AA79C7" w:rsidP="00545F92" w:rsidRDefault="00545F92" w14:paraId="705F25B9" w14:textId="77777777">
      <w:pPr>
        <w:pStyle w:val="NormalWeb"/>
        <w:numPr>
          <w:ilvl w:val="0"/>
          <w:numId w:val="22"/>
        </w:numPr>
        <w:spacing w:before="60" w:beforeAutospacing="0" w:after="0" w:afterAutospacing="0"/>
        <w:ind w:left="709" w:hanging="357"/>
        <w:textAlignment w:val="baseline"/>
        <w:rPr>
          <w:rFonts w:ascii="Verdana" w:hAnsi="Verdana"/>
          <w:color w:val="000000"/>
          <w:sz w:val="18"/>
          <w:szCs w:val="18"/>
        </w:rPr>
      </w:pPr>
      <w:r w:rsidRPr="7CC5A6AA" w:rsidR="00545F92">
        <w:rPr>
          <w:rFonts w:ascii="Verdana" w:hAnsi="Verdana"/>
          <w:color w:val="000000" w:themeColor="text1" w:themeTint="FF" w:themeShade="FF"/>
          <w:sz w:val="18"/>
          <w:szCs w:val="18"/>
        </w:rPr>
        <w:t>L</w:t>
      </w:r>
      <w:r w:rsidRPr="7CC5A6AA" w:rsidR="00AA79C7">
        <w:rPr>
          <w:rFonts w:ascii="Verdana" w:hAnsi="Verdana"/>
          <w:color w:val="000000" w:themeColor="text1" w:themeTint="FF" w:themeShade="FF"/>
          <w:sz w:val="18"/>
          <w:szCs w:val="18"/>
        </w:rPr>
        <w:t>eur mise en pratique dans le cadre de l’encadrement d’une équipe compétitive sur une saison sportive.</w:t>
      </w:r>
    </w:p>
    <w:p w:rsidR="00E91AC2" w:rsidP="7CC5A6AA" w:rsidRDefault="00E91AC2" w14:paraId="59E6B438" w14:textId="7D5F3391">
      <w:pPr>
        <w:pStyle w:val="Paragraphedeliste"/>
        <w:numPr>
          <w:ilvl w:val="0"/>
          <w:numId w:val="6"/>
        </w:numPr>
        <w:spacing w:line="240" w:lineRule="auto"/>
        <w:jc w:val="both"/>
        <w:rPr>
          <w:rFonts w:ascii="Verdana" w:hAnsi="Verdana"/>
          <w:b w:val="1"/>
          <w:bCs w:val="1"/>
          <w:color w:val="auto"/>
          <w:sz w:val="18"/>
          <w:szCs w:val="18"/>
        </w:rPr>
      </w:pPr>
      <w:r w:rsidRPr="7CC5A6AA" w:rsidR="00E91AC2">
        <w:rPr>
          <w:rFonts w:ascii="Verdana" w:hAnsi="Verdana"/>
          <w:sz w:val="18"/>
          <w:szCs w:val="18"/>
        </w:rPr>
        <w:t>L’obtention de la mention « </w:t>
      </w:r>
      <w:r w:rsidRPr="7CC5A6AA" w:rsidR="00622923">
        <w:rPr>
          <w:rFonts w:ascii="Verdana" w:hAnsi="Verdana"/>
          <w:sz w:val="18"/>
          <w:szCs w:val="18"/>
        </w:rPr>
        <w:t>ACQUIS</w:t>
      </w:r>
      <w:r w:rsidRPr="7CC5A6AA" w:rsidR="00E91AC2">
        <w:rPr>
          <w:rFonts w:ascii="Verdana" w:hAnsi="Verdana"/>
          <w:sz w:val="18"/>
          <w:szCs w:val="18"/>
        </w:rPr>
        <w:t xml:space="preserve"> » à ces 2 épreuves permet de valider le </w:t>
      </w:r>
      <w:r w:rsidRPr="7CC5A6AA" w:rsidR="008153BB">
        <w:rPr>
          <w:rFonts w:ascii="Verdana" w:hAnsi="Verdana"/>
          <w:sz w:val="18"/>
          <w:szCs w:val="18"/>
        </w:rPr>
        <w:t>DNE1</w:t>
      </w:r>
      <w:r w:rsidRPr="7CC5A6AA" w:rsidR="00B100AD">
        <w:rPr>
          <w:rFonts w:ascii="Verdana" w:hAnsi="Verdana"/>
          <w:sz w:val="18"/>
          <w:szCs w:val="18"/>
        </w:rPr>
        <w:t xml:space="preserve"> </w:t>
      </w:r>
      <w:r w:rsidRPr="7CC5A6AA" w:rsidR="00E91AC2">
        <w:rPr>
          <w:rFonts w:ascii="Verdana" w:hAnsi="Verdana"/>
          <w:sz w:val="18"/>
          <w:szCs w:val="18"/>
        </w:rPr>
        <w:t>VB.</w:t>
      </w:r>
    </w:p>
    <w:p w:rsidR="6B45B5D4" w:rsidP="7CC5A6AA" w:rsidRDefault="6B45B5D4" w14:paraId="76A2D3A2" w14:textId="6C7135AD">
      <w:pPr>
        <w:pStyle w:val="Paragraphedeliste"/>
        <w:numPr>
          <w:ilvl w:val="0"/>
          <w:numId w:val="6"/>
        </w:numPr>
        <w:spacing w:line="240" w:lineRule="auto"/>
        <w:jc w:val="both"/>
        <w:rPr>
          <w:rFonts w:ascii="Verdana" w:hAnsi="Verdana"/>
          <w:b w:val="1"/>
          <w:bCs w:val="1"/>
          <w:color w:val="auto"/>
          <w:sz w:val="18"/>
          <w:szCs w:val="18"/>
        </w:rPr>
      </w:pPr>
      <w:r w:rsidRPr="7CC5A6AA" w:rsidR="6B45B5D4">
        <w:rPr>
          <w:rFonts w:ascii="Verdana" w:hAnsi="Verdana"/>
          <w:b w:val="0"/>
          <w:bCs w:val="0"/>
          <w:i w:val="0"/>
          <w:iCs w:val="0"/>
          <w:sz w:val="18"/>
          <w:szCs w:val="18"/>
        </w:rPr>
        <w:t>La certification donne lieu à la délivrance d’un certificat de réalisation, d’une attestation de présence et de fin de formation pour chaque certificat, sur laquelle figure la mention obtenue. (Acquis, Non Acquis et rattrapage, ajourné)</w:t>
      </w:r>
    </w:p>
    <w:p w:rsidR="7CC5A6AA" w:rsidP="7CC5A6AA" w:rsidRDefault="7CC5A6AA" w14:paraId="277118F3" w14:textId="6D8CDAB1">
      <w:pPr>
        <w:pStyle w:val="Paragraphedeliste"/>
        <w:spacing w:line="240" w:lineRule="auto"/>
        <w:ind w:left="0"/>
        <w:jc w:val="both"/>
        <w:rPr>
          <w:rFonts w:ascii="Verdana" w:hAnsi="Verdana"/>
          <w:sz w:val="18"/>
          <w:szCs w:val="18"/>
        </w:rPr>
      </w:pPr>
    </w:p>
    <w:p w:rsidRPr="007D0754" w:rsidR="00E91AC2" w:rsidP="7CC5A6AA" w:rsidRDefault="00E91AC2" w14:paraId="7B6E970F" w14:textId="016C0DE5">
      <w:pPr>
        <w:pStyle w:val="Paragraphedeliste"/>
        <w:numPr>
          <w:ilvl w:val="0"/>
          <w:numId w:val="17"/>
        </w:numPr>
        <w:spacing w:before="120" w:after="0" w:line="240" w:lineRule="auto"/>
        <w:ind w:left="714" w:hanging="357"/>
        <w:jc w:val="both"/>
        <w:rPr>
          <w:rFonts w:ascii="Verdana" w:hAnsi="Verdana"/>
          <w:sz w:val="18"/>
          <w:szCs w:val="18"/>
        </w:rPr>
      </w:pPr>
      <w:r w:rsidRPr="7CC5A6AA" w:rsidR="00E91AC2">
        <w:rPr>
          <w:rFonts w:ascii="Verdana" w:hAnsi="Verdana"/>
          <w:sz w:val="18"/>
          <w:szCs w:val="18"/>
        </w:rPr>
        <w:t xml:space="preserve">Obtenir la mention « Non </w:t>
      </w:r>
      <w:r w:rsidRPr="7CC5A6AA" w:rsidR="00622923">
        <w:rPr>
          <w:rFonts w:ascii="Verdana" w:hAnsi="Verdana"/>
          <w:sz w:val="18"/>
          <w:szCs w:val="18"/>
        </w:rPr>
        <w:t>ACQUIS</w:t>
      </w:r>
      <w:r w:rsidRPr="7CC5A6AA" w:rsidR="00E91AC2">
        <w:rPr>
          <w:rFonts w:ascii="Verdana" w:hAnsi="Verdana"/>
          <w:sz w:val="18"/>
          <w:szCs w:val="18"/>
        </w:rPr>
        <w:t xml:space="preserve"> » à l’une ou aux 2 épreuves renvoi </w:t>
      </w:r>
      <w:r w:rsidRPr="7CC5A6AA" w:rsidR="1029E7D7">
        <w:rPr>
          <w:rFonts w:ascii="Verdana" w:hAnsi="Verdana"/>
          <w:sz w:val="18"/>
          <w:szCs w:val="18"/>
        </w:rPr>
        <w:t>le candidat</w:t>
      </w:r>
      <w:r w:rsidRPr="7CC5A6AA" w:rsidR="00E91AC2">
        <w:rPr>
          <w:rFonts w:ascii="Verdana" w:hAnsi="Verdana"/>
          <w:color w:val="00B050"/>
          <w:sz w:val="18"/>
          <w:szCs w:val="18"/>
        </w:rPr>
        <w:t xml:space="preserve"> </w:t>
      </w:r>
      <w:r w:rsidRPr="7CC5A6AA" w:rsidR="00E91AC2">
        <w:rPr>
          <w:rFonts w:ascii="Verdana" w:hAnsi="Verdana"/>
          <w:sz w:val="18"/>
          <w:szCs w:val="18"/>
        </w:rPr>
        <w:t>à se représenter lors de la prochaine session de certification.</w:t>
      </w:r>
    </w:p>
    <w:p w:rsidRPr="008153BB" w:rsidR="0045246B" w:rsidP="7CC5A6AA" w:rsidRDefault="0045246B" w14:paraId="206C2FF6" w14:textId="76CDE56E">
      <w:pPr>
        <w:pStyle w:val="Paragraphedeliste"/>
        <w:numPr>
          <w:ilvl w:val="0"/>
          <w:numId w:val="17"/>
        </w:numPr>
        <w:spacing w:before="60" w:after="0" w:line="240" w:lineRule="auto"/>
        <w:ind w:left="714" w:hanging="357"/>
        <w:jc w:val="both"/>
        <w:rPr>
          <w:rFonts w:ascii="Verdana" w:hAnsi="Verdana"/>
          <w:sz w:val="18"/>
          <w:szCs w:val="18"/>
        </w:rPr>
      </w:pPr>
      <w:r w:rsidRPr="7CC5A6AA" w:rsidR="0045246B">
        <w:rPr>
          <w:rFonts w:ascii="Verdana" w:hAnsi="Verdana"/>
          <w:sz w:val="18"/>
          <w:szCs w:val="18"/>
        </w:rPr>
        <w:t>La liste des candidats</w:t>
      </w:r>
      <w:r w:rsidRPr="7CC5A6AA" w:rsidR="0045246B">
        <w:rPr>
          <w:rFonts w:ascii="Verdana" w:hAnsi="Verdana"/>
          <w:color w:val="00B050"/>
          <w:sz w:val="18"/>
          <w:szCs w:val="18"/>
        </w:rPr>
        <w:t xml:space="preserve"> </w:t>
      </w:r>
      <w:r w:rsidRPr="7CC5A6AA" w:rsidR="0045246B">
        <w:rPr>
          <w:rFonts w:ascii="Verdana" w:hAnsi="Verdana"/>
          <w:sz w:val="18"/>
          <w:szCs w:val="18"/>
        </w:rPr>
        <w:t>reçus</w:t>
      </w:r>
      <w:r w:rsidRPr="7CC5A6AA" w:rsidR="0045246B">
        <w:rPr>
          <w:rFonts w:ascii="Verdana" w:hAnsi="Verdana"/>
          <w:sz w:val="18"/>
          <w:szCs w:val="18"/>
        </w:rPr>
        <w:t xml:space="preserve"> et ajourné</w:t>
      </w:r>
      <w:r w:rsidRPr="7CC5A6AA" w:rsidR="00B100AD">
        <w:rPr>
          <w:rFonts w:ascii="Verdana" w:hAnsi="Verdana"/>
          <w:sz w:val="18"/>
          <w:szCs w:val="18"/>
        </w:rPr>
        <w:t>s</w:t>
      </w:r>
      <w:r w:rsidRPr="7CC5A6AA" w:rsidR="0045246B">
        <w:rPr>
          <w:rFonts w:ascii="Verdana" w:hAnsi="Verdana"/>
          <w:sz w:val="18"/>
          <w:szCs w:val="18"/>
        </w:rPr>
        <w:t xml:space="preserve"> </w:t>
      </w:r>
      <w:r w:rsidRPr="7CC5A6AA" w:rsidR="0045246B">
        <w:rPr>
          <w:rFonts w:ascii="Verdana" w:hAnsi="Verdana"/>
          <w:sz w:val="18"/>
          <w:szCs w:val="18"/>
          <w:lang w:eastAsia="en-US"/>
        </w:rPr>
        <w:t>se</w:t>
      </w:r>
      <w:r w:rsidRPr="7CC5A6AA" w:rsidR="5F80ED50">
        <w:rPr>
          <w:rFonts w:ascii="Verdana" w:hAnsi="Verdana"/>
          <w:sz w:val="18"/>
          <w:szCs w:val="18"/>
          <w:lang w:eastAsia="en-US"/>
        </w:rPr>
        <w:t>ra</w:t>
      </w:r>
      <w:r w:rsidRPr="7CC5A6AA" w:rsidR="0045246B">
        <w:rPr>
          <w:rFonts w:ascii="Verdana" w:hAnsi="Verdana"/>
          <w:sz w:val="18"/>
          <w:szCs w:val="18"/>
          <w:lang w:eastAsia="en-US"/>
        </w:rPr>
        <w:t xml:space="preserve"> </w:t>
      </w:r>
      <w:r w:rsidRPr="7CC5A6AA" w:rsidR="50CDFD01">
        <w:rPr>
          <w:rFonts w:ascii="Verdana" w:hAnsi="Verdana"/>
          <w:sz w:val="18"/>
          <w:szCs w:val="18"/>
          <w:lang w:eastAsia="en-US"/>
        </w:rPr>
        <w:t>validé</w:t>
      </w:r>
      <w:r w:rsidRPr="7CC5A6AA" w:rsidR="00B100AD">
        <w:rPr>
          <w:rFonts w:ascii="Verdana" w:hAnsi="Verdana"/>
          <w:sz w:val="18"/>
          <w:szCs w:val="18"/>
          <w:lang w:eastAsia="en-US"/>
        </w:rPr>
        <w:t>e</w:t>
      </w:r>
      <w:r w:rsidRPr="7CC5A6AA" w:rsidR="50CDFD01">
        <w:rPr>
          <w:rFonts w:ascii="Verdana" w:hAnsi="Verdana"/>
          <w:sz w:val="18"/>
          <w:szCs w:val="18"/>
          <w:lang w:eastAsia="en-US"/>
        </w:rPr>
        <w:t xml:space="preserve"> par le </w:t>
      </w:r>
      <w:r w:rsidRPr="7CC5A6AA" w:rsidR="214AD0C9">
        <w:rPr>
          <w:rFonts w:ascii="Verdana" w:hAnsi="Verdana"/>
          <w:sz w:val="18"/>
          <w:szCs w:val="18"/>
          <w:lang w:eastAsia="en-US"/>
        </w:rPr>
        <w:t>pôle formation professionnalisation de la FFVolley.</w:t>
      </w:r>
    </w:p>
    <w:p w:rsidRPr="008153BB" w:rsidR="0045246B" w:rsidP="00E77D61" w:rsidRDefault="0045246B" w14:paraId="5B08B5D1" w14:textId="77777777">
      <w:pPr>
        <w:pStyle w:val="Paragraphedeliste"/>
        <w:spacing w:line="240" w:lineRule="auto"/>
        <w:ind w:left="0"/>
        <w:jc w:val="both"/>
        <w:rPr>
          <w:rFonts w:ascii="Verdana" w:hAnsi="Verdana"/>
          <w:b/>
          <w:sz w:val="18"/>
          <w:szCs w:val="18"/>
        </w:rPr>
      </w:pPr>
    </w:p>
    <w:p w:rsidR="63555A4E" w:rsidRDefault="63555A4E" w14:paraId="4CC50AE6" w14:textId="69989285">
      <w:r>
        <w:br w:type="page"/>
      </w:r>
    </w:p>
    <w:p w:rsidRPr="001E207D" w:rsidR="001E207D" w:rsidP="00E77D61" w:rsidRDefault="001E207D" w14:paraId="0AD9C6F4" w14:textId="77777777">
      <w:pPr>
        <w:shd w:val="clear" w:color="auto" w:fill="D9D9D9" w:themeFill="background1" w:themeFillShade="D9"/>
        <w:spacing w:after="0" w:line="240" w:lineRule="auto"/>
        <w:jc w:val="center"/>
        <w:rPr>
          <w:rStyle w:val="Rfrenceintense"/>
          <w:rFonts w:ascii="Verdana" w:hAnsi="Verdana"/>
          <w:color w:val="auto"/>
          <w:spacing w:val="0"/>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559C0" w:rsidP="00E77D61" w:rsidRDefault="005559C0" w14:paraId="6C7EC9E4" w14:textId="77777777">
      <w:pPr>
        <w:shd w:val="clear" w:color="auto" w:fill="D9D9D9" w:themeFill="background1" w:themeFillShade="D9"/>
        <w:spacing w:after="0" w:line="240" w:lineRule="auto"/>
        <w:jc w:val="center"/>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7D61">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DIPLÔME NATIONAL D'ENTRAÎNEUR  2 DE VOLLEY-BALL (</w:t>
      </w:r>
      <w:r w:rsidRPr="00E77D61" w:rsidR="008153BB">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DNE2</w:t>
      </w:r>
      <w:r w:rsidRPr="00E77D61">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w:t>
      </w:r>
    </w:p>
    <w:p w:rsidRPr="001E207D" w:rsidR="001E207D" w:rsidP="00E77D61" w:rsidRDefault="001E207D" w14:paraId="4B1F511A" w14:textId="77777777">
      <w:pPr>
        <w:shd w:val="clear" w:color="auto" w:fill="D9D9D9" w:themeFill="background1" w:themeFillShade="D9"/>
        <w:spacing w:after="0" w:line="240" w:lineRule="auto"/>
        <w:jc w:val="center"/>
        <w:rPr>
          <w:rStyle w:val="Rfrenceintense"/>
          <w:rFonts w:ascii="Verdana" w:hAnsi="Verdana"/>
          <w:color w:val="auto"/>
          <w:spacing w:val="0"/>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77D61" w:rsidP="003B02D7" w:rsidRDefault="00E77D61" w14:paraId="65F9C3DC" w14:textId="77777777">
      <w:pPr>
        <w:spacing w:line="240" w:lineRule="auto"/>
        <w:jc w:val="both"/>
        <w:rPr>
          <w:rFonts w:ascii="Verdana" w:hAnsi="Verdana"/>
          <w:sz w:val="18"/>
          <w:szCs w:val="18"/>
        </w:rPr>
      </w:pPr>
    </w:p>
    <w:p w:rsidRPr="008153BB" w:rsidR="005559C0" w:rsidP="00B100AD" w:rsidRDefault="005559C0" w14:paraId="17C101B9" w14:textId="77777777">
      <w:pPr>
        <w:spacing w:after="120" w:line="240" w:lineRule="auto"/>
        <w:jc w:val="both"/>
        <w:rPr>
          <w:rFonts w:ascii="Verdana" w:hAnsi="Verdana"/>
          <w:sz w:val="18"/>
          <w:szCs w:val="18"/>
        </w:rPr>
      </w:pPr>
      <w:r w:rsidRPr="008153BB">
        <w:rPr>
          <w:rFonts w:ascii="Verdana" w:hAnsi="Verdana"/>
          <w:sz w:val="18"/>
          <w:szCs w:val="18"/>
        </w:rPr>
        <w:t xml:space="preserve">A la suite de ce </w:t>
      </w:r>
      <w:r w:rsidR="008153BB">
        <w:rPr>
          <w:rFonts w:ascii="Verdana" w:hAnsi="Verdana"/>
          <w:sz w:val="18"/>
          <w:szCs w:val="18"/>
        </w:rPr>
        <w:t>DNE1</w:t>
      </w:r>
      <w:r w:rsidRPr="008153BB">
        <w:rPr>
          <w:rFonts w:ascii="Verdana" w:hAnsi="Verdana"/>
          <w:sz w:val="18"/>
          <w:szCs w:val="18"/>
        </w:rPr>
        <w:t xml:space="preserve"> VB se positionne un cursus spécifique fédéral (</w:t>
      </w:r>
      <w:r w:rsidR="008153BB">
        <w:rPr>
          <w:rFonts w:ascii="Verdana" w:hAnsi="Verdana"/>
          <w:sz w:val="18"/>
          <w:szCs w:val="18"/>
        </w:rPr>
        <w:t>DNE2</w:t>
      </w:r>
      <w:r w:rsidRPr="008153BB">
        <w:rPr>
          <w:rFonts w:ascii="Verdana" w:hAnsi="Verdana"/>
          <w:sz w:val="18"/>
          <w:szCs w:val="18"/>
        </w:rPr>
        <w:t xml:space="preserve"> VB) optionnel et non obligatoire qui ouvre sur 5 modules</w:t>
      </w:r>
      <w:r w:rsidRPr="008153BB" w:rsidR="00DB6B97">
        <w:rPr>
          <w:rFonts w:ascii="Verdana" w:hAnsi="Verdana"/>
          <w:color w:val="FF0000"/>
          <w:sz w:val="18"/>
          <w:szCs w:val="18"/>
        </w:rPr>
        <w:t xml:space="preserve"> </w:t>
      </w:r>
      <w:r w:rsidRPr="008153BB" w:rsidR="00DB6B97">
        <w:rPr>
          <w:rFonts w:ascii="Verdana" w:hAnsi="Verdana"/>
          <w:sz w:val="18"/>
          <w:szCs w:val="18"/>
        </w:rPr>
        <w:t>dispensés au niveau national</w:t>
      </w:r>
      <w:r w:rsidR="00E77D61">
        <w:rPr>
          <w:rFonts w:ascii="Verdana" w:hAnsi="Verdana"/>
          <w:sz w:val="18"/>
          <w:szCs w:val="18"/>
        </w:rPr>
        <w:t xml:space="preserve"> </w:t>
      </w:r>
      <w:r w:rsidRPr="008153BB">
        <w:rPr>
          <w:rFonts w:ascii="Verdana" w:hAnsi="Verdana"/>
          <w:sz w:val="18"/>
          <w:szCs w:val="18"/>
        </w:rPr>
        <w:t>:</w:t>
      </w:r>
    </w:p>
    <w:p w:rsidRPr="00B100AD" w:rsidR="002C6436" w:rsidP="00B100AD" w:rsidRDefault="005559C0" w14:paraId="7D2413CB" w14:textId="1CC586CE">
      <w:pPr>
        <w:pStyle w:val="Paragraphedeliste"/>
        <w:numPr>
          <w:ilvl w:val="0"/>
          <w:numId w:val="6"/>
        </w:numPr>
        <w:ind w:left="426"/>
        <w:jc w:val="both"/>
        <w:rPr>
          <w:rFonts w:ascii="Verdana" w:hAnsi="Verdana"/>
          <w:b/>
          <w:bCs/>
        </w:rPr>
      </w:pPr>
      <w:r w:rsidRPr="7CC5A6AA" w:rsidR="005559C0">
        <w:rPr>
          <w:rFonts w:ascii="Verdana" w:hAnsi="Verdana"/>
          <w:sz w:val="18"/>
          <w:szCs w:val="18"/>
        </w:rPr>
        <w:t xml:space="preserve">Formateur de formateurs, Instructeur Beach Volley, Entraîneur </w:t>
      </w:r>
      <w:r w:rsidRPr="7CC5A6AA" w:rsidR="70C0EC4E">
        <w:rPr>
          <w:rFonts w:ascii="Verdana" w:hAnsi="Verdana"/>
          <w:sz w:val="18"/>
          <w:szCs w:val="18"/>
        </w:rPr>
        <w:t>V</w:t>
      </w:r>
      <w:r w:rsidRPr="7CC5A6AA" w:rsidR="005559C0">
        <w:rPr>
          <w:rFonts w:ascii="Verdana" w:hAnsi="Verdana"/>
          <w:sz w:val="18"/>
          <w:szCs w:val="18"/>
        </w:rPr>
        <w:t xml:space="preserve">olley </w:t>
      </w:r>
      <w:r w:rsidRPr="7CC5A6AA" w:rsidR="757D4F5C">
        <w:rPr>
          <w:rFonts w:ascii="Verdana" w:hAnsi="Verdana"/>
          <w:sz w:val="18"/>
          <w:szCs w:val="18"/>
        </w:rPr>
        <w:t>A</w:t>
      </w:r>
      <w:r w:rsidRPr="7CC5A6AA" w:rsidR="005559C0">
        <w:rPr>
          <w:rFonts w:ascii="Verdana" w:hAnsi="Verdana"/>
          <w:sz w:val="18"/>
          <w:szCs w:val="18"/>
        </w:rPr>
        <w:t xml:space="preserve">ssis, Volley </w:t>
      </w:r>
      <w:r w:rsidRPr="7CC5A6AA" w:rsidR="0E62F463">
        <w:rPr>
          <w:rFonts w:ascii="Verdana" w:hAnsi="Verdana"/>
          <w:sz w:val="18"/>
          <w:szCs w:val="18"/>
        </w:rPr>
        <w:t>S</w:t>
      </w:r>
      <w:r w:rsidRPr="7CC5A6AA" w:rsidR="005559C0">
        <w:rPr>
          <w:rFonts w:ascii="Verdana" w:hAnsi="Verdana"/>
          <w:sz w:val="18"/>
          <w:szCs w:val="18"/>
        </w:rPr>
        <w:t xml:space="preserve">anté « public spécifique », Volley </w:t>
      </w:r>
      <w:r w:rsidRPr="7CC5A6AA" w:rsidR="32C0C4CC">
        <w:rPr>
          <w:rFonts w:ascii="Verdana" w:hAnsi="Verdana"/>
          <w:sz w:val="18"/>
          <w:szCs w:val="18"/>
        </w:rPr>
        <w:t>S</w:t>
      </w:r>
      <w:r w:rsidRPr="7CC5A6AA" w:rsidR="005559C0">
        <w:rPr>
          <w:rFonts w:ascii="Verdana" w:hAnsi="Verdana"/>
          <w:sz w:val="18"/>
          <w:szCs w:val="18"/>
        </w:rPr>
        <w:t>anté « </w:t>
      </w:r>
      <w:r w:rsidRPr="7CC5A6AA" w:rsidR="002C6436">
        <w:rPr>
          <w:rFonts w:ascii="Verdana" w:hAnsi="Verdana"/>
          <w:sz w:val="18"/>
          <w:szCs w:val="18"/>
        </w:rPr>
        <w:t>pratique sportive sur prescription médicale</w:t>
      </w:r>
      <w:r w:rsidRPr="7CC5A6AA" w:rsidR="005559C0">
        <w:rPr>
          <w:rFonts w:ascii="Verdana" w:hAnsi="Verdana"/>
          <w:sz w:val="18"/>
          <w:szCs w:val="18"/>
        </w:rPr>
        <w:t> ».</w:t>
      </w:r>
      <w:r w:rsidRPr="7CC5A6AA" w:rsidR="002C6436">
        <w:rPr>
          <w:rFonts w:ascii="Verdana" w:hAnsi="Verdana"/>
          <w:sz w:val="18"/>
          <w:szCs w:val="18"/>
        </w:rPr>
        <w:t xml:space="preserve"> </w:t>
      </w:r>
      <w:r w:rsidRPr="7CC5A6AA" w:rsidR="002C6436">
        <w:rPr>
          <w:rFonts w:ascii="Verdana" w:hAnsi="Verdana"/>
          <w:b w:val="1"/>
          <w:bCs w:val="1"/>
          <w:sz w:val="18"/>
          <w:szCs w:val="18"/>
        </w:rPr>
        <w:t xml:space="preserve">Pour ce dernier module, il est nécessaire d’obtenir au préalable le module </w:t>
      </w:r>
      <w:r w:rsidRPr="7CC5A6AA" w:rsidR="4788FE22">
        <w:rPr>
          <w:rFonts w:ascii="Verdana" w:hAnsi="Verdana"/>
          <w:b w:val="1"/>
          <w:bCs w:val="1"/>
          <w:sz w:val="18"/>
          <w:szCs w:val="18"/>
        </w:rPr>
        <w:t>V</w:t>
      </w:r>
      <w:r w:rsidRPr="7CC5A6AA" w:rsidR="002C6436">
        <w:rPr>
          <w:rFonts w:ascii="Verdana" w:hAnsi="Verdana"/>
          <w:b w:val="1"/>
          <w:bCs w:val="1"/>
          <w:sz w:val="18"/>
          <w:szCs w:val="18"/>
        </w:rPr>
        <w:t xml:space="preserve">olley </w:t>
      </w:r>
      <w:r w:rsidRPr="7CC5A6AA" w:rsidR="39AC1833">
        <w:rPr>
          <w:rFonts w:ascii="Verdana" w:hAnsi="Verdana"/>
          <w:b w:val="1"/>
          <w:bCs w:val="1"/>
          <w:sz w:val="18"/>
          <w:szCs w:val="18"/>
        </w:rPr>
        <w:t>S</w:t>
      </w:r>
      <w:r w:rsidRPr="7CC5A6AA" w:rsidR="002C6436">
        <w:rPr>
          <w:rFonts w:ascii="Verdana" w:hAnsi="Verdana"/>
          <w:b w:val="1"/>
          <w:bCs w:val="1"/>
          <w:sz w:val="18"/>
          <w:szCs w:val="18"/>
        </w:rPr>
        <w:t>anté « public spécifique » ainsi que l’attestation PSC1.</w:t>
      </w:r>
    </w:p>
    <w:p w:rsidRPr="00B100AD" w:rsidR="00B100AD" w:rsidP="00B100AD" w:rsidRDefault="00B100AD" w14:paraId="0651F82B" w14:textId="77777777">
      <w:pPr>
        <w:pStyle w:val="Paragraphedeliste"/>
        <w:ind w:left="426"/>
        <w:jc w:val="both"/>
        <w:rPr>
          <w:rFonts w:ascii="Verdana" w:hAnsi="Verdana"/>
          <w:b/>
          <w:bCs/>
        </w:rPr>
      </w:pPr>
    </w:p>
    <w:p w:rsidRPr="008153BB" w:rsidR="005559C0" w:rsidP="00B100AD" w:rsidRDefault="00B554A2" w14:paraId="0713D563" w14:textId="77777777">
      <w:pPr>
        <w:pStyle w:val="Paragraphedeliste"/>
        <w:spacing w:before="120" w:after="120" w:line="240" w:lineRule="auto"/>
        <w:ind w:left="0"/>
        <w:contextualSpacing w:val="0"/>
        <w:jc w:val="both"/>
        <w:rPr>
          <w:rFonts w:ascii="Verdana" w:hAnsi="Verdana"/>
          <w:sz w:val="18"/>
          <w:szCs w:val="18"/>
        </w:rPr>
      </w:pPr>
      <w:r w:rsidRPr="008153BB">
        <w:rPr>
          <w:rFonts w:ascii="Verdana" w:hAnsi="Verdana"/>
          <w:sz w:val="18"/>
          <w:szCs w:val="18"/>
        </w:rPr>
        <w:t>Les</w:t>
      </w:r>
      <w:r w:rsidRPr="008153BB" w:rsidR="005559C0">
        <w:rPr>
          <w:rFonts w:ascii="Verdana" w:hAnsi="Verdana"/>
          <w:sz w:val="18"/>
          <w:szCs w:val="18"/>
        </w:rPr>
        <w:t xml:space="preserve"> module</w:t>
      </w:r>
      <w:r w:rsidRPr="008153BB">
        <w:rPr>
          <w:rFonts w:ascii="Verdana" w:hAnsi="Verdana"/>
          <w:sz w:val="18"/>
          <w:szCs w:val="18"/>
        </w:rPr>
        <w:t>s</w:t>
      </w:r>
      <w:r w:rsidRPr="008153BB" w:rsidR="005559C0">
        <w:rPr>
          <w:rFonts w:ascii="Verdana" w:hAnsi="Verdana"/>
          <w:sz w:val="18"/>
          <w:szCs w:val="18"/>
        </w:rPr>
        <w:t xml:space="preserve"> </w:t>
      </w:r>
      <w:r w:rsidRPr="008153BB">
        <w:rPr>
          <w:rFonts w:ascii="Verdana" w:hAnsi="Verdana"/>
          <w:sz w:val="18"/>
          <w:szCs w:val="18"/>
        </w:rPr>
        <w:t xml:space="preserve">ont </w:t>
      </w:r>
      <w:r w:rsidRPr="008153BB" w:rsidR="005559C0">
        <w:rPr>
          <w:rFonts w:ascii="Verdana" w:hAnsi="Verdana"/>
          <w:sz w:val="18"/>
          <w:szCs w:val="18"/>
        </w:rPr>
        <w:t xml:space="preserve">une durée </w:t>
      </w:r>
      <w:r w:rsidRPr="008153BB">
        <w:rPr>
          <w:rFonts w:ascii="Verdana" w:hAnsi="Verdana"/>
          <w:sz w:val="18"/>
          <w:szCs w:val="18"/>
        </w:rPr>
        <w:t xml:space="preserve">allant </w:t>
      </w:r>
      <w:r w:rsidRPr="008153BB" w:rsidR="005559C0">
        <w:rPr>
          <w:rFonts w:ascii="Verdana" w:hAnsi="Verdana"/>
          <w:sz w:val="18"/>
          <w:szCs w:val="18"/>
        </w:rPr>
        <w:t xml:space="preserve">de </w:t>
      </w:r>
      <w:r w:rsidRPr="008153BB" w:rsidR="00D10F1B">
        <w:rPr>
          <w:rFonts w:ascii="Verdana" w:hAnsi="Verdana"/>
          <w:sz w:val="18"/>
          <w:szCs w:val="18"/>
        </w:rPr>
        <w:t>2</w:t>
      </w:r>
      <w:r w:rsidR="002C6436">
        <w:rPr>
          <w:rFonts w:ascii="Verdana" w:hAnsi="Verdana"/>
          <w:sz w:val="18"/>
          <w:szCs w:val="18"/>
        </w:rPr>
        <w:t>0</w:t>
      </w:r>
      <w:r w:rsidRPr="008153BB">
        <w:rPr>
          <w:rFonts w:ascii="Verdana" w:hAnsi="Verdana"/>
          <w:sz w:val="18"/>
          <w:szCs w:val="18"/>
        </w:rPr>
        <w:t xml:space="preserve"> à 30</w:t>
      </w:r>
      <w:r w:rsidR="007A7C87">
        <w:rPr>
          <w:rFonts w:ascii="Verdana" w:hAnsi="Verdana"/>
          <w:sz w:val="18"/>
          <w:szCs w:val="18"/>
        </w:rPr>
        <w:t xml:space="preserve"> heures.</w:t>
      </w:r>
    </w:p>
    <w:p w:rsidRPr="008153BB" w:rsidR="00B554A2" w:rsidP="7CC5A6AA" w:rsidRDefault="00B554A2" w14:paraId="78C44437" w14:textId="74A2001B">
      <w:pPr>
        <w:pStyle w:val="Paragraphedeliste"/>
        <w:numPr>
          <w:ilvl w:val="0"/>
          <w:numId w:val="17"/>
        </w:numPr>
        <w:spacing w:before="60" w:after="0" w:line="240" w:lineRule="auto"/>
        <w:ind w:left="714" w:hanging="357"/>
        <w:jc w:val="both"/>
        <w:rPr>
          <w:rFonts w:ascii="Verdana" w:hAnsi="Verdana"/>
          <w:sz w:val="18"/>
          <w:szCs w:val="18"/>
        </w:rPr>
      </w:pPr>
      <w:r w:rsidRPr="7CC5A6AA" w:rsidR="00B554A2">
        <w:rPr>
          <w:rFonts w:ascii="Verdana" w:hAnsi="Verdana"/>
          <w:sz w:val="18"/>
          <w:szCs w:val="18"/>
        </w:rPr>
        <w:t>L’obtention de la mention « </w:t>
      </w:r>
      <w:r w:rsidRPr="7CC5A6AA" w:rsidR="0EA2701D">
        <w:rPr>
          <w:rFonts w:ascii="Verdana" w:hAnsi="Verdana"/>
          <w:sz w:val="18"/>
          <w:szCs w:val="18"/>
        </w:rPr>
        <w:t>ACQUIS »</w:t>
      </w:r>
      <w:r w:rsidRPr="7CC5A6AA" w:rsidR="00B554A2">
        <w:rPr>
          <w:rFonts w:ascii="Verdana" w:hAnsi="Verdana"/>
          <w:sz w:val="18"/>
          <w:szCs w:val="18"/>
        </w:rPr>
        <w:t xml:space="preserve"> </w:t>
      </w:r>
      <w:r w:rsidRPr="7CC5A6AA" w:rsidR="00DB6B97">
        <w:rPr>
          <w:rFonts w:ascii="Verdana" w:hAnsi="Verdana"/>
          <w:sz w:val="18"/>
          <w:szCs w:val="18"/>
        </w:rPr>
        <w:t>aux</w:t>
      </w:r>
      <w:r w:rsidRPr="7CC5A6AA" w:rsidR="00B554A2">
        <w:rPr>
          <w:rFonts w:ascii="Verdana" w:hAnsi="Verdana"/>
          <w:sz w:val="18"/>
          <w:szCs w:val="18"/>
        </w:rPr>
        <w:t xml:space="preserve"> modules </w:t>
      </w:r>
      <w:r w:rsidRPr="7CC5A6AA" w:rsidR="00DB6B97">
        <w:rPr>
          <w:rFonts w:ascii="Verdana" w:hAnsi="Verdana"/>
          <w:sz w:val="18"/>
          <w:szCs w:val="18"/>
        </w:rPr>
        <w:t xml:space="preserve">suivis </w:t>
      </w:r>
      <w:r w:rsidRPr="7CC5A6AA" w:rsidR="00B554A2">
        <w:rPr>
          <w:rFonts w:ascii="Verdana" w:hAnsi="Verdana"/>
          <w:sz w:val="18"/>
          <w:szCs w:val="18"/>
        </w:rPr>
        <w:t xml:space="preserve">permet de valider </w:t>
      </w:r>
      <w:r w:rsidRPr="7CC5A6AA" w:rsidR="00DB6B97">
        <w:rPr>
          <w:rFonts w:ascii="Verdana" w:hAnsi="Verdana"/>
          <w:sz w:val="18"/>
          <w:szCs w:val="18"/>
        </w:rPr>
        <w:t xml:space="preserve">le </w:t>
      </w:r>
      <w:r w:rsidRPr="7CC5A6AA" w:rsidR="008153BB">
        <w:rPr>
          <w:rFonts w:ascii="Verdana" w:hAnsi="Verdana"/>
          <w:sz w:val="18"/>
          <w:szCs w:val="18"/>
        </w:rPr>
        <w:t>DNE2</w:t>
      </w:r>
      <w:r w:rsidRPr="7CC5A6AA" w:rsidR="00B100AD">
        <w:rPr>
          <w:rFonts w:ascii="Verdana" w:hAnsi="Verdana"/>
          <w:sz w:val="18"/>
          <w:szCs w:val="18"/>
        </w:rPr>
        <w:t xml:space="preserve"> </w:t>
      </w:r>
      <w:r w:rsidRPr="7CC5A6AA" w:rsidR="00B554A2">
        <w:rPr>
          <w:rFonts w:ascii="Verdana" w:hAnsi="Verdana"/>
          <w:sz w:val="18"/>
          <w:szCs w:val="18"/>
        </w:rPr>
        <w:t>VB.</w:t>
      </w:r>
    </w:p>
    <w:p w:rsidR="151B41B2" w:rsidP="7CC5A6AA" w:rsidRDefault="151B41B2" w14:paraId="52F96738" w14:textId="488C0D4A">
      <w:pPr>
        <w:pStyle w:val="Paragraphedeliste"/>
        <w:numPr>
          <w:ilvl w:val="0"/>
          <w:numId w:val="17"/>
        </w:numPr>
        <w:spacing w:before="60" w:after="0" w:line="240" w:lineRule="auto"/>
        <w:ind w:left="714" w:hanging="357"/>
        <w:jc w:val="both"/>
        <w:rPr>
          <w:rFonts w:ascii="Verdana" w:hAnsi="Verdana"/>
          <w:b w:val="1"/>
          <w:bCs w:val="1"/>
          <w:color w:val="auto"/>
          <w:sz w:val="18"/>
          <w:szCs w:val="18"/>
        </w:rPr>
      </w:pPr>
      <w:r w:rsidRPr="7CC5A6AA" w:rsidR="151B41B2">
        <w:rPr>
          <w:rFonts w:ascii="Verdana" w:hAnsi="Verdana"/>
          <w:b w:val="0"/>
          <w:bCs w:val="0"/>
          <w:i w:val="0"/>
          <w:iCs w:val="0"/>
          <w:sz w:val="18"/>
          <w:szCs w:val="18"/>
        </w:rPr>
        <w:t>La certification donne lieu à la délivrance d’un certificat de réalisation, d’une attestation de présence et de fin de formation pour chaque certificat, sur laquelle figure la mention obtenue. (Acquis, Non Acquis et rattrapage, ajourné).</w:t>
      </w:r>
    </w:p>
    <w:p w:rsidR="00B554A2" w:rsidP="7CC5A6AA" w:rsidRDefault="00B554A2" w14:paraId="6BE05FEA" w14:textId="12156A22">
      <w:pPr>
        <w:pStyle w:val="Paragraphedeliste"/>
        <w:numPr>
          <w:ilvl w:val="0"/>
          <w:numId w:val="17"/>
        </w:numPr>
        <w:spacing w:before="60" w:after="0" w:line="240" w:lineRule="auto"/>
        <w:ind w:left="714" w:hanging="357"/>
        <w:jc w:val="both"/>
        <w:rPr>
          <w:rFonts w:ascii="Verdana" w:hAnsi="Verdana"/>
          <w:sz w:val="18"/>
          <w:szCs w:val="18"/>
        </w:rPr>
      </w:pPr>
      <w:r w:rsidRPr="7CC5A6AA" w:rsidR="00B554A2">
        <w:rPr>
          <w:rFonts w:ascii="Verdana" w:hAnsi="Verdana"/>
          <w:sz w:val="18"/>
          <w:szCs w:val="18"/>
        </w:rPr>
        <w:t>Obtenir la mention « N</w:t>
      </w:r>
      <w:r w:rsidRPr="7CC5A6AA" w:rsidR="26BC405D">
        <w:rPr>
          <w:rFonts w:ascii="Verdana" w:hAnsi="Verdana"/>
          <w:sz w:val="18"/>
          <w:szCs w:val="18"/>
        </w:rPr>
        <w:t xml:space="preserve">ON </w:t>
      </w:r>
      <w:r w:rsidRPr="7CC5A6AA" w:rsidR="00622923">
        <w:rPr>
          <w:rFonts w:ascii="Verdana" w:hAnsi="Verdana"/>
          <w:sz w:val="18"/>
          <w:szCs w:val="18"/>
        </w:rPr>
        <w:t>ACQUIS</w:t>
      </w:r>
      <w:r w:rsidRPr="7CC5A6AA" w:rsidR="00B554A2">
        <w:rPr>
          <w:rFonts w:ascii="Verdana" w:hAnsi="Verdana"/>
          <w:sz w:val="18"/>
          <w:szCs w:val="18"/>
        </w:rPr>
        <w:t xml:space="preserve"> » renvoi </w:t>
      </w:r>
      <w:r w:rsidRPr="7CC5A6AA" w:rsidR="1029E7D7">
        <w:rPr>
          <w:rFonts w:ascii="Verdana" w:hAnsi="Verdana"/>
          <w:sz w:val="18"/>
          <w:szCs w:val="18"/>
        </w:rPr>
        <w:t>le candidat</w:t>
      </w:r>
      <w:r w:rsidRPr="7CC5A6AA" w:rsidR="00B554A2">
        <w:rPr>
          <w:rFonts w:ascii="Verdana" w:hAnsi="Verdana"/>
          <w:color w:val="00B050"/>
          <w:sz w:val="18"/>
          <w:szCs w:val="18"/>
        </w:rPr>
        <w:t xml:space="preserve"> </w:t>
      </w:r>
      <w:r w:rsidRPr="7CC5A6AA" w:rsidR="00B554A2">
        <w:rPr>
          <w:rFonts w:ascii="Verdana" w:hAnsi="Verdana"/>
          <w:sz w:val="18"/>
          <w:szCs w:val="18"/>
        </w:rPr>
        <w:t xml:space="preserve">à refaire le ou les </w:t>
      </w:r>
      <w:r w:rsidRPr="7CC5A6AA" w:rsidR="00DB6B97">
        <w:rPr>
          <w:rFonts w:ascii="Verdana" w:hAnsi="Verdana"/>
          <w:sz w:val="18"/>
          <w:szCs w:val="18"/>
        </w:rPr>
        <w:t>modules</w:t>
      </w:r>
      <w:r w:rsidRPr="7CC5A6AA" w:rsidR="00B554A2">
        <w:rPr>
          <w:rFonts w:ascii="Verdana" w:hAnsi="Verdana"/>
          <w:sz w:val="18"/>
          <w:szCs w:val="18"/>
        </w:rPr>
        <w:t xml:space="preserve"> concernés.</w:t>
      </w:r>
    </w:p>
    <w:p w:rsidRPr="008153BB" w:rsidR="005559C0" w:rsidP="003B02D7" w:rsidRDefault="005559C0" w14:paraId="664355AD" w14:textId="77777777">
      <w:pPr>
        <w:pStyle w:val="Paragraphedeliste"/>
        <w:spacing w:line="240" w:lineRule="auto"/>
        <w:jc w:val="both"/>
        <w:rPr>
          <w:rFonts w:ascii="Verdana" w:hAnsi="Verdana"/>
          <w:color w:val="FF0000"/>
          <w:sz w:val="18"/>
          <w:szCs w:val="18"/>
        </w:rPr>
      </w:pPr>
    </w:p>
    <w:p w:rsidRPr="008153BB" w:rsidR="005559C0" w:rsidP="7CC5A6AA" w:rsidRDefault="005559C0" w14:paraId="327241C1" w14:textId="534B7B98">
      <w:pPr>
        <w:pStyle w:val="Paragraphedeliste"/>
        <w:spacing w:line="240" w:lineRule="auto"/>
        <w:ind w:left="0"/>
        <w:jc w:val="both"/>
        <w:rPr>
          <w:rFonts w:ascii="Verdana" w:hAnsi="Verdana"/>
          <w:b w:val="1"/>
          <w:bCs w:val="1"/>
          <w:sz w:val="18"/>
          <w:szCs w:val="18"/>
          <w:u w:val="single"/>
        </w:rPr>
      </w:pPr>
      <w:r w:rsidRPr="7CC5A6AA" w:rsidR="005559C0">
        <w:rPr>
          <w:rFonts w:ascii="Verdana" w:hAnsi="Verdana"/>
          <w:b w:val="1"/>
          <w:bCs w:val="1"/>
          <w:sz w:val="18"/>
          <w:szCs w:val="18"/>
          <w:u w:val="single"/>
        </w:rPr>
        <w:t xml:space="preserve">Il est recommandé à un stagiaire qui aurait des visées de professionnalisation via le </w:t>
      </w:r>
      <w:r w:rsidRPr="7CC5A6AA" w:rsidR="00E91AC2">
        <w:rPr>
          <w:rFonts w:ascii="Verdana" w:hAnsi="Verdana"/>
          <w:b w:val="1"/>
          <w:bCs w:val="1"/>
          <w:sz w:val="18"/>
          <w:szCs w:val="18"/>
          <w:u w:val="single"/>
        </w:rPr>
        <w:t>DE</w:t>
      </w:r>
      <w:r w:rsidRPr="7CC5A6AA" w:rsidR="005559C0">
        <w:rPr>
          <w:rFonts w:ascii="Verdana" w:hAnsi="Verdana"/>
          <w:b w:val="1"/>
          <w:bCs w:val="1"/>
          <w:sz w:val="18"/>
          <w:szCs w:val="18"/>
          <w:u w:val="single"/>
        </w:rPr>
        <w:t xml:space="preserve"> JEPS</w:t>
      </w:r>
      <w:r w:rsidRPr="7CC5A6AA" w:rsidR="7055BB37">
        <w:rPr>
          <w:rFonts w:ascii="Verdana" w:hAnsi="Verdana"/>
          <w:b w:val="1"/>
          <w:bCs w:val="1"/>
          <w:sz w:val="18"/>
          <w:szCs w:val="18"/>
          <w:u w:val="single"/>
        </w:rPr>
        <w:t xml:space="preserve"> volley</w:t>
      </w:r>
      <w:r w:rsidRPr="7CC5A6AA" w:rsidR="005559C0">
        <w:rPr>
          <w:rFonts w:ascii="Verdana" w:hAnsi="Verdana"/>
          <w:b w:val="1"/>
          <w:bCs w:val="1"/>
          <w:sz w:val="18"/>
          <w:szCs w:val="18"/>
          <w:u w:val="single"/>
        </w:rPr>
        <w:t xml:space="preserve"> de </w:t>
      </w:r>
      <w:r w:rsidRPr="7CC5A6AA" w:rsidR="00661C71">
        <w:rPr>
          <w:rFonts w:ascii="Verdana" w:hAnsi="Verdana"/>
          <w:b w:val="1"/>
          <w:bCs w:val="1"/>
          <w:sz w:val="18"/>
          <w:szCs w:val="18"/>
          <w:u w:val="single"/>
        </w:rPr>
        <w:t>valider l’ensemble du</w:t>
      </w:r>
      <w:r w:rsidRPr="7CC5A6AA" w:rsidR="005559C0">
        <w:rPr>
          <w:rFonts w:ascii="Verdana" w:hAnsi="Verdana"/>
          <w:b w:val="1"/>
          <w:bCs w:val="1"/>
          <w:sz w:val="18"/>
          <w:szCs w:val="18"/>
          <w:u w:val="single"/>
        </w:rPr>
        <w:t xml:space="preserve"> </w:t>
      </w:r>
      <w:r w:rsidRPr="7CC5A6AA" w:rsidR="008153BB">
        <w:rPr>
          <w:rFonts w:ascii="Verdana" w:hAnsi="Verdana"/>
          <w:b w:val="1"/>
          <w:bCs w:val="1"/>
          <w:sz w:val="18"/>
          <w:szCs w:val="18"/>
          <w:u w:val="single"/>
        </w:rPr>
        <w:t>DNE2</w:t>
      </w:r>
      <w:r w:rsidRPr="7CC5A6AA" w:rsidR="005559C0">
        <w:rPr>
          <w:rFonts w:ascii="Verdana" w:hAnsi="Verdana"/>
          <w:b w:val="1"/>
          <w:bCs w:val="1"/>
          <w:sz w:val="18"/>
          <w:szCs w:val="18"/>
          <w:u w:val="single"/>
        </w:rPr>
        <w:t xml:space="preserve"> VB</w:t>
      </w:r>
      <w:r w:rsidRPr="7CC5A6AA" w:rsidR="2BD3D511">
        <w:rPr>
          <w:rFonts w:ascii="Verdana" w:hAnsi="Verdana"/>
          <w:b w:val="1"/>
          <w:bCs w:val="1"/>
          <w:sz w:val="18"/>
          <w:szCs w:val="18"/>
          <w:u w:val="single"/>
        </w:rPr>
        <w:t xml:space="preserve"> avant de candidater sur le DE JEPS</w:t>
      </w:r>
      <w:r w:rsidRPr="7CC5A6AA" w:rsidR="5EEA48B3">
        <w:rPr>
          <w:rFonts w:ascii="Verdana" w:hAnsi="Verdana"/>
          <w:b w:val="1"/>
          <w:bCs w:val="1"/>
          <w:sz w:val="18"/>
          <w:szCs w:val="18"/>
          <w:u w:val="single"/>
        </w:rPr>
        <w:t xml:space="preserve"> volley</w:t>
      </w:r>
      <w:r w:rsidRPr="7CC5A6AA" w:rsidR="00661C71">
        <w:rPr>
          <w:rFonts w:ascii="Verdana" w:hAnsi="Verdana"/>
          <w:b w:val="1"/>
          <w:bCs w:val="1"/>
          <w:sz w:val="18"/>
          <w:szCs w:val="18"/>
          <w:u w:val="single"/>
        </w:rPr>
        <w:t>.</w:t>
      </w:r>
    </w:p>
    <w:p w:rsidR="6F9CD6E3" w:rsidP="7CC5A6AA" w:rsidRDefault="6F9CD6E3" w14:paraId="2C8ADEDD" w14:textId="06F2417D">
      <w:pPr>
        <w:pStyle w:val="Normal"/>
        <w:spacing w:before="120" w:after="0" w:line="240" w:lineRule="auto"/>
        <w:ind w:left="0"/>
        <w:jc w:val="both"/>
        <w:rPr>
          <w:rFonts w:ascii="Verdana" w:hAnsi="Verdana"/>
          <w:b w:val="1"/>
          <w:bCs w:val="1"/>
          <w:sz w:val="22"/>
          <w:szCs w:val="22"/>
        </w:rPr>
      </w:pPr>
      <w:r w:rsidRPr="7CC5A6AA" w:rsidR="6F9CD6E3">
        <w:rPr>
          <w:rFonts w:ascii="Verdana" w:hAnsi="Verdana"/>
          <w:b w:val="1"/>
          <w:bCs w:val="1"/>
          <w:sz w:val="18"/>
          <w:szCs w:val="18"/>
        </w:rPr>
        <w:t>La certification du DNE2 VB passe par :</w:t>
      </w:r>
    </w:p>
    <w:p w:rsidR="6F9CD6E3" w:rsidP="7CC5A6AA" w:rsidRDefault="6F9CD6E3" w14:paraId="721C0AB5" w14:textId="50B9BCD4">
      <w:pPr>
        <w:pStyle w:val="Paragraphedeliste"/>
        <w:numPr>
          <w:ilvl w:val="0"/>
          <w:numId w:val="80"/>
        </w:numPr>
        <w:spacing w:before="120" w:after="0" w:line="240" w:lineRule="auto"/>
        <w:jc w:val="both"/>
        <w:rPr>
          <w:b w:val="0"/>
          <w:bCs w:val="0"/>
          <w:sz w:val="22"/>
          <w:szCs w:val="22"/>
        </w:rPr>
      </w:pPr>
      <w:r w:rsidRPr="7CC5A6AA" w:rsidR="6F9CD6E3">
        <w:rPr>
          <w:rFonts w:ascii="Verdana" w:hAnsi="Verdana"/>
          <w:b w:val="0"/>
          <w:bCs w:val="0"/>
          <w:sz w:val="18"/>
          <w:szCs w:val="18"/>
        </w:rPr>
        <w:t>La certification de chacun des 5 modules.</w:t>
      </w:r>
    </w:p>
    <w:p w:rsidR="7CC5A6AA" w:rsidP="7CC5A6AA" w:rsidRDefault="7CC5A6AA" w14:paraId="222D85DA" w14:textId="5B1574DE">
      <w:pPr>
        <w:pStyle w:val="Normal"/>
        <w:spacing w:beforeAutospacing="on" w:line="240" w:lineRule="auto"/>
        <w:jc w:val="both"/>
        <w:rPr>
          <w:rFonts w:ascii="Verdana" w:hAnsi="Verdana"/>
          <w:b w:val="1"/>
          <w:bCs w:val="1"/>
          <w:color w:val="FF0000"/>
          <w:sz w:val="18"/>
          <w:szCs w:val="18"/>
        </w:rPr>
      </w:pPr>
    </w:p>
    <w:p w:rsidR="79644E1E" w:rsidP="7CC5A6AA" w:rsidRDefault="79644E1E" w14:paraId="6BE1F47F" w14:textId="24A00074">
      <w:pPr>
        <w:pStyle w:val="Normal"/>
        <w:spacing w:before="60" w:after="60" w:line="240" w:lineRule="auto"/>
        <w:ind w:left="0"/>
        <w:jc w:val="both"/>
        <w:rPr>
          <w:rFonts w:ascii="Verdana" w:hAnsi="Verdana"/>
          <w:b w:val="1"/>
          <w:bCs w:val="1"/>
          <w:color w:val="FF0000"/>
          <w:sz w:val="18"/>
          <w:szCs w:val="18"/>
        </w:rPr>
      </w:pPr>
      <w:r w:rsidRPr="7CC5A6AA" w:rsidR="79644E1E">
        <w:rPr>
          <w:rFonts w:ascii="Verdana" w:hAnsi="Verdana"/>
          <w:b w:val="1"/>
          <w:bCs w:val="1"/>
          <w:color w:val="auto"/>
          <w:sz w:val="18"/>
          <w:szCs w:val="18"/>
        </w:rPr>
        <w:t>Le descriptif des objectifs, compétences et modalités de certification des modules est disponible sur le catalogue des formations.</w:t>
      </w:r>
    </w:p>
    <w:p w:rsidR="7CC5A6AA" w:rsidP="7CC5A6AA" w:rsidRDefault="7CC5A6AA" w14:paraId="0F7CB3C0" w14:textId="5C3EBB10">
      <w:pPr>
        <w:pStyle w:val="Normal"/>
        <w:spacing w:before="60" w:after="60" w:line="240" w:lineRule="auto"/>
        <w:ind w:left="0"/>
        <w:jc w:val="both"/>
        <w:rPr>
          <w:rFonts w:ascii="Verdana" w:hAnsi="Verdana"/>
          <w:b w:val="1"/>
          <w:bCs w:val="1"/>
          <w:color w:val="auto"/>
          <w:sz w:val="18"/>
          <w:szCs w:val="18"/>
        </w:rPr>
      </w:pPr>
    </w:p>
    <w:p w:rsidRPr="001F1685" w:rsidR="009615D1" w:rsidP="7CC5A6AA" w:rsidRDefault="009615D1" w14:paraId="71099EF4" w14:textId="44EEC45E">
      <w:pPr>
        <w:pStyle w:val="Paragraphedeliste"/>
        <w:numPr>
          <w:ilvl w:val="0"/>
          <w:numId w:val="6"/>
        </w:numPr>
        <w:spacing w:before="120" w:after="0" w:line="240" w:lineRule="auto"/>
        <w:ind w:left="714" w:hanging="357"/>
        <w:jc w:val="both"/>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79644E1E">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Particularités</w:t>
      </w:r>
      <w:r w:rsidRPr="7CC5A6AA" w:rsidR="009615D1">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MODULE 9 « Formateur de Formateur</w:t>
      </w:r>
      <w:r w:rsidRPr="7CC5A6AA" w:rsidR="006C7854">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7CC5A6AA" w:rsidR="009615D1">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rsidRPr="00E77D61" w:rsidR="00661C71" w:rsidP="00B100AD" w:rsidRDefault="00661C71" w14:paraId="49BDFC69" w14:textId="77777777">
      <w:pPr>
        <w:pStyle w:val="Paragraphedeliste"/>
        <w:spacing w:before="120" w:after="0" w:line="240" w:lineRule="auto"/>
        <w:ind w:left="0"/>
        <w:contextualSpacing w:val="0"/>
        <w:jc w:val="both"/>
        <w:rPr>
          <w:rFonts w:ascii="Verdana" w:hAnsi="Verdana"/>
          <w:b/>
          <w:i/>
          <w:sz w:val="18"/>
          <w:szCs w:val="18"/>
        </w:rPr>
      </w:pPr>
      <w:r w:rsidRPr="00E77D61">
        <w:rPr>
          <w:rFonts w:ascii="Verdana" w:hAnsi="Verdana"/>
          <w:b/>
          <w:i/>
          <w:sz w:val="18"/>
          <w:szCs w:val="18"/>
        </w:rPr>
        <w:t xml:space="preserve">Pré </w:t>
      </w:r>
      <w:r>
        <w:rPr>
          <w:rFonts w:ascii="Verdana" w:hAnsi="Verdana"/>
          <w:b/>
          <w:i/>
          <w:sz w:val="18"/>
          <w:szCs w:val="18"/>
        </w:rPr>
        <w:t xml:space="preserve">requis </w:t>
      </w:r>
    </w:p>
    <w:p w:rsidRPr="008153BB" w:rsidR="00661C71" w:rsidP="7CC5A6AA" w:rsidRDefault="00661C71" w14:paraId="38805574" w14:textId="0A25A7F8">
      <w:pPr>
        <w:pStyle w:val="Paragraphedeliste"/>
        <w:numPr>
          <w:ilvl w:val="0"/>
          <w:numId w:val="6"/>
        </w:numPr>
        <w:spacing w:before="120" w:after="0" w:line="240" w:lineRule="auto"/>
        <w:ind w:left="714" w:hanging="357"/>
        <w:jc w:val="both"/>
        <w:rPr>
          <w:rFonts w:ascii="Verdana" w:hAnsi="Verdana"/>
          <w:sz w:val="18"/>
          <w:szCs w:val="18"/>
        </w:rPr>
      </w:pPr>
      <w:r w:rsidRPr="7CC5A6AA" w:rsidR="00661C71">
        <w:rPr>
          <w:rFonts w:ascii="Verdana" w:hAnsi="Verdana"/>
          <w:sz w:val="18"/>
          <w:szCs w:val="18"/>
        </w:rPr>
        <w:t>Être titulaire d</w:t>
      </w:r>
      <w:r w:rsidRPr="7CC5A6AA" w:rsidR="320D4FDE">
        <w:rPr>
          <w:rFonts w:ascii="Verdana" w:hAnsi="Verdana"/>
          <w:sz w:val="18"/>
          <w:szCs w:val="18"/>
        </w:rPr>
        <w:t>e l’étape 1 d</w:t>
      </w:r>
      <w:r w:rsidRPr="7CC5A6AA" w:rsidR="00661C71">
        <w:rPr>
          <w:rFonts w:ascii="Verdana" w:hAnsi="Verdana"/>
          <w:sz w:val="18"/>
          <w:szCs w:val="18"/>
        </w:rPr>
        <w:t xml:space="preserve">u </w:t>
      </w:r>
      <w:r w:rsidRPr="7CC5A6AA" w:rsidR="00661C71">
        <w:rPr>
          <w:rFonts w:ascii="Verdana" w:hAnsi="Verdana"/>
          <w:sz w:val="18"/>
          <w:szCs w:val="18"/>
        </w:rPr>
        <w:t>DNE1 VB</w:t>
      </w:r>
      <w:r w:rsidRPr="7CC5A6AA" w:rsidR="00661C71">
        <w:rPr>
          <w:rFonts w:ascii="Verdana" w:hAnsi="Verdana"/>
          <w:sz w:val="18"/>
          <w:szCs w:val="18"/>
        </w:rPr>
        <w:t>.</w:t>
      </w:r>
    </w:p>
    <w:p w:rsidR="1CF1EAC1" w:rsidP="1CF1EAC1" w:rsidRDefault="1CF1EAC1" w14:paraId="50C09E05" w14:textId="2822AA86">
      <w:pPr>
        <w:spacing w:after="0"/>
        <w:rPr>
          <w:rFonts w:ascii="Verdana" w:hAnsi="Verdana" w:eastAsia="Times New Roman"/>
          <w:sz w:val="18"/>
          <w:szCs w:val="18"/>
        </w:rPr>
      </w:pPr>
    </w:p>
    <w:p w:rsidRPr="00292035" w:rsidR="0097619A" w:rsidP="0097619A" w:rsidRDefault="0097619A" w14:paraId="27467409" w14:textId="77777777">
      <w:pPr>
        <w:rPr>
          <w:rFonts w:eastAsia="Times New Roman"/>
          <w:sz w:val="18"/>
          <w:szCs w:val="18"/>
        </w:rPr>
      </w:pPr>
      <w:r w:rsidRPr="00292035">
        <w:rPr>
          <w:rFonts w:ascii="Verdana" w:hAnsi="Verdana" w:eastAsia="Times New Roman"/>
          <w:sz w:val="18"/>
          <w:szCs w:val="18"/>
        </w:rPr>
        <w:t xml:space="preserve">La certification de ce module se déroule en </w:t>
      </w:r>
      <w:r w:rsidRPr="00292035">
        <w:rPr>
          <w:rFonts w:ascii="Verdana" w:hAnsi="Verdana" w:eastAsia="Times New Roman"/>
          <w:b/>
          <w:bCs/>
          <w:sz w:val="18"/>
          <w:szCs w:val="18"/>
        </w:rPr>
        <w:t>2 temps </w:t>
      </w:r>
      <w:r w:rsidRPr="00292035">
        <w:rPr>
          <w:rFonts w:ascii="Verdana" w:hAnsi="Verdana" w:eastAsia="Times New Roman"/>
          <w:sz w:val="18"/>
          <w:szCs w:val="18"/>
        </w:rPr>
        <w:t>:</w:t>
      </w:r>
    </w:p>
    <w:p w:rsidRPr="001F1685" w:rsidR="0097619A" w:rsidP="00B100AD" w:rsidRDefault="0097619A" w14:paraId="1F9583E8" w14:textId="77777777">
      <w:pPr>
        <w:spacing w:after="120" w:line="240" w:lineRule="auto"/>
        <w:rPr>
          <w:rFonts w:ascii="Verdana" w:hAnsi="Verdana" w:eastAsia="Times New Roman"/>
          <w:b/>
          <w:bCs/>
          <w:smallCap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00AD">
        <w:rPr>
          <w:rFonts w:ascii="Verdana" w:hAnsi="Verdana" w:eastAsia="Times New Roman"/>
          <w:b/>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sidRPr="001F1685">
        <w:rPr>
          <w:rFonts w:ascii="Verdana" w:hAnsi="Verdana" w:eastAsia="Times New Roman"/>
          <w:b/>
          <w:bCs/>
          <w:smallCap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Epreuve de mise en situation pédagogique.</w:t>
      </w:r>
    </w:p>
    <w:p w:rsidR="00292035" w:rsidP="00880E24" w:rsidRDefault="0097619A" w14:paraId="7F114127" w14:textId="2802151E">
      <w:pPr>
        <w:jc w:val="both"/>
        <w:rPr>
          <w:rFonts w:ascii="Verdana" w:hAnsi="Verdana" w:eastAsia="Times New Roman"/>
          <w:sz w:val="18"/>
          <w:szCs w:val="18"/>
        </w:rPr>
      </w:pPr>
      <w:r w:rsidRPr="1CF1EAC1">
        <w:rPr>
          <w:rFonts w:ascii="Verdana" w:hAnsi="Verdana" w:eastAsia="Times New Roman"/>
          <w:sz w:val="18"/>
          <w:szCs w:val="18"/>
        </w:rPr>
        <w:t xml:space="preserve">Cette mise en œuvre doit être réalisée dans </w:t>
      </w:r>
      <w:r w:rsidRPr="1CF1EAC1" w:rsidR="003F79B7">
        <w:rPr>
          <w:rFonts w:ascii="Verdana" w:hAnsi="Verdana" w:eastAsia="Times New Roman"/>
          <w:b/>
          <w:bCs/>
          <w:sz w:val="18"/>
          <w:szCs w:val="18"/>
        </w:rPr>
        <w:t>un délai</w:t>
      </w:r>
      <w:r w:rsidRPr="1CF1EAC1">
        <w:rPr>
          <w:rFonts w:ascii="Verdana" w:hAnsi="Verdana" w:eastAsia="Times New Roman"/>
          <w:b/>
          <w:bCs/>
          <w:sz w:val="18"/>
          <w:szCs w:val="18"/>
        </w:rPr>
        <w:t xml:space="preserve"> de 6 mois à compter de la fin de la formation</w:t>
      </w:r>
      <w:r w:rsidRPr="1CF1EAC1">
        <w:rPr>
          <w:rFonts w:ascii="Verdana" w:hAnsi="Verdana" w:eastAsia="Times New Roman"/>
          <w:sz w:val="18"/>
          <w:szCs w:val="18"/>
        </w:rPr>
        <w:t xml:space="preserve"> en présentiel ou en F</w:t>
      </w:r>
      <w:r w:rsidRPr="1CF1EAC1" w:rsidR="29836D3E">
        <w:rPr>
          <w:rFonts w:ascii="Verdana" w:hAnsi="Verdana" w:eastAsia="Times New Roman"/>
          <w:sz w:val="18"/>
          <w:szCs w:val="18"/>
        </w:rPr>
        <w:t>E</w:t>
      </w:r>
      <w:r w:rsidRPr="1CF1EAC1">
        <w:rPr>
          <w:rFonts w:ascii="Verdana" w:hAnsi="Verdana" w:eastAsia="Times New Roman"/>
          <w:sz w:val="18"/>
          <w:szCs w:val="18"/>
        </w:rPr>
        <w:t>AD.</w:t>
      </w:r>
    </w:p>
    <w:p w:rsidR="00292035" w:rsidP="0097619A" w:rsidRDefault="0097619A" w14:paraId="169E6191" w14:textId="2E8E9C35">
      <w:pPr>
        <w:rPr>
          <w:rFonts w:ascii="Verdana" w:hAnsi="Verdana" w:eastAsia="Times New Roman"/>
          <w:b w:val="1"/>
          <w:bCs w:val="1"/>
          <w:sz w:val="18"/>
          <w:szCs w:val="18"/>
        </w:rPr>
      </w:pPr>
      <w:r w:rsidRPr="7CC5A6AA" w:rsidR="0097619A">
        <w:rPr>
          <w:rFonts w:ascii="Verdana" w:hAnsi="Verdana" w:eastAsia="Times New Roman"/>
          <w:b w:val="1"/>
          <w:bCs w:val="1"/>
          <w:sz w:val="18"/>
          <w:szCs w:val="18"/>
        </w:rPr>
        <w:t>Soit CAS 1</w:t>
      </w:r>
      <w:r w:rsidRPr="7CC5A6AA" w:rsidR="0097619A">
        <w:rPr>
          <w:rFonts w:ascii="Verdana" w:hAnsi="Verdana" w:eastAsia="Times New Roman"/>
          <w:sz w:val="18"/>
          <w:szCs w:val="18"/>
        </w:rPr>
        <w:t xml:space="preserve"> : </w:t>
      </w:r>
      <w:r w:rsidRPr="7CC5A6AA" w:rsidR="1029E7D7">
        <w:rPr>
          <w:rFonts w:ascii="Verdana" w:hAnsi="Verdana" w:eastAsia="Times New Roman"/>
          <w:sz w:val="18"/>
          <w:szCs w:val="18"/>
        </w:rPr>
        <w:t>Le candidat</w:t>
      </w:r>
      <w:r w:rsidRPr="7CC5A6AA" w:rsidR="0097619A">
        <w:rPr>
          <w:rFonts w:ascii="Verdana" w:hAnsi="Verdana" w:eastAsia="Times New Roman"/>
          <w:color w:val="00B050"/>
          <w:sz w:val="18"/>
          <w:szCs w:val="18"/>
        </w:rPr>
        <w:t xml:space="preserve"> </w:t>
      </w:r>
      <w:r w:rsidRPr="7CC5A6AA" w:rsidR="0097619A">
        <w:rPr>
          <w:rFonts w:ascii="Verdana" w:hAnsi="Verdana" w:eastAsia="Times New Roman"/>
          <w:sz w:val="18"/>
          <w:szCs w:val="18"/>
        </w:rPr>
        <w:t xml:space="preserve">organise, coordonne et intervient sur un </w:t>
      </w:r>
      <w:r w:rsidRPr="7CC5A6AA" w:rsidR="0097619A">
        <w:rPr>
          <w:rFonts w:ascii="Verdana" w:hAnsi="Verdana" w:eastAsia="Times New Roman"/>
          <w:b w:val="1"/>
          <w:bCs w:val="1"/>
          <w:sz w:val="18"/>
          <w:szCs w:val="18"/>
        </w:rPr>
        <w:t>« Accueil et Formation des Jeunes »</w:t>
      </w:r>
      <w:r w:rsidRPr="7CC5A6AA" w:rsidR="0097619A">
        <w:rPr>
          <w:rFonts w:ascii="Verdana" w:hAnsi="Verdana" w:eastAsia="Times New Roman"/>
          <w:sz w:val="18"/>
          <w:szCs w:val="18"/>
        </w:rPr>
        <w:t xml:space="preserve"> ou un </w:t>
      </w:r>
      <w:r w:rsidRPr="7CC5A6AA" w:rsidR="0097619A">
        <w:rPr>
          <w:rFonts w:ascii="Verdana" w:hAnsi="Verdana" w:eastAsia="Times New Roman"/>
          <w:b w:val="1"/>
          <w:bCs w:val="1"/>
          <w:sz w:val="18"/>
          <w:szCs w:val="18"/>
        </w:rPr>
        <w:t>«</w:t>
      </w:r>
      <w:r w:rsidRPr="7CC5A6AA" w:rsidR="0097619A">
        <w:rPr>
          <w:rFonts w:ascii="Verdana" w:hAnsi="Verdana" w:eastAsia="Times New Roman"/>
          <w:sz w:val="18"/>
          <w:szCs w:val="18"/>
        </w:rPr>
        <w:t xml:space="preserve"> </w:t>
      </w:r>
      <w:r w:rsidRPr="7CC5A6AA" w:rsidR="0097619A">
        <w:rPr>
          <w:rFonts w:ascii="Verdana" w:hAnsi="Verdana" w:eastAsia="Times New Roman"/>
          <w:b w:val="1"/>
          <w:bCs w:val="1"/>
          <w:sz w:val="18"/>
          <w:szCs w:val="18"/>
        </w:rPr>
        <w:t>Animateur Beach Volley »</w:t>
      </w:r>
      <w:r w:rsidRPr="7CC5A6AA" w:rsidR="0097619A">
        <w:rPr>
          <w:rFonts w:ascii="Verdana" w:hAnsi="Verdana" w:eastAsia="Times New Roman"/>
          <w:sz w:val="18"/>
          <w:szCs w:val="18"/>
        </w:rPr>
        <w:t xml:space="preserve"> ou une </w:t>
      </w:r>
      <w:r w:rsidRPr="7CC5A6AA" w:rsidR="0097619A">
        <w:rPr>
          <w:rFonts w:ascii="Verdana" w:hAnsi="Verdana" w:eastAsia="Times New Roman"/>
          <w:b w:val="1"/>
          <w:bCs w:val="1"/>
          <w:sz w:val="18"/>
          <w:szCs w:val="18"/>
        </w:rPr>
        <w:t>« Formation Interne Club</w:t>
      </w:r>
      <w:r w:rsidRPr="7CC5A6AA" w:rsidR="0097619A">
        <w:rPr>
          <w:rFonts w:ascii="Verdana" w:hAnsi="Verdana" w:eastAsia="Times New Roman"/>
          <w:sz w:val="18"/>
          <w:szCs w:val="18"/>
        </w:rPr>
        <w:t xml:space="preserve"> </w:t>
      </w:r>
      <w:r w:rsidRPr="7CC5A6AA" w:rsidR="0097619A">
        <w:rPr>
          <w:rFonts w:ascii="Verdana" w:hAnsi="Verdana" w:eastAsia="Times New Roman"/>
          <w:b w:val="1"/>
          <w:bCs w:val="1"/>
          <w:sz w:val="18"/>
          <w:szCs w:val="18"/>
        </w:rPr>
        <w:t>».</w:t>
      </w:r>
    </w:p>
    <w:p w:rsidRPr="00292035" w:rsidR="0097619A" w:rsidP="1CF1EAC1" w:rsidRDefault="0097619A" w14:paraId="23DD5CFD" w14:textId="27C4B92F">
      <w:pPr>
        <w:spacing w:after="0"/>
        <w:rPr>
          <w:rFonts w:eastAsia="Times New Roman"/>
          <w:sz w:val="18"/>
          <w:szCs w:val="18"/>
        </w:rPr>
      </w:pPr>
      <w:r w:rsidRPr="7CC5A6AA" w:rsidR="0097619A">
        <w:rPr>
          <w:rFonts w:ascii="Verdana" w:hAnsi="Verdana" w:eastAsia="Times New Roman"/>
          <w:b w:val="1"/>
          <w:bCs w:val="1"/>
          <w:sz w:val="18"/>
          <w:szCs w:val="18"/>
        </w:rPr>
        <w:t>Soit CAS 2</w:t>
      </w:r>
      <w:r w:rsidRPr="7CC5A6AA" w:rsidR="0097619A">
        <w:rPr>
          <w:rFonts w:ascii="Verdana" w:hAnsi="Verdana" w:eastAsia="Times New Roman"/>
          <w:sz w:val="18"/>
          <w:szCs w:val="18"/>
        </w:rPr>
        <w:t xml:space="preserve"> : </w:t>
      </w:r>
      <w:r w:rsidRPr="7CC5A6AA" w:rsidR="1029E7D7">
        <w:rPr>
          <w:rFonts w:ascii="Verdana" w:hAnsi="Verdana" w:eastAsia="Times New Roman"/>
          <w:sz w:val="18"/>
          <w:szCs w:val="18"/>
        </w:rPr>
        <w:t>Le candidat</w:t>
      </w:r>
      <w:r w:rsidRPr="7CC5A6AA" w:rsidR="0097619A">
        <w:rPr>
          <w:rFonts w:ascii="Verdana" w:hAnsi="Verdana" w:eastAsia="Times New Roman"/>
          <w:color w:val="00B050"/>
          <w:sz w:val="18"/>
          <w:szCs w:val="18"/>
        </w:rPr>
        <w:t xml:space="preserve"> </w:t>
      </w:r>
      <w:r w:rsidRPr="7CC5A6AA" w:rsidR="0097619A">
        <w:rPr>
          <w:rFonts w:ascii="Verdana" w:hAnsi="Verdana" w:eastAsia="Times New Roman"/>
          <w:sz w:val="18"/>
          <w:szCs w:val="18"/>
        </w:rPr>
        <w:t xml:space="preserve">intervient sur </w:t>
      </w:r>
      <w:r w:rsidRPr="7CC5A6AA" w:rsidR="0097619A">
        <w:rPr>
          <w:rFonts w:ascii="Verdana" w:hAnsi="Verdana" w:eastAsia="Times New Roman"/>
          <w:b w:val="1"/>
          <w:bCs w:val="1"/>
          <w:sz w:val="18"/>
          <w:szCs w:val="18"/>
        </w:rPr>
        <w:t xml:space="preserve">« Accueil et Formation des Jeunes » </w:t>
      </w:r>
      <w:bookmarkStart w:name="_Int_kzIoMWu4" w:id="351437940"/>
      <w:r w:rsidRPr="7CC5A6AA" w:rsidR="0097619A">
        <w:rPr>
          <w:rFonts w:ascii="Verdana" w:hAnsi="Verdana" w:eastAsia="Times New Roman"/>
          <w:sz w:val="18"/>
          <w:szCs w:val="18"/>
        </w:rPr>
        <w:t>ou</w:t>
      </w:r>
      <w:bookmarkEnd w:id="351437940"/>
      <w:r w:rsidRPr="7CC5A6AA" w:rsidR="0097619A">
        <w:rPr>
          <w:rFonts w:ascii="Verdana" w:hAnsi="Verdana" w:eastAsia="Times New Roman"/>
          <w:sz w:val="18"/>
          <w:szCs w:val="18"/>
        </w:rPr>
        <w:t xml:space="preserve"> </w:t>
      </w:r>
    </w:p>
    <w:p w:rsidR="00880E24" w:rsidP="1CF1EAC1" w:rsidRDefault="0097619A" w14:paraId="1A0BA72E" w14:textId="77777777">
      <w:pPr>
        <w:spacing w:after="0"/>
        <w:jc w:val="both"/>
        <w:rPr>
          <w:rFonts w:ascii="Verdana" w:hAnsi="Verdana" w:eastAsia="Times New Roman"/>
          <w:sz w:val="18"/>
          <w:szCs w:val="18"/>
        </w:rPr>
      </w:pPr>
      <w:r w:rsidRPr="1CF1EAC1">
        <w:rPr>
          <w:rFonts w:ascii="Verdana" w:hAnsi="Verdana" w:eastAsia="Times New Roman"/>
          <w:b/>
          <w:bCs/>
          <w:sz w:val="18"/>
          <w:szCs w:val="18"/>
        </w:rPr>
        <w:t>« Animateur Beach Volley »</w:t>
      </w:r>
      <w:r w:rsidRPr="1CF1EAC1">
        <w:rPr>
          <w:rFonts w:ascii="Verdana" w:hAnsi="Verdana" w:eastAsia="Times New Roman"/>
          <w:sz w:val="18"/>
          <w:szCs w:val="18"/>
        </w:rPr>
        <w:t xml:space="preserve"> organisé par un </w:t>
      </w:r>
      <w:r w:rsidRPr="1CF1EAC1">
        <w:rPr>
          <w:rFonts w:ascii="Verdana" w:hAnsi="Verdana" w:eastAsia="Times New Roman"/>
          <w:b/>
          <w:bCs/>
          <w:sz w:val="18"/>
          <w:szCs w:val="18"/>
        </w:rPr>
        <w:t>organe déconcentré</w:t>
      </w:r>
      <w:r w:rsidRPr="1CF1EAC1">
        <w:rPr>
          <w:rFonts w:ascii="Verdana" w:hAnsi="Verdana" w:eastAsia="Times New Roman"/>
          <w:sz w:val="18"/>
          <w:szCs w:val="18"/>
        </w:rPr>
        <w:t xml:space="preserve"> (comité ou ligue) </w:t>
      </w:r>
      <w:r w:rsidRPr="1CF1EAC1">
        <w:rPr>
          <w:rFonts w:ascii="Verdana" w:hAnsi="Verdana" w:eastAsia="Times New Roman"/>
          <w:b/>
          <w:bCs/>
          <w:sz w:val="18"/>
          <w:szCs w:val="18"/>
          <w:u w:val="single"/>
        </w:rPr>
        <w:t>et ne coordonne pas la formation</w:t>
      </w:r>
      <w:r w:rsidRPr="1CF1EAC1">
        <w:rPr>
          <w:rFonts w:ascii="Verdana" w:hAnsi="Verdana" w:eastAsia="Times New Roman"/>
          <w:sz w:val="18"/>
          <w:szCs w:val="18"/>
        </w:rPr>
        <w:t>.</w:t>
      </w:r>
    </w:p>
    <w:p w:rsidR="0097619A" w:rsidP="7CC5A6AA" w:rsidRDefault="0097619A" w14:paraId="22399D57" w14:textId="648A99D8">
      <w:pPr>
        <w:spacing w:before="100" w:beforeAutospacing="on" w:after="0"/>
        <w:jc w:val="both"/>
        <w:rPr>
          <w:rFonts w:ascii="Verdana" w:hAnsi="Verdana" w:eastAsia="Times New Roman"/>
          <w:sz w:val="18"/>
          <w:szCs w:val="18"/>
        </w:rPr>
      </w:pPr>
      <w:r w:rsidRPr="7CC5A6AA" w:rsidR="0097619A">
        <w:rPr>
          <w:rFonts w:ascii="Verdana" w:hAnsi="Verdana" w:eastAsia="Times New Roman"/>
          <w:b w:val="1"/>
          <w:bCs w:val="1"/>
          <w:sz w:val="18"/>
          <w:szCs w:val="18"/>
        </w:rPr>
        <w:t>Dans les CAS 1 et 2</w:t>
      </w:r>
      <w:r w:rsidRPr="7CC5A6AA" w:rsidR="0DB136C1">
        <w:rPr>
          <w:rFonts w:ascii="Verdana" w:hAnsi="Verdana" w:eastAsia="Times New Roman"/>
          <w:b w:val="1"/>
          <w:bCs w:val="1"/>
          <w:sz w:val="18"/>
          <w:szCs w:val="18"/>
        </w:rPr>
        <w:t>,</w:t>
      </w:r>
      <w:r w:rsidRPr="7CC5A6AA" w:rsidR="0097619A">
        <w:rPr>
          <w:rFonts w:ascii="Verdana" w:hAnsi="Verdana" w:eastAsia="Times New Roman"/>
          <w:b w:val="1"/>
          <w:bCs w:val="1"/>
          <w:sz w:val="18"/>
          <w:szCs w:val="18"/>
        </w:rPr>
        <w:t xml:space="preserve"> </w:t>
      </w:r>
      <w:r w:rsidRPr="7CC5A6AA" w:rsidR="1029E7D7">
        <w:rPr>
          <w:rFonts w:ascii="Verdana" w:hAnsi="Verdana" w:eastAsia="Times New Roman"/>
          <w:sz w:val="18"/>
          <w:szCs w:val="18"/>
        </w:rPr>
        <w:t>le candidat</w:t>
      </w:r>
      <w:r w:rsidRPr="7CC5A6AA" w:rsidR="0097619A">
        <w:rPr>
          <w:rFonts w:ascii="Verdana" w:hAnsi="Verdana" w:eastAsia="Times New Roman"/>
          <w:color w:val="00B050"/>
          <w:sz w:val="18"/>
          <w:szCs w:val="18"/>
        </w:rPr>
        <w:t xml:space="preserve"> </w:t>
      </w:r>
      <w:r w:rsidRPr="7CC5A6AA" w:rsidR="0097619A">
        <w:rPr>
          <w:rFonts w:ascii="Verdana" w:hAnsi="Verdana" w:eastAsia="Times New Roman"/>
          <w:sz w:val="18"/>
          <w:szCs w:val="18"/>
        </w:rPr>
        <w:t>est évalué</w:t>
      </w:r>
      <w:r w:rsidRPr="7CC5A6AA" w:rsidR="00880E24">
        <w:rPr>
          <w:rFonts w:ascii="Verdana" w:hAnsi="Verdana" w:eastAsia="Times New Roman"/>
          <w:color w:val="00B050"/>
          <w:sz w:val="18"/>
          <w:szCs w:val="18"/>
        </w:rPr>
        <w:t>/</w:t>
      </w:r>
      <w:r w:rsidRPr="7CC5A6AA" w:rsidR="15A30C9F">
        <w:rPr>
          <w:rFonts w:ascii="Verdana" w:hAnsi="Verdana" w:eastAsia="Times New Roman"/>
          <w:color w:val="00B050"/>
          <w:sz w:val="18"/>
          <w:szCs w:val="18"/>
        </w:rPr>
        <w:t>e</w:t>
      </w:r>
      <w:r w:rsidRPr="7CC5A6AA" w:rsidR="0097619A">
        <w:rPr>
          <w:rFonts w:ascii="Verdana" w:hAnsi="Verdana" w:eastAsia="Times New Roman"/>
          <w:sz w:val="18"/>
          <w:szCs w:val="18"/>
        </w:rPr>
        <w:t xml:space="preserve"> par un membre de l'E</w:t>
      </w:r>
      <w:r w:rsidRPr="7CC5A6AA" w:rsidR="412DC844">
        <w:rPr>
          <w:rFonts w:ascii="Verdana" w:hAnsi="Verdana" w:eastAsia="Times New Roman"/>
          <w:sz w:val="18"/>
          <w:szCs w:val="18"/>
        </w:rPr>
        <w:t>.</w:t>
      </w:r>
      <w:r w:rsidRPr="7CC5A6AA" w:rsidR="0097619A">
        <w:rPr>
          <w:rFonts w:ascii="Verdana" w:hAnsi="Verdana" w:eastAsia="Times New Roman"/>
          <w:sz w:val="18"/>
          <w:szCs w:val="18"/>
        </w:rPr>
        <w:t>T</w:t>
      </w:r>
      <w:r w:rsidRPr="7CC5A6AA" w:rsidR="412DC844">
        <w:rPr>
          <w:rFonts w:ascii="Verdana" w:hAnsi="Verdana" w:eastAsia="Times New Roman"/>
          <w:sz w:val="18"/>
          <w:szCs w:val="18"/>
        </w:rPr>
        <w:t>.</w:t>
      </w:r>
      <w:r w:rsidRPr="7CC5A6AA" w:rsidR="0097619A">
        <w:rPr>
          <w:rFonts w:ascii="Verdana" w:hAnsi="Verdana" w:eastAsia="Times New Roman"/>
          <w:sz w:val="18"/>
          <w:szCs w:val="18"/>
        </w:rPr>
        <w:t>R</w:t>
      </w:r>
      <w:r w:rsidRPr="7CC5A6AA" w:rsidR="412DC844">
        <w:rPr>
          <w:rFonts w:ascii="Verdana" w:hAnsi="Verdana" w:eastAsia="Times New Roman"/>
          <w:sz w:val="18"/>
          <w:szCs w:val="18"/>
        </w:rPr>
        <w:t>.</w:t>
      </w:r>
      <w:r w:rsidRPr="7CC5A6AA" w:rsidR="0097619A">
        <w:rPr>
          <w:rFonts w:ascii="Verdana" w:hAnsi="Verdana" w:eastAsia="Times New Roman"/>
          <w:sz w:val="18"/>
          <w:szCs w:val="18"/>
        </w:rPr>
        <w:t xml:space="preserve"> ou par toute autre personne validée par le Cadre Technique Régional ou à défaut par la Direct</w:t>
      </w:r>
      <w:r w:rsidRPr="7CC5A6AA" w:rsidR="003F79B7">
        <w:rPr>
          <w:rFonts w:ascii="Verdana" w:hAnsi="Verdana" w:eastAsia="Times New Roman"/>
          <w:sz w:val="18"/>
          <w:szCs w:val="18"/>
        </w:rPr>
        <w:t>i</w:t>
      </w:r>
      <w:r w:rsidRPr="7CC5A6AA" w:rsidR="0097619A">
        <w:rPr>
          <w:rFonts w:ascii="Verdana" w:hAnsi="Verdana" w:eastAsia="Times New Roman"/>
          <w:sz w:val="18"/>
          <w:szCs w:val="18"/>
        </w:rPr>
        <w:t>on Technique Nationale.</w:t>
      </w:r>
    </w:p>
    <w:p w:rsidR="00880E24" w:rsidP="00880E24" w:rsidRDefault="0097619A" w14:paraId="2EBAA22D" w14:textId="77777777">
      <w:pPr>
        <w:spacing w:before="100" w:beforeAutospacing="1" w:after="120" w:line="240" w:lineRule="auto"/>
        <w:rPr>
          <w:rFonts w:ascii="Verdana" w:hAnsi="Verdana" w:eastAsia="Times New Roman"/>
          <w:sz w:val="18"/>
          <w:szCs w:val="18"/>
        </w:rPr>
      </w:pPr>
      <w:r w:rsidRPr="0F513D99" w:rsidR="0097619A">
        <w:rPr>
          <w:rFonts w:ascii="Verdana" w:hAnsi="Verdana" w:eastAsia="Times New Roman"/>
          <w:sz w:val="18"/>
          <w:szCs w:val="18"/>
        </w:rPr>
        <w:t xml:space="preserve">La fiche d’évaluation type doit être remise à la personne en charge de l'évaluation qui la transmettra au secrétariat de la DTN et aux formateurs. </w:t>
      </w:r>
    </w:p>
    <w:p w:rsidR="0F513D99" w:rsidP="0F513D99" w:rsidRDefault="0F513D99" w14:paraId="004C9A32" w14:textId="27DFF472">
      <w:pPr>
        <w:spacing w:after="0" w:line="240" w:lineRule="auto"/>
      </w:pPr>
    </w:p>
    <w:p w:rsidR="0F513D99" w:rsidP="0F513D99" w:rsidRDefault="0F513D99" w14:paraId="36DC1B4B" w14:textId="2E771BFB">
      <w:pPr>
        <w:spacing w:after="0" w:line="240" w:lineRule="auto"/>
      </w:pPr>
    </w:p>
    <w:p w:rsidR="0F513D99" w:rsidP="0F513D99" w:rsidRDefault="0F513D99" w14:paraId="05A29926" w14:textId="53599B7E">
      <w:pPr>
        <w:spacing w:after="0" w:line="240" w:lineRule="auto"/>
      </w:pPr>
    </w:p>
    <w:p w:rsidR="0F513D99" w:rsidP="0F513D99" w:rsidRDefault="0F513D99" w14:paraId="6C65A3B2" w14:textId="10771236">
      <w:pPr>
        <w:spacing w:after="0" w:line="240" w:lineRule="auto"/>
      </w:pPr>
    </w:p>
    <w:p w:rsidR="0F513D99" w:rsidP="0F513D99" w:rsidRDefault="0F513D99" w14:paraId="2F16A106" w14:textId="68A3043D">
      <w:pPr>
        <w:spacing w:after="0" w:line="240" w:lineRule="auto"/>
      </w:pPr>
    </w:p>
    <w:p w:rsidR="00880E24" w:rsidP="00880E24" w:rsidRDefault="0097619A" w14:paraId="1B36182C" w14:textId="77777777">
      <w:pPr>
        <w:spacing w:after="0" w:line="240" w:lineRule="auto"/>
        <w:rPr>
          <w:rFonts w:ascii="Verdana" w:hAnsi="Verdana" w:eastAsia="Times New Roman"/>
          <w:b/>
          <w:bCs/>
          <w:sz w:val="18"/>
          <w:szCs w:val="18"/>
        </w:rPr>
      </w:pPr>
      <w:r>
        <w:br/>
      </w:r>
      <w:r w:rsidRPr="00880E24">
        <w:rPr>
          <w:rFonts w:ascii="Verdana" w:hAnsi="Verdana" w:eastAsia="Times New Roman"/>
          <w:b/>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 </w:t>
      </w:r>
      <w:r w:rsidRPr="001F1685">
        <w:rPr>
          <w:rFonts w:ascii="Verdana" w:hAnsi="Verdana" w:eastAsia="Times New Roman"/>
          <w:b/>
          <w:bCs/>
          <w:smallCap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Compte rendu de la mise en œuvre de la formation</w:t>
      </w:r>
      <w:r w:rsidRPr="00880E24">
        <w:rPr>
          <w:rFonts w:ascii="Verdana" w:hAnsi="Verdana" w:eastAsia="Times New Roman"/>
          <w:b/>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880E24">
        <w:rPr>
          <w:rFonts w:ascii="Verdana" w:hAnsi="Verdana" w:eastAsia="Times New Roman"/>
          <w:b/>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Pr="00292035" w:rsidR="0097619A" w:rsidP="00880E24" w:rsidRDefault="0097619A" w14:paraId="7470A9BF" w14:textId="5F78C37B">
      <w:pPr>
        <w:spacing w:after="60" w:line="240" w:lineRule="auto"/>
        <w:rPr>
          <w:rFonts w:ascii="Verdana" w:hAnsi="Verdana" w:eastAsia="Times New Roman"/>
          <w:sz w:val="18"/>
          <w:szCs w:val="18"/>
        </w:rPr>
      </w:pPr>
      <w:r w:rsidRPr="7CC5A6AA" w:rsidR="0097619A">
        <w:rPr>
          <w:rFonts w:ascii="Verdana" w:hAnsi="Verdana" w:eastAsia="Times New Roman"/>
          <w:b w:val="1"/>
          <w:bCs w:val="1"/>
          <w:sz w:val="18"/>
          <w:szCs w:val="18"/>
        </w:rPr>
        <w:t>Dans le CAS 1</w:t>
      </w:r>
      <w:r w:rsidRPr="7CC5A6AA" w:rsidR="2D33CE05">
        <w:rPr>
          <w:rFonts w:ascii="Verdana" w:hAnsi="Verdana" w:eastAsia="Times New Roman"/>
          <w:b w:val="1"/>
          <w:bCs w:val="1"/>
          <w:sz w:val="18"/>
          <w:szCs w:val="18"/>
        </w:rPr>
        <w:t xml:space="preserve"> :</w:t>
      </w:r>
      <w:r w:rsidRPr="7CC5A6AA" w:rsidR="0097619A">
        <w:rPr>
          <w:rFonts w:ascii="Verdana" w:hAnsi="Verdana" w:eastAsia="Times New Roman"/>
          <w:sz w:val="18"/>
          <w:szCs w:val="18"/>
        </w:rPr>
        <w:t xml:space="preserve"> </w:t>
      </w:r>
      <w:r w:rsidRPr="7CC5A6AA" w:rsidR="1029E7D7">
        <w:rPr>
          <w:rFonts w:ascii="Verdana" w:hAnsi="Verdana" w:eastAsia="Times New Roman"/>
          <w:sz w:val="18"/>
          <w:szCs w:val="18"/>
        </w:rPr>
        <w:t>Le candidat</w:t>
      </w:r>
      <w:r w:rsidRPr="7CC5A6AA" w:rsidR="0097619A">
        <w:rPr>
          <w:rFonts w:ascii="Verdana" w:hAnsi="Verdana" w:eastAsia="Times New Roman"/>
          <w:sz w:val="18"/>
          <w:szCs w:val="18"/>
        </w:rPr>
        <w:t xml:space="preserve"> doit produire les documents suivants à l'issue de la formation</w:t>
      </w:r>
      <w:r w:rsidRPr="7CC5A6AA" w:rsidR="31DF6F2E">
        <w:rPr>
          <w:rFonts w:ascii="Verdana" w:hAnsi="Verdana" w:eastAsia="Times New Roman"/>
          <w:sz w:val="18"/>
          <w:szCs w:val="18"/>
        </w:rPr>
        <w:t xml:space="preserve"> </w:t>
      </w:r>
    </w:p>
    <w:p w:rsidRPr="00292035" w:rsidR="0097619A" w:rsidP="00880E24" w:rsidRDefault="0097619A" w14:paraId="55567E88" w14:textId="1194959F">
      <w:pPr>
        <w:pStyle w:val="Paragraphedeliste"/>
        <w:numPr>
          <w:ilvl w:val="0"/>
          <w:numId w:val="4"/>
        </w:numPr>
        <w:spacing w:after="60" w:line="240" w:lineRule="auto"/>
        <w:ind w:left="714" w:hanging="357"/>
        <w:contextualSpacing w:val="0"/>
        <w:rPr>
          <w:rFonts w:ascii="Verdana" w:hAnsi="Verdana" w:eastAsia="Verdana" w:cs="Verdana"/>
          <w:sz w:val="18"/>
          <w:szCs w:val="18"/>
        </w:rPr>
      </w:pPr>
      <w:r w:rsidRPr="63555A4E">
        <w:rPr>
          <w:rFonts w:ascii="Verdana" w:hAnsi="Verdana" w:eastAsia="Times New Roman"/>
          <w:sz w:val="18"/>
          <w:szCs w:val="18"/>
        </w:rPr>
        <w:t xml:space="preserve">Le planning de la formation avec les différentes séquences, leur contenu </w:t>
      </w:r>
      <w:r w:rsidR="00880E24">
        <w:rPr>
          <w:rFonts w:ascii="Verdana" w:hAnsi="Verdana" w:eastAsia="Times New Roman"/>
          <w:sz w:val="18"/>
          <w:szCs w:val="18"/>
        </w:rPr>
        <w:t>et les intervenants.</w:t>
      </w:r>
    </w:p>
    <w:p w:rsidRPr="00292035" w:rsidR="0097619A" w:rsidP="00880E24" w:rsidRDefault="0097619A" w14:paraId="4342F355" w14:textId="691068DF">
      <w:pPr>
        <w:pStyle w:val="Paragraphedeliste"/>
        <w:numPr>
          <w:ilvl w:val="0"/>
          <w:numId w:val="4"/>
        </w:numPr>
        <w:spacing w:after="60" w:line="240" w:lineRule="auto"/>
        <w:rPr>
          <w:rFonts w:ascii="Verdana" w:hAnsi="Verdana" w:eastAsia="Verdana" w:cs="Verdana"/>
          <w:sz w:val="18"/>
          <w:szCs w:val="18"/>
        </w:rPr>
      </w:pPr>
      <w:r w:rsidRPr="63555A4E">
        <w:rPr>
          <w:rFonts w:ascii="Verdana" w:hAnsi="Verdana" w:eastAsia="Times New Roman"/>
          <w:sz w:val="18"/>
          <w:szCs w:val="18"/>
        </w:rPr>
        <w:t>Le courrie</w:t>
      </w:r>
      <w:r w:rsidR="00880E24">
        <w:rPr>
          <w:rFonts w:ascii="Verdana" w:hAnsi="Verdana" w:eastAsia="Times New Roman"/>
          <w:sz w:val="18"/>
          <w:szCs w:val="18"/>
        </w:rPr>
        <w:t>r de convocation des stagiaires.</w:t>
      </w:r>
    </w:p>
    <w:p w:rsidRPr="00292035" w:rsidR="0097619A" w:rsidP="00880E24" w:rsidRDefault="0097619A" w14:paraId="06FF3D33" w14:textId="0ECCB54D">
      <w:pPr>
        <w:pStyle w:val="Paragraphedeliste"/>
        <w:numPr>
          <w:ilvl w:val="0"/>
          <w:numId w:val="4"/>
        </w:numPr>
        <w:spacing w:after="60" w:line="240" w:lineRule="auto"/>
        <w:rPr>
          <w:rFonts w:ascii="Verdana" w:hAnsi="Verdana" w:eastAsia="Verdana" w:cs="Verdana"/>
          <w:sz w:val="18"/>
          <w:szCs w:val="18"/>
        </w:rPr>
      </w:pPr>
      <w:r w:rsidRPr="63555A4E">
        <w:rPr>
          <w:rFonts w:ascii="Verdana" w:hAnsi="Verdana" w:eastAsia="Times New Roman"/>
          <w:sz w:val="18"/>
          <w:szCs w:val="18"/>
        </w:rPr>
        <w:t>Un des supports de cours conçu et utilisé en s</w:t>
      </w:r>
      <w:r w:rsidR="00880E24">
        <w:rPr>
          <w:rFonts w:ascii="Verdana" w:hAnsi="Verdana" w:eastAsia="Times New Roman"/>
          <w:sz w:val="18"/>
          <w:szCs w:val="18"/>
        </w:rPr>
        <w:t>alle de cours (type Powerpoint).</w:t>
      </w:r>
    </w:p>
    <w:p w:rsidRPr="00292035" w:rsidR="0097619A" w:rsidP="00880E24" w:rsidRDefault="0097619A" w14:paraId="04587F07" w14:textId="56BFDA2C">
      <w:pPr>
        <w:pStyle w:val="Paragraphedeliste"/>
        <w:numPr>
          <w:ilvl w:val="0"/>
          <w:numId w:val="4"/>
        </w:numPr>
        <w:spacing w:after="60" w:line="240" w:lineRule="auto"/>
        <w:rPr>
          <w:rFonts w:ascii="Verdana" w:hAnsi="Verdana" w:eastAsia="Verdana" w:cs="Verdana"/>
          <w:sz w:val="18"/>
          <w:szCs w:val="18"/>
        </w:rPr>
      </w:pPr>
      <w:r w:rsidRPr="63555A4E">
        <w:rPr>
          <w:rFonts w:ascii="Verdana" w:hAnsi="Verdana" w:eastAsia="Times New Roman"/>
          <w:sz w:val="18"/>
          <w:szCs w:val="18"/>
        </w:rPr>
        <w:t>Une trame écrite d'un contenu d'intervention sur le terrain qui aur</w:t>
      </w:r>
      <w:r w:rsidR="00880E24">
        <w:rPr>
          <w:rFonts w:ascii="Verdana" w:hAnsi="Verdana" w:eastAsia="Times New Roman"/>
          <w:sz w:val="18"/>
          <w:szCs w:val="18"/>
        </w:rPr>
        <w:t>a servi à conduire une séquence.</w:t>
      </w:r>
    </w:p>
    <w:p w:rsidRPr="00292035" w:rsidR="0097619A" w:rsidP="00880E24" w:rsidRDefault="0097619A" w14:paraId="5F873CE0" w14:textId="63780BD1">
      <w:pPr>
        <w:pStyle w:val="Paragraphedeliste"/>
        <w:numPr>
          <w:ilvl w:val="0"/>
          <w:numId w:val="4"/>
        </w:numPr>
        <w:spacing w:after="60" w:line="240" w:lineRule="auto"/>
        <w:rPr>
          <w:rFonts w:ascii="Verdana" w:hAnsi="Verdana" w:eastAsia="Verdana" w:cs="Verdana"/>
          <w:sz w:val="18"/>
          <w:szCs w:val="18"/>
        </w:rPr>
      </w:pPr>
      <w:r w:rsidRPr="63555A4E">
        <w:rPr>
          <w:rFonts w:ascii="Verdana" w:hAnsi="Verdana" w:eastAsia="Times New Roman"/>
          <w:sz w:val="18"/>
          <w:szCs w:val="18"/>
        </w:rPr>
        <w:t>Un bilan de l'action de formation sur les points suivants</w:t>
      </w:r>
      <w:r w:rsidRPr="63555A4E" w:rsidR="2299FBA4">
        <w:rPr>
          <w:rFonts w:ascii="Verdana" w:hAnsi="Verdana" w:eastAsia="Times New Roman"/>
          <w:sz w:val="18"/>
          <w:szCs w:val="18"/>
        </w:rPr>
        <w:t xml:space="preserve"> :</w:t>
      </w:r>
    </w:p>
    <w:p w:rsidRPr="00292035" w:rsidR="0097619A" w:rsidP="63555A4E" w:rsidRDefault="0097619A" w14:paraId="74C8CFF6" w14:textId="5769F81E">
      <w:pPr>
        <w:pStyle w:val="Paragraphedeliste"/>
        <w:numPr>
          <w:ilvl w:val="1"/>
          <w:numId w:val="3"/>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Difficultés rencontré</w:t>
      </w:r>
      <w:r w:rsidRPr="63555A4E" w:rsidR="015F7C5E">
        <w:rPr>
          <w:rFonts w:ascii="Verdana" w:hAnsi="Verdana" w:eastAsia="Times New Roman"/>
          <w:sz w:val="18"/>
          <w:szCs w:val="18"/>
        </w:rPr>
        <w:t>e</w:t>
      </w:r>
      <w:r w:rsidRPr="63555A4E">
        <w:rPr>
          <w:rFonts w:ascii="Verdana" w:hAnsi="Verdana" w:eastAsia="Times New Roman"/>
          <w:sz w:val="18"/>
          <w:szCs w:val="18"/>
        </w:rPr>
        <w:t>s</w:t>
      </w:r>
      <w:r w:rsidRPr="63555A4E" w:rsidR="297771D8">
        <w:rPr>
          <w:rFonts w:ascii="Verdana" w:hAnsi="Verdana" w:eastAsia="Times New Roman"/>
          <w:sz w:val="18"/>
          <w:szCs w:val="18"/>
        </w:rPr>
        <w:t>.</w:t>
      </w:r>
    </w:p>
    <w:p w:rsidRPr="00292035" w:rsidR="0097619A" w:rsidP="63555A4E" w:rsidRDefault="0097619A" w14:paraId="5857180B" w14:textId="2E1FDDEE">
      <w:pPr>
        <w:pStyle w:val="Paragraphedeliste"/>
        <w:numPr>
          <w:ilvl w:val="1"/>
          <w:numId w:val="3"/>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Résolution de ces difficultés</w:t>
      </w:r>
      <w:r w:rsidRPr="63555A4E" w:rsidR="4B382990">
        <w:rPr>
          <w:rFonts w:ascii="Verdana" w:hAnsi="Verdana" w:eastAsia="Times New Roman"/>
          <w:sz w:val="18"/>
          <w:szCs w:val="18"/>
        </w:rPr>
        <w:t>.</w:t>
      </w:r>
    </w:p>
    <w:p w:rsidRPr="00292035" w:rsidR="0097619A" w:rsidP="63555A4E" w:rsidRDefault="0097619A" w14:paraId="08806451" w14:textId="77777777">
      <w:pPr>
        <w:pStyle w:val="Paragraphedeliste"/>
        <w:numPr>
          <w:ilvl w:val="1"/>
          <w:numId w:val="3"/>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Bilan personnel de votre action de formateur de formateurs.</w:t>
      </w:r>
    </w:p>
    <w:p w:rsidRPr="00292035" w:rsidR="0097619A" w:rsidP="00880E24" w:rsidRDefault="0097619A" w14:paraId="1FFB32B4" w14:textId="38C0BCA0">
      <w:pPr>
        <w:spacing w:after="0" w:line="240" w:lineRule="auto"/>
        <w:rPr>
          <w:rFonts w:eastAsia="Times New Roman"/>
          <w:sz w:val="18"/>
          <w:szCs w:val="18"/>
        </w:rPr>
      </w:pPr>
      <w:r w:rsidRPr="7CC5A6AA" w:rsidR="0097619A">
        <w:rPr>
          <w:rFonts w:ascii="Verdana" w:hAnsi="Verdana" w:eastAsia="Times New Roman"/>
          <w:b w:val="1"/>
          <w:bCs w:val="1"/>
          <w:sz w:val="18"/>
          <w:szCs w:val="18"/>
        </w:rPr>
        <w:t>Dans le CAS 2</w:t>
      </w:r>
      <w:r w:rsidRPr="7CC5A6AA" w:rsidR="00880E24">
        <w:rPr>
          <w:rFonts w:ascii="Verdana" w:hAnsi="Verdana" w:eastAsia="Times New Roman"/>
          <w:sz w:val="18"/>
          <w:szCs w:val="18"/>
        </w:rPr>
        <w:t> :</w:t>
      </w:r>
      <w:r w:rsidRPr="7CC5A6AA" w:rsidR="0097619A">
        <w:rPr>
          <w:rFonts w:ascii="Verdana" w:hAnsi="Verdana" w:eastAsia="Times New Roman"/>
          <w:sz w:val="18"/>
          <w:szCs w:val="18"/>
        </w:rPr>
        <w:t xml:space="preserve"> </w:t>
      </w:r>
      <w:r w:rsidRPr="7CC5A6AA" w:rsidR="1029E7D7">
        <w:rPr>
          <w:rFonts w:ascii="Verdana" w:hAnsi="Verdana" w:eastAsia="Times New Roman"/>
          <w:sz w:val="18"/>
          <w:szCs w:val="18"/>
        </w:rPr>
        <w:t>le candidat</w:t>
      </w:r>
      <w:r w:rsidRPr="7CC5A6AA" w:rsidR="0097619A">
        <w:rPr>
          <w:rFonts w:ascii="Verdana" w:hAnsi="Verdana" w:eastAsia="Times New Roman"/>
          <w:sz w:val="18"/>
          <w:szCs w:val="18"/>
        </w:rPr>
        <w:t xml:space="preserve"> doit produire les documents suivants à l'issue de la formation :</w:t>
      </w:r>
    </w:p>
    <w:p w:rsidRPr="00292035" w:rsidR="0097619A" w:rsidP="7CC5A6AA" w:rsidRDefault="0097619A" w14:paraId="59D891C4" w14:textId="10AA8F55">
      <w:pPr>
        <w:pStyle w:val="Paragraphedeliste"/>
        <w:numPr>
          <w:ilvl w:val="0"/>
          <w:numId w:val="2"/>
        </w:numPr>
        <w:spacing w:before="120" w:after="0" w:line="240" w:lineRule="auto"/>
        <w:ind w:left="714" w:hanging="357"/>
        <w:rPr>
          <w:rFonts w:ascii="Verdana" w:hAnsi="Verdana" w:eastAsia="Verdana" w:cs="Verdana"/>
          <w:sz w:val="18"/>
          <w:szCs w:val="18"/>
        </w:rPr>
      </w:pPr>
      <w:r w:rsidRPr="7CC5A6AA" w:rsidR="3927F0DC">
        <w:rPr>
          <w:rFonts w:ascii="Verdana" w:hAnsi="Verdana" w:eastAsia="Times New Roman"/>
          <w:sz w:val="18"/>
          <w:szCs w:val="18"/>
        </w:rPr>
        <w:t>Le flyer de présentation de la formation</w:t>
      </w:r>
      <w:r w:rsidRPr="7CC5A6AA" w:rsidR="00880E24">
        <w:rPr>
          <w:rFonts w:ascii="Verdana" w:hAnsi="Verdana" w:eastAsia="Times New Roman"/>
          <w:sz w:val="18"/>
          <w:szCs w:val="18"/>
        </w:rPr>
        <w:t>.</w:t>
      </w:r>
    </w:p>
    <w:p w:rsidRPr="00292035" w:rsidR="0097619A" w:rsidP="63555A4E" w:rsidRDefault="0097619A" w14:paraId="6C543598" w14:textId="650720E4">
      <w:pPr>
        <w:pStyle w:val="Paragraphedeliste"/>
        <w:numPr>
          <w:ilvl w:val="0"/>
          <w:numId w:val="2"/>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Un des supports de cours que vous aurez utilisé en sa</w:t>
      </w:r>
      <w:r w:rsidR="00880E24">
        <w:rPr>
          <w:rFonts w:ascii="Verdana" w:hAnsi="Verdana" w:eastAsia="Times New Roman"/>
          <w:sz w:val="18"/>
          <w:szCs w:val="18"/>
        </w:rPr>
        <w:t>lle de cours (type Powerpoint).</w:t>
      </w:r>
    </w:p>
    <w:p w:rsidRPr="00292035" w:rsidR="0097619A" w:rsidP="63555A4E" w:rsidRDefault="0097619A" w14:paraId="28C03135" w14:textId="77777777">
      <w:pPr>
        <w:pStyle w:val="Paragraphedeliste"/>
        <w:numPr>
          <w:ilvl w:val="0"/>
          <w:numId w:val="2"/>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 xml:space="preserve">Une trame écrite d'un contenu d'intervention sur le terrain qui vous aura servi à conduire votre séquence. </w:t>
      </w:r>
    </w:p>
    <w:p w:rsidRPr="00292035" w:rsidR="0097619A" w:rsidP="00880E24" w:rsidRDefault="0097619A" w14:paraId="108EC9E2" w14:textId="77777777">
      <w:pPr>
        <w:pStyle w:val="Paragraphedeliste"/>
        <w:numPr>
          <w:ilvl w:val="0"/>
          <w:numId w:val="2"/>
        </w:numPr>
        <w:spacing w:before="100" w:beforeAutospacing="1" w:after="60" w:line="240" w:lineRule="auto"/>
        <w:ind w:left="714" w:hanging="357"/>
        <w:contextualSpacing w:val="0"/>
        <w:rPr>
          <w:rFonts w:ascii="Verdana" w:hAnsi="Verdana" w:eastAsia="Verdana" w:cs="Verdana"/>
          <w:sz w:val="18"/>
          <w:szCs w:val="18"/>
        </w:rPr>
      </w:pPr>
      <w:r w:rsidRPr="63555A4E">
        <w:rPr>
          <w:rFonts w:ascii="Verdana" w:hAnsi="Verdana" w:eastAsia="Times New Roman"/>
          <w:sz w:val="18"/>
          <w:szCs w:val="18"/>
        </w:rPr>
        <w:t xml:space="preserve">Le compte rendu "officiel" du stage suivant le modèle fédéral qui contient : </w:t>
      </w:r>
    </w:p>
    <w:p w:rsidRPr="00292035" w:rsidR="0097619A" w:rsidP="00880E24" w:rsidRDefault="0097619A" w14:paraId="0DF0764A" w14:textId="6122D986">
      <w:pPr>
        <w:pStyle w:val="Paragraphedeliste"/>
        <w:numPr>
          <w:ilvl w:val="1"/>
          <w:numId w:val="1"/>
        </w:numPr>
        <w:spacing w:before="60" w:after="100" w:afterAutospacing="1" w:line="240" w:lineRule="auto"/>
        <w:ind w:left="1434" w:hanging="357"/>
        <w:contextualSpacing w:val="0"/>
        <w:rPr>
          <w:rFonts w:ascii="Verdana" w:hAnsi="Verdana" w:eastAsia="Verdana" w:cs="Verdana"/>
          <w:sz w:val="18"/>
          <w:szCs w:val="18"/>
        </w:rPr>
      </w:pPr>
      <w:r w:rsidRPr="63555A4E">
        <w:rPr>
          <w:rFonts w:ascii="Verdana" w:hAnsi="Verdana" w:eastAsia="Times New Roman"/>
          <w:sz w:val="18"/>
          <w:szCs w:val="18"/>
        </w:rPr>
        <w:t>Le déroulement général d</w:t>
      </w:r>
      <w:r w:rsidR="00880E24">
        <w:rPr>
          <w:rFonts w:ascii="Verdana" w:hAnsi="Verdana" w:eastAsia="Times New Roman"/>
          <w:sz w:val="18"/>
          <w:szCs w:val="18"/>
        </w:rPr>
        <w:t>u stage (conditions matérielles</w:t>
      </w:r>
      <w:r w:rsidRPr="63555A4E">
        <w:rPr>
          <w:rFonts w:ascii="Verdana" w:hAnsi="Verdana" w:eastAsia="Times New Roman"/>
          <w:sz w:val="18"/>
          <w:szCs w:val="18"/>
        </w:rPr>
        <w:t>...)</w:t>
      </w:r>
      <w:r w:rsidRPr="63555A4E" w:rsidR="44080097">
        <w:rPr>
          <w:rFonts w:ascii="Verdana" w:hAnsi="Verdana" w:eastAsia="Times New Roman"/>
          <w:sz w:val="18"/>
          <w:szCs w:val="18"/>
        </w:rPr>
        <w:t>.</w:t>
      </w:r>
    </w:p>
    <w:p w:rsidRPr="00292035" w:rsidR="0097619A" w:rsidP="63555A4E" w:rsidRDefault="0097619A" w14:paraId="3D42B823" w14:textId="55545D5A">
      <w:pPr>
        <w:pStyle w:val="Paragraphedeliste"/>
        <w:numPr>
          <w:ilvl w:val="1"/>
          <w:numId w:val="1"/>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La démarche de travail</w:t>
      </w:r>
      <w:r w:rsidRPr="63555A4E" w:rsidR="26990144">
        <w:rPr>
          <w:rFonts w:ascii="Verdana" w:hAnsi="Verdana" w:eastAsia="Times New Roman"/>
          <w:sz w:val="18"/>
          <w:szCs w:val="18"/>
        </w:rPr>
        <w:t>.</w:t>
      </w:r>
    </w:p>
    <w:p w:rsidRPr="00292035" w:rsidR="0097619A" w:rsidP="63555A4E" w:rsidRDefault="0097619A" w14:paraId="3151082C" w14:textId="6DE90474">
      <w:pPr>
        <w:pStyle w:val="Paragraphedeliste"/>
        <w:numPr>
          <w:ilvl w:val="1"/>
          <w:numId w:val="1"/>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Les conclusions</w:t>
      </w:r>
      <w:r w:rsidRPr="63555A4E" w:rsidR="0A5CEEF3">
        <w:rPr>
          <w:rFonts w:ascii="Verdana" w:hAnsi="Verdana" w:eastAsia="Times New Roman"/>
          <w:sz w:val="18"/>
          <w:szCs w:val="18"/>
        </w:rPr>
        <w:t>.</w:t>
      </w:r>
    </w:p>
    <w:p w:rsidRPr="00292035" w:rsidR="0097619A" w:rsidP="63555A4E" w:rsidRDefault="0097619A" w14:paraId="3AA71332" w14:textId="3A185867">
      <w:pPr>
        <w:pStyle w:val="Paragraphedeliste"/>
        <w:numPr>
          <w:ilvl w:val="1"/>
          <w:numId w:val="1"/>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Le planning de la formation avec les différentes séquences, leur contenu et les intervenants</w:t>
      </w:r>
      <w:r w:rsidRPr="63555A4E" w:rsidR="53B3CBF2">
        <w:rPr>
          <w:rFonts w:ascii="Verdana" w:hAnsi="Verdana" w:eastAsia="Times New Roman"/>
          <w:sz w:val="18"/>
          <w:szCs w:val="18"/>
        </w:rPr>
        <w:t>.</w:t>
      </w:r>
    </w:p>
    <w:p w:rsidRPr="00292035" w:rsidR="0097619A" w:rsidP="63555A4E" w:rsidRDefault="0097619A" w14:paraId="6DD27E55" w14:textId="4B7CEB82">
      <w:pPr>
        <w:pStyle w:val="Paragraphedeliste"/>
        <w:numPr>
          <w:ilvl w:val="1"/>
          <w:numId w:val="1"/>
        </w:numPr>
        <w:spacing w:before="100" w:beforeAutospacing="1" w:after="100" w:afterAutospacing="1" w:line="240" w:lineRule="auto"/>
        <w:rPr>
          <w:rFonts w:ascii="Verdana" w:hAnsi="Verdana" w:eastAsia="Verdana" w:cs="Verdana"/>
          <w:sz w:val="18"/>
          <w:szCs w:val="18"/>
        </w:rPr>
      </w:pPr>
      <w:r w:rsidRPr="63555A4E">
        <w:rPr>
          <w:rFonts w:ascii="Verdana" w:hAnsi="Verdana" w:eastAsia="Times New Roman"/>
          <w:sz w:val="18"/>
          <w:szCs w:val="18"/>
        </w:rPr>
        <w:t>La liste des participants</w:t>
      </w:r>
      <w:r w:rsidRPr="63555A4E" w:rsidR="6F1EBCAC">
        <w:rPr>
          <w:rFonts w:ascii="Verdana" w:hAnsi="Verdana" w:eastAsia="Times New Roman"/>
          <w:sz w:val="18"/>
          <w:szCs w:val="18"/>
        </w:rPr>
        <w:t>.</w:t>
      </w:r>
    </w:p>
    <w:p w:rsidRPr="00292035" w:rsidR="0097619A" w:rsidP="00880E24" w:rsidRDefault="0097619A" w14:paraId="197C1E19" w14:textId="77777777">
      <w:pPr>
        <w:pStyle w:val="Paragraphedeliste"/>
        <w:numPr>
          <w:ilvl w:val="1"/>
          <w:numId w:val="1"/>
        </w:numPr>
        <w:spacing w:before="100" w:beforeAutospacing="1" w:after="0" w:line="240" w:lineRule="auto"/>
        <w:ind w:left="1434" w:hanging="357"/>
        <w:contextualSpacing w:val="0"/>
        <w:rPr>
          <w:rFonts w:ascii="Verdana" w:hAnsi="Verdana" w:eastAsia="Verdana" w:cs="Verdana"/>
          <w:sz w:val="18"/>
          <w:szCs w:val="18"/>
        </w:rPr>
      </w:pPr>
      <w:r w:rsidRPr="7CC5A6AA" w:rsidR="0097619A">
        <w:rPr>
          <w:rFonts w:ascii="Verdana" w:hAnsi="Verdana" w:eastAsia="Times New Roman"/>
          <w:sz w:val="18"/>
          <w:szCs w:val="18"/>
        </w:rPr>
        <w:t xml:space="preserve">Le bilan de la formation et les propositions d'amélioration. </w:t>
      </w:r>
    </w:p>
    <w:p w:rsidR="7CC5A6AA" w:rsidP="7CC5A6AA" w:rsidRDefault="7CC5A6AA" w14:paraId="27717E53" w14:textId="38C43F78">
      <w:pPr>
        <w:spacing w:beforeAutospacing="on" w:after="0" w:line="240" w:lineRule="auto"/>
        <w:jc w:val="both"/>
        <w:rPr>
          <w:rFonts w:ascii="Verdana" w:hAnsi="Verdana" w:eastAsia="Times New Roman"/>
          <w:sz w:val="18"/>
          <w:szCs w:val="18"/>
        </w:rPr>
      </w:pPr>
    </w:p>
    <w:p w:rsidR="00880E24" w:rsidP="00880E24" w:rsidRDefault="0097619A" w14:paraId="1287706A" w14:textId="77777777">
      <w:pPr>
        <w:spacing w:before="100" w:beforeAutospacing="1" w:after="0" w:line="240" w:lineRule="auto"/>
        <w:jc w:val="both"/>
        <w:rPr>
          <w:rFonts w:ascii="Verdana" w:hAnsi="Verdana" w:eastAsia="Times New Roman"/>
          <w:sz w:val="18"/>
          <w:szCs w:val="18"/>
        </w:rPr>
      </w:pPr>
      <w:r w:rsidRPr="63555A4E">
        <w:rPr>
          <w:rFonts w:ascii="Verdana" w:hAnsi="Verdana" w:eastAsia="Times New Roman"/>
          <w:sz w:val="18"/>
          <w:szCs w:val="18"/>
        </w:rPr>
        <w:t>A la réception de la fiche d'évaluation et du dossier final qui devront être adressés par mail à la Direction Technique et aux formateurs, le secteur formation statuera sur ces documents afin de valider ou non ce module.</w:t>
      </w:r>
    </w:p>
    <w:p w:rsidRPr="00880E24" w:rsidR="004556C9" w:rsidP="00880E24" w:rsidRDefault="004556C9" w14:paraId="51F58B57" w14:textId="70F051AB">
      <w:pPr>
        <w:spacing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br/>
      </w:r>
      <w:r w:rsidRPr="00880E24">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 d’invalidation de la certification initiale</w:t>
      </w:r>
    </w:p>
    <w:p w:rsidRPr="00927C16" w:rsidR="004556C9" w:rsidP="00880E24" w:rsidRDefault="0097619A" w14:paraId="6F053ECE" w14:textId="06FA5B1B">
      <w:pPr>
        <w:spacing w:line="240" w:lineRule="auto"/>
        <w:jc w:val="both"/>
        <w:rPr>
          <w:rFonts w:ascii="Verdana" w:hAnsi="Verdana"/>
          <w:color w:val="4F81BD" w:themeColor="accent1"/>
          <w:sz w:val="20"/>
          <w:szCs w:val="20"/>
        </w:rPr>
      </w:pPr>
      <w:r w:rsidRPr="7CC5A6AA" w:rsidR="0097619A">
        <w:rPr>
          <w:rFonts w:ascii="Verdana" w:hAnsi="Verdana" w:eastAsia="Times New Roman"/>
          <w:sz w:val="18"/>
          <w:szCs w:val="18"/>
        </w:rPr>
        <w:t xml:space="preserve">Si </w:t>
      </w:r>
      <w:r w:rsidRPr="7CC5A6AA" w:rsidR="1029E7D7">
        <w:rPr>
          <w:rFonts w:ascii="Verdana" w:hAnsi="Verdana" w:eastAsia="Times New Roman"/>
          <w:sz w:val="18"/>
          <w:szCs w:val="18"/>
        </w:rPr>
        <w:t>le candidat</w:t>
      </w:r>
      <w:r w:rsidRPr="7CC5A6AA" w:rsidR="0097619A">
        <w:rPr>
          <w:rFonts w:ascii="Verdana" w:hAnsi="Verdana" w:eastAsia="Times New Roman"/>
          <w:color w:val="00B050"/>
          <w:sz w:val="18"/>
          <w:szCs w:val="18"/>
        </w:rPr>
        <w:t xml:space="preserve"> </w:t>
      </w:r>
      <w:r w:rsidRPr="7CC5A6AA" w:rsidR="0097619A">
        <w:rPr>
          <w:rFonts w:ascii="Verdana" w:hAnsi="Verdana" w:eastAsia="Times New Roman"/>
          <w:sz w:val="18"/>
          <w:szCs w:val="18"/>
        </w:rPr>
        <w:t>obtient la mention « </w:t>
      </w:r>
      <w:r w:rsidRPr="7CC5A6AA" w:rsidR="00880E24">
        <w:rPr>
          <w:rFonts w:ascii="Verdana" w:hAnsi="Verdana" w:eastAsia="Times New Roman"/>
          <w:sz w:val="18"/>
          <w:szCs w:val="18"/>
        </w:rPr>
        <w:t>NON</w:t>
      </w:r>
      <w:r w:rsidRPr="7CC5A6AA" w:rsidR="0097619A">
        <w:rPr>
          <w:rFonts w:ascii="Verdana" w:hAnsi="Verdana" w:eastAsia="Times New Roman"/>
          <w:sz w:val="18"/>
          <w:szCs w:val="18"/>
        </w:rPr>
        <w:t xml:space="preserve"> </w:t>
      </w:r>
      <w:r w:rsidRPr="7CC5A6AA" w:rsidR="00622923">
        <w:rPr>
          <w:rFonts w:ascii="Verdana" w:hAnsi="Verdana" w:eastAsia="Times New Roman"/>
          <w:sz w:val="18"/>
          <w:szCs w:val="18"/>
        </w:rPr>
        <w:t>ACQUIS</w:t>
      </w:r>
      <w:r w:rsidRPr="7CC5A6AA" w:rsidR="0097619A">
        <w:rPr>
          <w:rFonts w:ascii="Verdana" w:hAnsi="Verdana" w:eastAsia="Times New Roman"/>
          <w:sz w:val="18"/>
          <w:szCs w:val="18"/>
        </w:rPr>
        <w:t xml:space="preserve"> » au module 9 </w:t>
      </w:r>
      <w:r w:rsidRPr="7CC5A6AA" w:rsidR="005E3D1F">
        <w:rPr>
          <w:rFonts w:ascii="Verdana" w:hAnsi="Verdana" w:eastAsia="Times New Roman"/>
          <w:sz w:val="18"/>
          <w:szCs w:val="18"/>
        </w:rPr>
        <w:t xml:space="preserve">les manques constatés figureront </w:t>
      </w:r>
      <w:r w:rsidRPr="7CC5A6AA" w:rsidR="0097619A">
        <w:rPr>
          <w:rFonts w:ascii="Verdana" w:hAnsi="Verdana" w:eastAsia="Times New Roman"/>
          <w:sz w:val="18"/>
          <w:szCs w:val="18"/>
        </w:rPr>
        <w:t xml:space="preserve">sur </w:t>
      </w:r>
      <w:r w:rsidRPr="7CC5A6AA" w:rsidR="005E3D1F">
        <w:rPr>
          <w:rFonts w:ascii="Verdana" w:hAnsi="Verdana" w:eastAsia="Times New Roman"/>
          <w:sz w:val="18"/>
          <w:szCs w:val="18"/>
        </w:rPr>
        <w:t>l’</w:t>
      </w:r>
      <w:r w:rsidRPr="7CC5A6AA" w:rsidR="0097619A">
        <w:rPr>
          <w:rFonts w:ascii="Verdana" w:hAnsi="Verdana" w:eastAsia="Times New Roman"/>
          <w:sz w:val="18"/>
          <w:szCs w:val="18"/>
        </w:rPr>
        <w:t>attestation de fin de formation</w:t>
      </w:r>
      <w:r w:rsidRPr="7CC5A6AA" w:rsidR="005E3D1F">
        <w:rPr>
          <w:rFonts w:ascii="Verdana" w:hAnsi="Verdana" w:eastAsia="Times New Roman"/>
          <w:sz w:val="18"/>
          <w:szCs w:val="18"/>
        </w:rPr>
        <w:t xml:space="preserve"> qui</w:t>
      </w:r>
      <w:r w:rsidRPr="7CC5A6AA" w:rsidR="0097619A">
        <w:rPr>
          <w:rFonts w:ascii="Verdana" w:hAnsi="Verdana" w:eastAsia="Times New Roman"/>
          <w:sz w:val="18"/>
          <w:szCs w:val="18"/>
        </w:rPr>
        <w:t xml:space="preserve"> lui sera adressée. </w:t>
      </w:r>
    </w:p>
    <w:p w:rsidRPr="00927C16" w:rsidR="004556C9" w:rsidP="63555A4E" w:rsidRDefault="00622923" w14:paraId="46CB2DB8" w14:textId="7A544B2B">
      <w:pPr>
        <w:spacing w:line="240" w:lineRule="auto"/>
        <w:rPr>
          <w:rFonts w:ascii="Verdana" w:hAnsi="Verdana"/>
          <w:color w:val="4F81BD" w:themeColor="accent1"/>
          <w:sz w:val="20"/>
          <w:szCs w:val="20"/>
        </w:rPr>
      </w:pPr>
      <w:r w:rsidRPr="7CC5A6AA" w:rsidR="1029E7D7">
        <w:rPr>
          <w:rFonts w:ascii="Verdana" w:hAnsi="Verdana" w:eastAsia="Times New Roman"/>
          <w:sz w:val="18"/>
          <w:szCs w:val="18"/>
        </w:rPr>
        <w:t>Le candidat</w:t>
      </w:r>
      <w:r w:rsidRPr="7CC5A6AA" w:rsidR="0097619A">
        <w:rPr>
          <w:rFonts w:ascii="Verdana" w:hAnsi="Verdana" w:eastAsia="Times New Roman"/>
          <w:color w:val="00B050"/>
          <w:sz w:val="18"/>
          <w:szCs w:val="18"/>
        </w:rPr>
        <w:t xml:space="preserve"> </w:t>
      </w:r>
      <w:r w:rsidRPr="7CC5A6AA" w:rsidR="0097619A">
        <w:rPr>
          <w:rFonts w:ascii="Verdana" w:hAnsi="Verdana" w:eastAsia="Times New Roman"/>
          <w:sz w:val="18"/>
          <w:szCs w:val="18"/>
        </w:rPr>
        <w:t>devra s’inscrire à une épreuve de rattrapage dès réception de son attestation de fin de formation.</w:t>
      </w:r>
    </w:p>
    <w:p w:rsidR="00880E24" w:rsidP="00880E24" w:rsidRDefault="0097619A" w14:paraId="3B10A9BD" w14:textId="49CFE583">
      <w:pPr>
        <w:spacing w:line="240" w:lineRule="auto"/>
        <w:jc w:val="both"/>
        <w:rPr>
          <w:rFonts w:ascii="Verdana" w:hAnsi="Verdana" w:eastAsia="Times New Roman"/>
          <w:sz w:val="18"/>
          <w:szCs w:val="18"/>
        </w:rPr>
      </w:pPr>
      <w:r w:rsidRPr="7CC5A6AA" w:rsidR="0097619A">
        <w:rPr>
          <w:rFonts w:ascii="Verdana" w:hAnsi="Verdana" w:eastAsia="Times New Roman"/>
          <w:sz w:val="18"/>
          <w:szCs w:val="18"/>
        </w:rPr>
        <w:t xml:space="preserve">Pour cette épreuve, </w:t>
      </w:r>
      <w:r w:rsidRPr="7CC5A6AA" w:rsidR="1029E7D7">
        <w:rPr>
          <w:rFonts w:ascii="Verdana" w:hAnsi="Verdana" w:eastAsia="Times New Roman"/>
          <w:sz w:val="18"/>
          <w:szCs w:val="18"/>
        </w:rPr>
        <w:t>le candidat</w:t>
      </w:r>
      <w:r w:rsidRPr="7CC5A6AA" w:rsidR="0097619A">
        <w:rPr>
          <w:rFonts w:ascii="Verdana" w:hAnsi="Verdana" w:eastAsia="Times New Roman"/>
          <w:color w:val="00B050"/>
          <w:sz w:val="18"/>
          <w:szCs w:val="18"/>
        </w:rPr>
        <w:t xml:space="preserve"> </w:t>
      </w:r>
      <w:r w:rsidRPr="7CC5A6AA" w:rsidR="0097619A">
        <w:rPr>
          <w:rFonts w:ascii="Verdana" w:hAnsi="Verdana" w:eastAsia="Times New Roman"/>
          <w:sz w:val="18"/>
          <w:szCs w:val="18"/>
        </w:rPr>
        <w:t>doit être ré évalué</w:t>
      </w:r>
      <w:r w:rsidRPr="7CC5A6AA" w:rsidR="00880E24">
        <w:rPr>
          <w:rFonts w:ascii="Verdana" w:hAnsi="Verdana" w:eastAsia="Times New Roman"/>
          <w:sz w:val="18"/>
          <w:szCs w:val="18"/>
        </w:rPr>
        <w:t>/e</w:t>
      </w:r>
      <w:r w:rsidRPr="7CC5A6AA" w:rsidR="0097619A">
        <w:rPr>
          <w:rFonts w:ascii="Verdana" w:hAnsi="Verdana" w:eastAsia="Times New Roman"/>
          <w:sz w:val="18"/>
          <w:szCs w:val="18"/>
        </w:rPr>
        <w:t xml:space="preserve"> lors d'une nouvelle mise en œuvre d'une formation, </w:t>
      </w:r>
      <w:r w:rsidRPr="7CC5A6AA" w:rsidR="0097619A">
        <w:rPr>
          <w:rFonts w:ascii="Verdana" w:hAnsi="Verdana" w:eastAsia="Times New Roman"/>
          <w:b w:val="1"/>
          <w:bCs w:val="1"/>
          <w:sz w:val="18"/>
          <w:szCs w:val="18"/>
        </w:rPr>
        <w:t>dans un délai de 4 mois à compter de la notification</w:t>
      </w:r>
      <w:r w:rsidRPr="7CC5A6AA" w:rsidR="0097619A">
        <w:rPr>
          <w:rFonts w:ascii="Verdana" w:hAnsi="Verdana" w:eastAsia="Times New Roman"/>
          <w:sz w:val="18"/>
          <w:szCs w:val="18"/>
        </w:rPr>
        <w:t xml:space="preserve"> </w:t>
      </w:r>
      <w:r w:rsidRPr="7CC5A6AA" w:rsidR="0097619A">
        <w:rPr>
          <w:rFonts w:ascii="Verdana" w:hAnsi="Verdana" w:eastAsia="Times New Roman"/>
          <w:b w:val="1"/>
          <w:bCs w:val="1"/>
          <w:sz w:val="18"/>
          <w:szCs w:val="18"/>
        </w:rPr>
        <w:t xml:space="preserve">de sa non </w:t>
      </w:r>
      <w:r w:rsidRPr="7CC5A6AA" w:rsidR="00880E24">
        <w:rPr>
          <w:rFonts w:ascii="Verdana" w:hAnsi="Verdana" w:eastAsia="Times New Roman"/>
          <w:b w:val="1"/>
          <w:bCs w:val="1"/>
          <w:sz w:val="18"/>
          <w:szCs w:val="18"/>
        </w:rPr>
        <w:t>acquisi</w:t>
      </w:r>
      <w:r w:rsidRPr="7CC5A6AA" w:rsidR="0097619A">
        <w:rPr>
          <w:rFonts w:ascii="Verdana" w:hAnsi="Verdana" w:eastAsia="Times New Roman"/>
          <w:b w:val="1"/>
          <w:bCs w:val="1"/>
          <w:sz w:val="18"/>
          <w:szCs w:val="18"/>
        </w:rPr>
        <w:t>tion du module</w:t>
      </w:r>
      <w:r w:rsidRPr="7CC5A6AA" w:rsidR="0097619A">
        <w:rPr>
          <w:rFonts w:ascii="Verdana" w:hAnsi="Verdana" w:eastAsia="Times New Roman"/>
          <w:sz w:val="18"/>
          <w:szCs w:val="18"/>
        </w:rPr>
        <w:t>, pour tenter d'obtenir la mention « </w:t>
      </w:r>
      <w:r w:rsidRPr="7CC5A6AA" w:rsidR="00622923">
        <w:rPr>
          <w:rFonts w:ascii="Verdana" w:hAnsi="Verdana" w:eastAsia="Times New Roman"/>
          <w:sz w:val="18"/>
          <w:szCs w:val="18"/>
        </w:rPr>
        <w:t>ACQUIS</w:t>
      </w:r>
      <w:r w:rsidRPr="7CC5A6AA" w:rsidR="0097619A">
        <w:rPr>
          <w:rFonts w:ascii="Verdana" w:hAnsi="Verdana" w:eastAsia="Times New Roman"/>
          <w:sz w:val="18"/>
          <w:szCs w:val="18"/>
        </w:rPr>
        <w:t> » à ce module.</w:t>
      </w:r>
    </w:p>
    <w:p w:rsidRPr="00880E24" w:rsidR="004556C9" w:rsidP="00880E24" w:rsidRDefault="004556C9" w14:paraId="6FB3B028" w14:textId="77777777">
      <w:pPr>
        <w:spacing w:before="100" w:beforeAutospacing="1"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0E24">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 d’invalidation à l’épreuve de rattrapage</w:t>
      </w:r>
    </w:p>
    <w:p w:rsidR="63555A4E" w:rsidP="7CC5A6AA" w:rsidRDefault="63555A4E" w14:paraId="33400515" w14:textId="3911DB28">
      <w:pPr>
        <w:spacing w:before="120" w:after="0" w:line="240" w:lineRule="auto"/>
        <w:jc w:val="both"/>
        <w:rPr>
          <w:rFonts w:eastAsia="Times New Roman"/>
          <w:sz w:val="18"/>
          <w:szCs w:val="18"/>
        </w:rPr>
      </w:pPr>
      <w:r w:rsidRPr="7CC5A6AA" w:rsidR="0097619A">
        <w:rPr>
          <w:rFonts w:ascii="Verdana" w:hAnsi="Verdana" w:eastAsia="Times New Roman"/>
          <w:sz w:val="18"/>
          <w:szCs w:val="18"/>
        </w:rPr>
        <w:t>L</w:t>
      </w:r>
      <w:r w:rsidRPr="7CC5A6AA" w:rsidR="003F79B7">
        <w:rPr>
          <w:rFonts w:ascii="Verdana" w:hAnsi="Verdana" w:eastAsia="Times New Roman"/>
          <w:sz w:val="18"/>
          <w:szCs w:val="18"/>
        </w:rPr>
        <w:t>’échec à</w:t>
      </w:r>
      <w:r w:rsidRPr="7CC5A6AA" w:rsidR="0097619A">
        <w:rPr>
          <w:rFonts w:ascii="Verdana" w:hAnsi="Verdana" w:eastAsia="Times New Roman"/>
          <w:sz w:val="18"/>
          <w:szCs w:val="18"/>
        </w:rPr>
        <w:t xml:space="preserve"> l’épreuve de rattrapage, ou </w:t>
      </w:r>
      <w:r w:rsidRPr="7CC5A6AA" w:rsidR="003F79B7">
        <w:rPr>
          <w:rFonts w:ascii="Verdana" w:hAnsi="Verdana" w:eastAsia="Times New Roman"/>
          <w:sz w:val="18"/>
          <w:szCs w:val="18"/>
        </w:rPr>
        <w:t xml:space="preserve">le </w:t>
      </w:r>
      <w:r w:rsidRPr="7CC5A6AA" w:rsidR="0097619A">
        <w:rPr>
          <w:rFonts w:ascii="Verdana" w:hAnsi="Verdana" w:eastAsia="Times New Roman"/>
          <w:sz w:val="18"/>
          <w:szCs w:val="18"/>
        </w:rPr>
        <w:t>non-respect des délais</w:t>
      </w:r>
      <w:r w:rsidRPr="7CC5A6AA" w:rsidR="003F79B7">
        <w:rPr>
          <w:rFonts w:ascii="Verdana" w:hAnsi="Verdana" w:eastAsia="Times New Roman"/>
          <w:sz w:val="18"/>
          <w:szCs w:val="18"/>
        </w:rPr>
        <w:t xml:space="preserve">, ajournent le module. Tout </w:t>
      </w:r>
      <w:r w:rsidRPr="7CC5A6AA" w:rsidR="0097619A">
        <w:rPr>
          <w:rFonts w:ascii="Verdana" w:hAnsi="Verdana" w:eastAsia="Times New Roman"/>
          <w:sz w:val="18"/>
          <w:szCs w:val="18"/>
        </w:rPr>
        <w:t>candidat</w:t>
      </w:r>
      <w:r w:rsidRPr="7CC5A6AA" w:rsidR="0097619A">
        <w:rPr>
          <w:rFonts w:ascii="Verdana" w:hAnsi="Verdana" w:eastAsia="Times New Roman"/>
          <w:sz w:val="18"/>
          <w:szCs w:val="18"/>
        </w:rPr>
        <w:t xml:space="preserve"> </w:t>
      </w:r>
      <w:r w:rsidRPr="7CC5A6AA" w:rsidR="003F79B7">
        <w:rPr>
          <w:rFonts w:ascii="Verdana" w:hAnsi="Verdana" w:eastAsia="Times New Roman"/>
          <w:sz w:val="18"/>
          <w:szCs w:val="18"/>
        </w:rPr>
        <w:t xml:space="preserve">souhaitant acquérir ce module devra se réinscrire </w:t>
      </w:r>
      <w:r w:rsidRPr="7CC5A6AA" w:rsidR="0097619A">
        <w:rPr>
          <w:rFonts w:ascii="Verdana" w:hAnsi="Verdana" w:eastAsia="Times New Roman"/>
          <w:sz w:val="18"/>
          <w:szCs w:val="18"/>
        </w:rPr>
        <w:t xml:space="preserve">à </w:t>
      </w:r>
      <w:r w:rsidRPr="7CC5A6AA" w:rsidR="003F79B7">
        <w:rPr>
          <w:rFonts w:ascii="Verdana" w:hAnsi="Verdana" w:eastAsia="Times New Roman"/>
          <w:sz w:val="18"/>
          <w:szCs w:val="18"/>
        </w:rPr>
        <w:t>la fo</w:t>
      </w:r>
      <w:r w:rsidRPr="7CC5A6AA" w:rsidR="00880E24">
        <w:rPr>
          <w:rFonts w:ascii="Verdana" w:hAnsi="Verdana" w:eastAsia="Times New Roman"/>
          <w:sz w:val="18"/>
          <w:szCs w:val="18"/>
        </w:rPr>
        <w:t>rmation, y assister en totalité</w:t>
      </w:r>
      <w:r w:rsidRPr="7CC5A6AA" w:rsidR="003F79B7">
        <w:rPr>
          <w:rFonts w:ascii="Verdana" w:hAnsi="Verdana" w:eastAsia="Times New Roman"/>
          <w:sz w:val="18"/>
          <w:szCs w:val="18"/>
        </w:rPr>
        <w:t xml:space="preserve"> et être soumis à nouveau aux épreuves de certification</w:t>
      </w:r>
      <w:r w:rsidRPr="7CC5A6AA" w:rsidR="0097619A">
        <w:rPr>
          <w:rFonts w:ascii="Verdana" w:hAnsi="Verdana" w:eastAsia="Times New Roman"/>
          <w:sz w:val="18"/>
          <w:szCs w:val="18"/>
        </w:rPr>
        <w:t>.</w:t>
      </w:r>
    </w:p>
    <w:p w:rsidR="00465D04" w:rsidP="61C1FC2D" w:rsidRDefault="006C7854" w14:paraId="0E987821" w14:textId="0F2A183D">
      <w:pPr>
        <w:spacing w:before="120" w:after="0" w:line="240" w:lineRule="auto"/>
        <w:rPr>
          <w:rFonts w:ascii="Verdana" w:hAnsi="Verdana"/>
          <w:b w:val="1"/>
          <w:bCs w:val="1"/>
          <w:sz w:val="18"/>
          <w:szCs w:val="18"/>
        </w:rPr>
      </w:pPr>
      <w:r w:rsidRPr="7CC5A6AA" w:rsidR="006C7854">
        <w:rPr>
          <w:rFonts w:ascii="Verdana" w:hAnsi="Verdana"/>
          <w:b w:val="1"/>
          <w:bCs w:val="1"/>
          <w:sz w:val="18"/>
          <w:szCs w:val="18"/>
        </w:rPr>
        <w:t xml:space="preserve">Pour </w:t>
      </w:r>
      <w:r w:rsidRPr="7CC5A6AA" w:rsidR="108822C7">
        <w:rPr>
          <w:rFonts w:ascii="Verdana" w:hAnsi="Verdana"/>
          <w:b w:val="1"/>
          <w:bCs w:val="1"/>
          <w:sz w:val="18"/>
          <w:szCs w:val="18"/>
        </w:rPr>
        <w:t xml:space="preserve">tous </w:t>
      </w:r>
      <w:r w:rsidRPr="7CC5A6AA" w:rsidR="006C7854">
        <w:rPr>
          <w:rFonts w:ascii="Verdana" w:hAnsi="Verdana"/>
          <w:b w:val="1"/>
          <w:bCs w:val="1"/>
          <w:sz w:val="18"/>
          <w:szCs w:val="18"/>
        </w:rPr>
        <w:t>les modules du DNE2 </w:t>
      </w:r>
      <w:r w:rsidRPr="7CC5A6AA" w:rsidR="3CCFA5E7">
        <w:rPr>
          <w:rFonts w:ascii="Verdana" w:hAnsi="Verdana"/>
          <w:b w:val="1"/>
          <w:bCs w:val="1"/>
          <w:sz w:val="18"/>
          <w:szCs w:val="18"/>
        </w:rPr>
        <w:t xml:space="preserve">VB </w:t>
      </w:r>
      <w:r w:rsidRPr="7CC5A6AA" w:rsidR="006C7854">
        <w:rPr>
          <w:rFonts w:ascii="Verdana" w:hAnsi="Verdana"/>
          <w:b w:val="1"/>
          <w:bCs w:val="1"/>
          <w:sz w:val="18"/>
          <w:szCs w:val="18"/>
        </w:rPr>
        <w:t>:</w:t>
      </w:r>
    </w:p>
    <w:p w:rsidR="4376788E" w:rsidP="7CC5A6AA" w:rsidRDefault="4376788E" w14:paraId="30711D52" w14:textId="1BDAF19B">
      <w:pPr>
        <w:pStyle w:val="Paragraphedeliste"/>
        <w:numPr>
          <w:ilvl w:val="0"/>
          <w:numId w:val="6"/>
        </w:numPr>
        <w:spacing w:before="120" w:after="120" w:line="240" w:lineRule="auto"/>
        <w:ind w:left="714" w:hanging="357"/>
        <w:jc w:val="both"/>
        <w:rPr>
          <w:rFonts w:ascii="Verdana" w:hAnsi="Verdana"/>
          <w:b w:val="1"/>
          <w:bCs w:val="1"/>
          <w:color w:val="auto"/>
          <w:sz w:val="18"/>
          <w:szCs w:val="18"/>
        </w:rPr>
      </w:pPr>
      <w:r w:rsidRPr="0F513D99" w:rsidR="4376788E">
        <w:rPr>
          <w:rFonts w:ascii="Verdana" w:hAnsi="Verdana"/>
          <w:b w:val="0"/>
          <w:bCs w:val="0"/>
          <w:i w:val="0"/>
          <w:iCs w:val="0"/>
          <w:sz w:val="18"/>
          <w:szCs w:val="18"/>
        </w:rPr>
        <w:t>La certification donne lieu à la délivrance d’un certificat de réalisation, d’une attestation de présence et de fin de formation pour chaque certificat, sur laquelle figure la mention obtenue. (Acquis, Non Acquis et rattrapage, ajourné).</w:t>
      </w:r>
    </w:p>
    <w:p w:rsidRPr="008153BB" w:rsidR="007D3C8B" w:rsidP="0F513D99" w:rsidRDefault="007D3C8B" w14:paraId="7E95A46A" w14:textId="729B3E3B">
      <w:pPr>
        <w:pStyle w:val="Normal"/>
        <w:spacing w:before="120" w:after="120" w:line="240" w:lineRule="auto"/>
        <w:ind w:left="0"/>
        <w:jc w:val="both"/>
        <w:rPr>
          <w:rFonts w:ascii="Verdana" w:hAnsi="Verdana"/>
          <w:b w:val="1"/>
          <w:bCs w:val="1"/>
          <w:color w:val="auto"/>
          <w:sz w:val="18"/>
          <w:szCs w:val="18"/>
        </w:rPr>
      </w:pPr>
    </w:p>
    <w:p w:rsidRPr="008153BB" w:rsidR="007D3C8B" w:rsidP="0F513D99" w:rsidRDefault="007D3C8B" w14:paraId="12BFEF3D" w14:textId="794E9A8A">
      <w:pPr>
        <w:pStyle w:val="Paragraphedeliste"/>
        <w:numPr>
          <w:ilvl w:val="0"/>
          <w:numId w:val="6"/>
        </w:numPr>
        <w:spacing w:before="120" w:after="0" w:line="240" w:lineRule="auto"/>
        <w:ind w:left="714" w:hanging="357"/>
        <w:jc w:val="both"/>
        <w:rPr>
          <w:rFonts w:ascii="Verdana" w:hAnsi="Verdana"/>
          <w:b w:val="1"/>
          <w:bCs w:val="1"/>
          <w:color w:val="4F81BD" w:themeColor="accent1" w:themeTint="FF" w:themeShade="FF"/>
          <w:sz w:val="18"/>
          <w:szCs w:val="18"/>
        </w:rPr>
      </w:pPr>
      <w:r w:rsidRPr="0F513D99" w:rsidR="4D699A79">
        <w:rPr>
          <w:rFonts w:ascii="Verdana" w:hAnsi="Verdana"/>
          <w:b w:val="1"/>
          <w:bCs w:val="1"/>
          <w:color w:val="4F81BD" w:themeColor="accent1" w:themeTint="FF" w:themeShade="FF"/>
          <w:sz w:val="18"/>
          <w:szCs w:val="18"/>
        </w:rPr>
        <w:t xml:space="preserve">Particularité du MODULE </w:t>
      </w:r>
      <w:r w:rsidRPr="0F513D99" w:rsidR="3F6B9E1C">
        <w:rPr>
          <w:rFonts w:ascii="Verdana" w:hAnsi="Verdana"/>
          <w:b w:val="1"/>
          <w:bCs w:val="1"/>
          <w:color w:val="4F81BD" w:themeColor="accent1" w:themeTint="FF" w:themeShade="FF"/>
          <w:sz w:val="18"/>
          <w:szCs w:val="18"/>
        </w:rPr>
        <w:t>13</w:t>
      </w:r>
      <w:r w:rsidRPr="0F513D99" w:rsidR="4D699A79">
        <w:rPr>
          <w:rFonts w:ascii="Verdana" w:hAnsi="Verdana"/>
          <w:b w:val="1"/>
          <w:bCs w:val="1"/>
          <w:color w:val="4F81BD" w:themeColor="accent1" w:themeTint="FF" w:themeShade="FF"/>
          <w:sz w:val="18"/>
          <w:szCs w:val="18"/>
        </w:rPr>
        <w:t xml:space="preserve"> « </w:t>
      </w:r>
      <w:r w:rsidRPr="0F513D99" w:rsidR="2479D60A">
        <w:rPr>
          <w:rFonts w:ascii="Verdana" w:hAnsi="Verdana"/>
          <w:b w:val="1"/>
          <w:bCs w:val="1"/>
          <w:color w:val="4F81BD" w:themeColor="accent1" w:themeTint="FF" w:themeShade="FF"/>
          <w:sz w:val="18"/>
          <w:szCs w:val="18"/>
        </w:rPr>
        <w:t xml:space="preserve">Activité physique sur </w:t>
      </w:r>
      <w:r w:rsidRPr="0F513D99" w:rsidR="2479D60A">
        <w:rPr>
          <w:rFonts w:ascii="Verdana" w:hAnsi="Verdana"/>
          <w:b w:val="1"/>
          <w:bCs w:val="1"/>
          <w:color w:val="4F81BD" w:themeColor="accent1" w:themeTint="FF" w:themeShade="FF"/>
          <w:sz w:val="18"/>
          <w:szCs w:val="18"/>
        </w:rPr>
        <w:t>prescription</w:t>
      </w:r>
      <w:r w:rsidRPr="0F513D99" w:rsidR="2479D60A">
        <w:rPr>
          <w:rFonts w:ascii="Verdana" w:hAnsi="Verdana"/>
          <w:b w:val="1"/>
          <w:bCs w:val="1"/>
          <w:color w:val="4F81BD" w:themeColor="accent1" w:themeTint="FF" w:themeShade="FF"/>
          <w:sz w:val="18"/>
          <w:szCs w:val="18"/>
        </w:rPr>
        <w:t xml:space="preserve"> médicale</w:t>
      </w:r>
      <w:r w:rsidRPr="0F513D99" w:rsidR="4D699A79">
        <w:rPr>
          <w:rFonts w:ascii="Verdana" w:hAnsi="Verdana"/>
          <w:b w:val="1"/>
          <w:bCs w:val="1"/>
          <w:color w:val="4F81BD" w:themeColor="accent1" w:themeTint="FF" w:themeShade="FF"/>
          <w:sz w:val="18"/>
          <w:szCs w:val="18"/>
        </w:rPr>
        <w:t> »</w:t>
      </w:r>
    </w:p>
    <w:p w:rsidRPr="008153BB" w:rsidR="007D3C8B" w:rsidP="0F513D99" w:rsidRDefault="007D3C8B" w14:paraId="0FCBC15C" w14:textId="08779CA0">
      <w:pPr>
        <w:pStyle w:val="Normal"/>
        <w:spacing w:before="120" w:after="0" w:line="240" w:lineRule="auto"/>
        <w:ind w:left="0"/>
        <w:jc w:val="both"/>
        <w:rPr>
          <w:rFonts w:ascii="Verdana" w:hAnsi="Verdana"/>
          <w:b w:val="0"/>
          <w:bCs w:val="0"/>
          <w:color w:val="4F81BD" w:themeColor="accent1" w:themeTint="FF" w:themeShade="FF"/>
          <w:sz w:val="18"/>
          <w:szCs w:val="18"/>
        </w:rPr>
      </w:pPr>
      <w:r w:rsidRPr="0F513D99" w:rsidR="4D699A79">
        <w:rPr>
          <w:rFonts w:ascii="Verdana" w:hAnsi="Verdana"/>
          <w:b w:val="0"/>
          <w:bCs w:val="0"/>
          <w:color w:val="auto"/>
          <w:sz w:val="18"/>
          <w:szCs w:val="18"/>
        </w:rPr>
        <w:t xml:space="preserve">Ce module requiert une formation continue de 2 heures en </w:t>
      </w:r>
      <w:r w:rsidRPr="0F513D99" w:rsidR="4D699A79">
        <w:rPr>
          <w:rFonts w:ascii="Verdana" w:hAnsi="Verdana"/>
          <w:b w:val="0"/>
          <w:bCs w:val="0"/>
          <w:color w:val="auto"/>
          <w:sz w:val="18"/>
          <w:szCs w:val="18"/>
        </w:rPr>
        <w:t>visio</w:t>
      </w:r>
      <w:r w:rsidRPr="0F513D99" w:rsidR="4D699A79">
        <w:rPr>
          <w:rFonts w:ascii="Verdana" w:hAnsi="Verdana"/>
          <w:b w:val="0"/>
          <w:bCs w:val="0"/>
          <w:color w:val="auto"/>
          <w:sz w:val="18"/>
          <w:szCs w:val="18"/>
        </w:rPr>
        <w:t>conférence tous les 2 ans.</w:t>
      </w:r>
    </w:p>
    <w:p w:rsidRPr="008153BB" w:rsidR="007D3C8B" w:rsidP="003B02D7" w:rsidRDefault="007D3C8B" w14:paraId="722B00AE" w14:textId="31F524BC">
      <w:pPr>
        <w:pStyle w:val="Paragraphedeliste"/>
        <w:spacing w:line="240" w:lineRule="auto"/>
        <w:ind w:left="360"/>
        <w:jc w:val="both"/>
        <w:rPr>
          <w:rFonts w:ascii="Verdana" w:hAnsi="Verdana"/>
          <w:sz w:val="18"/>
          <w:szCs w:val="18"/>
        </w:rPr>
      </w:pPr>
    </w:p>
    <w:p w:rsidR="0F513D99" w:rsidP="0F513D99" w:rsidRDefault="0F513D99" w14:paraId="7DAB5292" w14:textId="746BE839">
      <w:pPr>
        <w:pStyle w:val="Paragraphedeliste"/>
        <w:spacing w:line="240" w:lineRule="auto"/>
        <w:ind w:left="360"/>
        <w:jc w:val="both"/>
        <w:rPr>
          <w:rFonts w:ascii="Verdana" w:hAnsi="Verdana"/>
          <w:sz w:val="18"/>
          <w:szCs w:val="18"/>
        </w:rPr>
      </w:pPr>
    </w:p>
    <w:p w:rsidR="0F513D99" w:rsidP="0F513D99" w:rsidRDefault="0F513D99" w14:paraId="426CBE25" w14:textId="7DA0B89E">
      <w:pPr>
        <w:pStyle w:val="Paragraphedeliste"/>
        <w:spacing w:line="240" w:lineRule="auto"/>
        <w:ind w:left="360"/>
        <w:jc w:val="both"/>
        <w:rPr>
          <w:rFonts w:ascii="Verdana" w:hAnsi="Verdana"/>
          <w:sz w:val="18"/>
          <w:szCs w:val="18"/>
        </w:rPr>
      </w:pPr>
    </w:p>
    <w:p w:rsidRPr="00AC4167" w:rsidR="00DA0AC5" w:rsidP="00E77D61" w:rsidRDefault="00DA0AC5" w14:paraId="1F5D1681" w14:textId="77777777">
      <w:pPr>
        <w:shd w:val="clear" w:color="auto" w:fill="D9D9D9" w:themeFill="background1" w:themeFillShade="D9"/>
        <w:spacing w:line="240" w:lineRule="auto"/>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4167">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Equiva</w:t>
      </w:r>
      <w:r w:rsidRPr="00AC4167" w:rsidR="00E77D61">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lences vers les diplômes d'Etat</w:t>
      </w:r>
    </w:p>
    <w:p w:rsidRPr="00AC4167" w:rsidR="00F97715" w:rsidP="7CC5A6AA" w:rsidRDefault="00F97715" w14:paraId="0A2B21EF" w14:textId="244C3239">
      <w:pPr>
        <w:pStyle w:val="Paragraphedeliste"/>
        <w:spacing w:line="240" w:lineRule="auto"/>
        <w:ind w:left="0"/>
        <w:jc w:val="both"/>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00F97715">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w:t>
      </w:r>
      <w:r w:rsidRPr="7CC5A6AA" w:rsidR="427544A8">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DNE1 VB c</w:t>
      </w:r>
      <w:r w:rsidRPr="7CC5A6AA" w:rsidR="00802CBC">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ertifié </w:t>
      </w:r>
      <w:r w:rsidRPr="7CC5A6AA" w:rsidR="00F97715">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permet</w:t>
      </w:r>
      <w:r w:rsidRPr="7CC5A6AA" w:rsidR="008D340B">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7CC5A6AA" w:rsidR="00F97715">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8153BB" w:rsidR="00F97715" w:rsidP="7CC5A6AA" w:rsidRDefault="00AC4167" w14:paraId="53F83A36" w14:textId="15F888D3">
      <w:pPr>
        <w:pStyle w:val="Paragraphedeliste"/>
        <w:numPr>
          <w:ilvl w:val="0"/>
          <w:numId w:val="53"/>
        </w:numPr>
        <w:spacing w:before="240" w:after="0" w:line="240" w:lineRule="auto"/>
        <w:jc w:val="both"/>
        <w:rPr>
          <w:rFonts w:ascii="Verdana" w:hAnsi="Verdana"/>
          <w:color w:val="auto"/>
          <w:sz w:val="18"/>
          <w:szCs w:val="18"/>
        </w:rPr>
      </w:pPr>
      <w:r w:rsidRPr="7CC5A6AA" w:rsidR="00AC4167">
        <w:rPr>
          <w:rFonts w:ascii="Verdana" w:hAnsi="Verdana"/>
          <w:color w:val="auto"/>
          <w:sz w:val="18"/>
          <w:szCs w:val="18"/>
        </w:rPr>
        <w:t xml:space="preserve">La </w:t>
      </w:r>
      <w:r w:rsidRPr="7CC5A6AA" w:rsidR="00AC4167">
        <w:rPr>
          <w:rFonts w:ascii="Verdana" w:hAnsi="Verdana"/>
          <w:color w:val="auto"/>
          <w:sz w:val="18"/>
          <w:szCs w:val="18"/>
        </w:rPr>
        <w:t>d</w:t>
      </w:r>
      <w:r w:rsidRPr="7CC5A6AA" w:rsidR="00F97715">
        <w:rPr>
          <w:rFonts w:ascii="Verdana" w:hAnsi="Verdana"/>
          <w:color w:val="auto"/>
          <w:sz w:val="18"/>
          <w:szCs w:val="18"/>
        </w:rPr>
        <w:t>ispense des EPEF et EPMSP du BP-DE-DES</w:t>
      </w:r>
      <w:r w:rsidRPr="7CC5A6AA" w:rsidR="00D917E1">
        <w:rPr>
          <w:rFonts w:ascii="Verdana" w:hAnsi="Verdana"/>
          <w:color w:val="auto"/>
          <w:sz w:val="18"/>
          <w:szCs w:val="18"/>
        </w:rPr>
        <w:t xml:space="preserve"> </w:t>
      </w:r>
      <w:r w:rsidRPr="7CC5A6AA" w:rsidR="00F97715">
        <w:rPr>
          <w:rFonts w:ascii="Verdana" w:hAnsi="Verdana"/>
          <w:color w:val="auto"/>
          <w:sz w:val="18"/>
          <w:szCs w:val="18"/>
        </w:rPr>
        <w:t>JEPS</w:t>
      </w:r>
      <w:r w:rsidRPr="7CC5A6AA" w:rsidR="00D917E1">
        <w:rPr>
          <w:rFonts w:ascii="Verdana" w:hAnsi="Verdana"/>
          <w:color w:val="auto"/>
          <w:sz w:val="18"/>
          <w:szCs w:val="18"/>
        </w:rPr>
        <w:t>.</w:t>
      </w:r>
    </w:p>
    <w:p w:rsidRPr="008153BB" w:rsidR="00F97715" w:rsidP="7CC5A6AA" w:rsidRDefault="00AC4167" w14:paraId="436B52CE" w14:textId="0B5DC6BF">
      <w:pPr>
        <w:pStyle w:val="Paragraphedeliste"/>
        <w:numPr>
          <w:ilvl w:val="0"/>
          <w:numId w:val="53"/>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L’</w:t>
      </w:r>
      <w:r w:rsidRPr="7CC5A6AA" w:rsidR="00AC4167">
        <w:rPr>
          <w:rFonts w:ascii="Verdana" w:hAnsi="Verdana"/>
          <w:color w:val="auto"/>
          <w:sz w:val="18"/>
          <w:szCs w:val="18"/>
        </w:rPr>
        <w:t>o</w:t>
      </w:r>
      <w:r w:rsidRPr="7CC5A6AA" w:rsidR="00F97715">
        <w:rPr>
          <w:rFonts w:ascii="Verdana" w:hAnsi="Verdana"/>
          <w:color w:val="auto"/>
          <w:sz w:val="18"/>
          <w:szCs w:val="18"/>
        </w:rPr>
        <w:t>btention d'une carte professionnelle provisoire</w:t>
      </w:r>
      <w:r w:rsidRPr="7CC5A6AA" w:rsidR="00D917E1">
        <w:rPr>
          <w:rFonts w:ascii="Verdana" w:hAnsi="Verdana"/>
          <w:color w:val="auto"/>
          <w:sz w:val="18"/>
          <w:szCs w:val="18"/>
        </w:rPr>
        <w:t>.</w:t>
      </w:r>
    </w:p>
    <w:p w:rsidRPr="008153BB" w:rsidR="00F97715" w:rsidP="7CC5A6AA" w:rsidRDefault="00AC4167" w14:paraId="23ED472D" w14:textId="3C266B93">
      <w:pPr>
        <w:pStyle w:val="Paragraphedeliste"/>
        <w:numPr>
          <w:ilvl w:val="0"/>
          <w:numId w:val="53"/>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 xml:space="preserve">La </w:t>
      </w:r>
      <w:r w:rsidRPr="7CC5A6AA" w:rsidR="00D917E1">
        <w:rPr>
          <w:rFonts w:ascii="Verdana" w:hAnsi="Verdana"/>
          <w:color w:val="auto"/>
          <w:sz w:val="18"/>
          <w:szCs w:val="18"/>
        </w:rPr>
        <w:t>V</w:t>
      </w:r>
      <w:r w:rsidRPr="7CC5A6AA" w:rsidR="00F97715">
        <w:rPr>
          <w:rFonts w:ascii="Verdana" w:hAnsi="Verdana"/>
          <w:color w:val="auto"/>
          <w:sz w:val="18"/>
          <w:szCs w:val="18"/>
        </w:rPr>
        <w:t>alidation des UC 1</w:t>
      </w:r>
      <w:r w:rsidRPr="7CC5A6AA" w:rsidR="00DF13C6">
        <w:rPr>
          <w:rFonts w:ascii="Verdana" w:hAnsi="Verdana"/>
          <w:color w:val="auto"/>
          <w:sz w:val="18"/>
          <w:szCs w:val="18"/>
        </w:rPr>
        <w:t xml:space="preserve">, </w:t>
      </w:r>
      <w:r w:rsidRPr="7CC5A6AA" w:rsidR="00F97715">
        <w:rPr>
          <w:rFonts w:ascii="Verdana" w:hAnsi="Verdana"/>
          <w:color w:val="auto"/>
          <w:sz w:val="18"/>
          <w:szCs w:val="18"/>
        </w:rPr>
        <w:t>4 du DE</w:t>
      </w:r>
      <w:r w:rsidRPr="7CC5A6AA" w:rsidR="00D917E1">
        <w:rPr>
          <w:rFonts w:ascii="Verdana" w:hAnsi="Verdana"/>
          <w:color w:val="auto"/>
          <w:sz w:val="18"/>
          <w:szCs w:val="18"/>
        </w:rPr>
        <w:t xml:space="preserve"> </w:t>
      </w:r>
      <w:r w:rsidRPr="7CC5A6AA" w:rsidR="00F97715">
        <w:rPr>
          <w:rFonts w:ascii="Verdana" w:hAnsi="Verdana"/>
          <w:color w:val="auto"/>
          <w:sz w:val="18"/>
          <w:szCs w:val="18"/>
        </w:rPr>
        <w:t>JEPS</w:t>
      </w:r>
      <w:r w:rsidRPr="7CC5A6AA" w:rsidR="00D917E1">
        <w:rPr>
          <w:rFonts w:ascii="Verdana" w:hAnsi="Verdana"/>
          <w:color w:val="auto"/>
          <w:sz w:val="18"/>
          <w:szCs w:val="18"/>
        </w:rPr>
        <w:t>.</w:t>
      </w:r>
    </w:p>
    <w:p w:rsidRPr="008153BB" w:rsidR="00F97715" w:rsidP="7CC5A6AA" w:rsidRDefault="00AC4167" w14:paraId="19A28959" w14:textId="1B7410F0">
      <w:pPr>
        <w:pStyle w:val="Paragraphedeliste"/>
        <w:numPr>
          <w:ilvl w:val="0"/>
          <w:numId w:val="53"/>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 xml:space="preserve">La </w:t>
      </w:r>
      <w:r w:rsidRPr="7CC5A6AA" w:rsidR="4A1392AF">
        <w:rPr>
          <w:rFonts w:ascii="Verdana" w:hAnsi="Verdana"/>
          <w:color w:val="auto"/>
          <w:sz w:val="18"/>
          <w:szCs w:val="18"/>
        </w:rPr>
        <w:t>V</w:t>
      </w:r>
      <w:r w:rsidRPr="7CC5A6AA" w:rsidR="00F97715">
        <w:rPr>
          <w:rFonts w:ascii="Verdana" w:hAnsi="Verdana"/>
          <w:color w:val="auto"/>
          <w:sz w:val="18"/>
          <w:szCs w:val="18"/>
        </w:rPr>
        <w:t xml:space="preserve">alidation de l'UC 4 </w:t>
      </w:r>
      <w:r w:rsidRPr="7CC5A6AA" w:rsidR="00F97715">
        <w:rPr>
          <w:rFonts w:ascii="Verdana" w:hAnsi="Verdana"/>
          <w:color w:val="auto"/>
          <w:sz w:val="18"/>
          <w:szCs w:val="18"/>
        </w:rPr>
        <w:t>du</w:t>
      </w:r>
      <w:r w:rsidRPr="7CC5A6AA" w:rsidR="00F97715">
        <w:rPr>
          <w:rFonts w:ascii="Verdana" w:hAnsi="Verdana"/>
          <w:color w:val="auto"/>
          <w:sz w:val="18"/>
          <w:szCs w:val="18"/>
        </w:rPr>
        <w:t xml:space="preserve"> DES</w:t>
      </w:r>
      <w:r w:rsidRPr="7CC5A6AA" w:rsidR="00D917E1">
        <w:rPr>
          <w:rFonts w:ascii="Verdana" w:hAnsi="Verdana"/>
          <w:color w:val="auto"/>
          <w:sz w:val="18"/>
          <w:szCs w:val="18"/>
        </w:rPr>
        <w:t xml:space="preserve"> </w:t>
      </w:r>
      <w:r w:rsidRPr="7CC5A6AA" w:rsidR="00F97715">
        <w:rPr>
          <w:rFonts w:ascii="Verdana" w:hAnsi="Verdana"/>
          <w:color w:val="auto"/>
          <w:sz w:val="18"/>
          <w:szCs w:val="18"/>
        </w:rPr>
        <w:t>JEPS</w:t>
      </w:r>
      <w:r w:rsidRPr="7CC5A6AA" w:rsidR="00D917E1">
        <w:rPr>
          <w:rFonts w:ascii="Verdana" w:hAnsi="Verdana"/>
          <w:color w:val="auto"/>
          <w:sz w:val="18"/>
          <w:szCs w:val="18"/>
        </w:rPr>
        <w:t>.</w:t>
      </w:r>
    </w:p>
    <w:p w:rsidRPr="008153BB" w:rsidR="00F97715" w:rsidP="7CC5A6AA" w:rsidRDefault="00AC4167" w14:paraId="05AD526F" w14:textId="54E94C24">
      <w:pPr>
        <w:pStyle w:val="Paragraphedeliste"/>
        <w:numPr>
          <w:ilvl w:val="0"/>
          <w:numId w:val="53"/>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 xml:space="preserve">La </w:t>
      </w:r>
      <w:r w:rsidRPr="7CC5A6AA" w:rsidR="389FD486">
        <w:rPr>
          <w:rFonts w:ascii="Verdana" w:hAnsi="Verdana"/>
          <w:color w:val="auto"/>
          <w:sz w:val="18"/>
          <w:szCs w:val="18"/>
        </w:rPr>
        <w:t>V</w:t>
      </w:r>
      <w:r w:rsidRPr="7CC5A6AA" w:rsidR="00F97715">
        <w:rPr>
          <w:rFonts w:ascii="Verdana" w:hAnsi="Verdana"/>
          <w:color w:val="auto"/>
          <w:sz w:val="18"/>
          <w:szCs w:val="18"/>
        </w:rPr>
        <w:t>alidation de</w:t>
      </w:r>
      <w:r w:rsidRPr="7CC5A6AA" w:rsidR="00DF13C6">
        <w:rPr>
          <w:rFonts w:ascii="Verdana" w:hAnsi="Verdana"/>
          <w:color w:val="auto"/>
          <w:sz w:val="18"/>
          <w:szCs w:val="18"/>
        </w:rPr>
        <w:t xml:space="preserve">s </w:t>
      </w:r>
      <w:r w:rsidRPr="7CC5A6AA" w:rsidR="00F97715">
        <w:rPr>
          <w:rFonts w:ascii="Verdana" w:hAnsi="Verdana"/>
          <w:color w:val="auto"/>
          <w:sz w:val="18"/>
          <w:szCs w:val="18"/>
        </w:rPr>
        <w:t xml:space="preserve">UC </w:t>
      </w:r>
      <w:r w:rsidRPr="7CC5A6AA" w:rsidR="00DF13C6">
        <w:rPr>
          <w:rFonts w:ascii="Verdana" w:hAnsi="Verdana"/>
          <w:color w:val="auto"/>
          <w:sz w:val="18"/>
          <w:szCs w:val="18"/>
        </w:rPr>
        <w:t>1,</w:t>
      </w:r>
      <w:r w:rsidRPr="7CC5A6AA" w:rsidR="00AC4167">
        <w:rPr>
          <w:rFonts w:ascii="Verdana" w:hAnsi="Verdana"/>
          <w:color w:val="auto"/>
          <w:sz w:val="18"/>
          <w:szCs w:val="18"/>
        </w:rPr>
        <w:t xml:space="preserve"> </w:t>
      </w:r>
      <w:r w:rsidRPr="7CC5A6AA" w:rsidR="00F97715">
        <w:rPr>
          <w:rFonts w:ascii="Verdana" w:hAnsi="Verdana"/>
          <w:color w:val="auto"/>
          <w:sz w:val="18"/>
          <w:szCs w:val="18"/>
        </w:rPr>
        <w:t>3</w:t>
      </w:r>
      <w:r w:rsidRPr="7CC5A6AA" w:rsidR="00DF13C6">
        <w:rPr>
          <w:rFonts w:ascii="Verdana" w:hAnsi="Verdana"/>
          <w:color w:val="auto"/>
          <w:sz w:val="18"/>
          <w:szCs w:val="18"/>
        </w:rPr>
        <w:t>,</w:t>
      </w:r>
      <w:r w:rsidRPr="7CC5A6AA" w:rsidR="00AC4167">
        <w:rPr>
          <w:rFonts w:ascii="Verdana" w:hAnsi="Verdana"/>
          <w:color w:val="auto"/>
          <w:sz w:val="18"/>
          <w:szCs w:val="18"/>
        </w:rPr>
        <w:t xml:space="preserve"> </w:t>
      </w:r>
      <w:r w:rsidRPr="7CC5A6AA" w:rsidR="00DF13C6">
        <w:rPr>
          <w:rFonts w:ascii="Verdana" w:hAnsi="Verdana"/>
          <w:color w:val="auto"/>
          <w:sz w:val="18"/>
          <w:szCs w:val="18"/>
        </w:rPr>
        <w:t>4</w:t>
      </w:r>
      <w:r w:rsidRPr="7CC5A6AA" w:rsidR="00F97715">
        <w:rPr>
          <w:rFonts w:ascii="Verdana" w:hAnsi="Verdana"/>
          <w:color w:val="auto"/>
          <w:sz w:val="18"/>
          <w:szCs w:val="18"/>
        </w:rPr>
        <w:t xml:space="preserve"> du BP JEPS</w:t>
      </w:r>
      <w:r w:rsidRPr="7CC5A6AA" w:rsidR="00D917E1">
        <w:rPr>
          <w:rFonts w:ascii="Verdana" w:hAnsi="Verdana"/>
          <w:color w:val="auto"/>
          <w:sz w:val="18"/>
          <w:szCs w:val="18"/>
        </w:rPr>
        <w:t>.</w:t>
      </w:r>
    </w:p>
    <w:p w:rsidRPr="008153BB" w:rsidR="008001BD" w:rsidP="003B02D7" w:rsidRDefault="008001BD" w14:paraId="42C6D796" w14:textId="77777777">
      <w:pPr>
        <w:pStyle w:val="Paragraphedeliste"/>
        <w:spacing w:line="240" w:lineRule="auto"/>
        <w:ind w:left="0"/>
        <w:jc w:val="both"/>
        <w:rPr>
          <w:rFonts w:ascii="Verdana" w:hAnsi="Verdana"/>
          <w:sz w:val="18"/>
          <w:szCs w:val="18"/>
        </w:rPr>
      </w:pPr>
    </w:p>
    <w:p w:rsidR="004E2ABC" w:rsidP="003B02D7" w:rsidRDefault="004E2ABC" w14:paraId="6E1831B3" w14:textId="77777777">
      <w:pPr>
        <w:pStyle w:val="Paragraphedeliste"/>
        <w:spacing w:line="240" w:lineRule="auto"/>
        <w:ind w:left="0"/>
        <w:jc w:val="both"/>
        <w:rPr>
          <w:rFonts w:ascii="Verdana" w:hAnsi="Verdana"/>
          <w:b/>
          <w:sz w:val="18"/>
          <w:szCs w:val="18"/>
        </w:rPr>
      </w:pPr>
    </w:p>
    <w:p w:rsidRPr="00AC4167" w:rsidR="009101B3" w:rsidP="7CC5A6AA" w:rsidRDefault="00802CBC" w14:paraId="744402D2" w14:textId="5E992F49">
      <w:pPr>
        <w:pStyle w:val="Paragraphedeliste"/>
        <w:spacing w:line="240" w:lineRule="auto"/>
        <w:ind w:left="0"/>
        <w:jc w:val="both"/>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00802CBC">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w:t>
      </w:r>
      <w:r w:rsidRPr="7CC5A6AA" w:rsidR="008153BB">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DNE1</w:t>
      </w:r>
      <w:r w:rsidRPr="7CC5A6AA" w:rsidR="00802CBC">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7CC5A6AA" w:rsidR="7297FB5A">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VB </w:t>
      </w:r>
      <w:r w:rsidRPr="7CC5A6AA" w:rsidR="00802CBC">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 </w:t>
      </w:r>
      <w:r w:rsidRPr="7CC5A6AA" w:rsidR="324E077E">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DNE</w:t>
      </w:r>
      <w:r w:rsidRPr="7CC5A6AA" w:rsidR="00802CBC">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w:t>
      </w:r>
      <w:r w:rsidRPr="7CC5A6AA" w:rsidR="29630461">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w:t>
      </w:r>
      <w:r w:rsidRPr="7CC5A6AA" w:rsidR="00802CBC">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certifiés permettent</w:t>
      </w:r>
      <w:r w:rsidRPr="7CC5A6AA" w:rsidR="008D340B">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7CC5A6AA" w:rsidR="00802CBC">
        <w:rPr>
          <w:rFonts w:ascii="Verdana" w:hAnsi="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Pr="00D917E1" w:rsidR="00D917E1" w:rsidP="00D917E1" w:rsidRDefault="00D917E1" w14:paraId="54E11D2A" w14:textId="77777777">
      <w:pPr>
        <w:pStyle w:val="Paragraphedeliste"/>
        <w:spacing w:before="60" w:after="0" w:line="240" w:lineRule="auto"/>
        <w:contextualSpacing w:val="0"/>
        <w:jc w:val="both"/>
        <w:rPr>
          <w:rFonts w:ascii="Verdana" w:hAnsi="Verdana"/>
          <w:sz w:val="6"/>
          <w:szCs w:val="6"/>
        </w:rPr>
      </w:pPr>
    </w:p>
    <w:p w:rsidRPr="004367AC" w:rsidR="009101B3" w:rsidP="7CC5A6AA" w:rsidRDefault="00AC4167" w14:paraId="6F62894E" w14:textId="57F1B2FD">
      <w:pPr>
        <w:pStyle w:val="Paragraphedeliste"/>
        <w:numPr>
          <w:ilvl w:val="0"/>
          <w:numId w:val="54"/>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 xml:space="preserve">La </w:t>
      </w:r>
      <w:r w:rsidRPr="7CC5A6AA" w:rsidR="00AC4167">
        <w:rPr>
          <w:rFonts w:ascii="Verdana" w:hAnsi="Verdana"/>
          <w:color w:val="auto"/>
          <w:sz w:val="18"/>
          <w:szCs w:val="18"/>
        </w:rPr>
        <w:t>d</w:t>
      </w:r>
      <w:r w:rsidRPr="7CC5A6AA" w:rsidR="009101B3">
        <w:rPr>
          <w:rFonts w:ascii="Verdana" w:hAnsi="Verdana"/>
          <w:color w:val="auto"/>
          <w:sz w:val="18"/>
          <w:szCs w:val="18"/>
        </w:rPr>
        <w:t xml:space="preserve">ispense des </w:t>
      </w:r>
      <w:r w:rsidRPr="7CC5A6AA" w:rsidR="00686316">
        <w:rPr>
          <w:rFonts w:ascii="Verdana" w:hAnsi="Verdana"/>
          <w:color w:val="auto"/>
          <w:sz w:val="18"/>
          <w:szCs w:val="18"/>
        </w:rPr>
        <w:t>EPEF</w:t>
      </w:r>
      <w:r w:rsidRPr="7CC5A6AA" w:rsidR="009101B3">
        <w:rPr>
          <w:rFonts w:ascii="Verdana" w:hAnsi="Verdana"/>
          <w:color w:val="auto"/>
          <w:sz w:val="18"/>
          <w:szCs w:val="18"/>
        </w:rPr>
        <w:t xml:space="preserve"> et EPMSP du </w:t>
      </w:r>
      <w:r w:rsidRPr="7CC5A6AA" w:rsidR="000F0F2E">
        <w:rPr>
          <w:rFonts w:ascii="Verdana" w:hAnsi="Verdana"/>
          <w:color w:val="auto"/>
          <w:sz w:val="18"/>
          <w:szCs w:val="18"/>
        </w:rPr>
        <w:t xml:space="preserve">BP, </w:t>
      </w:r>
      <w:r w:rsidRPr="7CC5A6AA" w:rsidR="00FD154A">
        <w:rPr>
          <w:rFonts w:ascii="Verdana" w:hAnsi="Verdana"/>
          <w:color w:val="auto"/>
          <w:sz w:val="18"/>
          <w:szCs w:val="18"/>
        </w:rPr>
        <w:t>DE</w:t>
      </w:r>
      <w:r w:rsidRPr="7CC5A6AA" w:rsidR="000F0F2E">
        <w:rPr>
          <w:rFonts w:ascii="Verdana" w:hAnsi="Verdana"/>
          <w:color w:val="auto"/>
          <w:sz w:val="18"/>
          <w:szCs w:val="18"/>
        </w:rPr>
        <w:t xml:space="preserve"> et DES</w:t>
      </w:r>
      <w:r w:rsidRPr="7CC5A6AA" w:rsidR="009101B3">
        <w:rPr>
          <w:rFonts w:ascii="Verdana" w:hAnsi="Verdana"/>
          <w:color w:val="auto"/>
          <w:sz w:val="18"/>
          <w:szCs w:val="18"/>
        </w:rPr>
        <w:t xml:space="preserve"> JEPS.</w:t>
      </w:r>
    </w:p>
    <w:p w:rsidRPr="004367AC" w:rsidR="009101B3" w:rsidP="7CC5A6AA" w:rsidRDefault="00AC4167" w14:paraId="3F40D888" w14:textId="0C587F6B">
      <w:pPr>
        <w:pStyle w:val="Paragraphedeliste"/>
        <w:numPr>
          <w:ilvl w:val="0"/>
          <w:numId w:val="54"/>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L’</w:t>
      </w:r>
      <w:r w:rsidRPr="7CC5A6AA" w:rsidR="00AC4167">
        <w:rPr>
          <w:rFonts w:ascii="Verdana" w:hAnsi="Verdana"/>
          <w:color w:val="auto"/>
          <w:sz w:val="18"/>
          <w:szCs w:val="18"/>
        </w:rPr>
        <w:t>o</w:t>
      </w:r>
      <w:r w:rsidRPr="7CC5A6AA" w:rsidR="009101B3">
        <w:rPr>
          <w:rFonts w:ascii="Verdana" w:hAnsi="Verdana"/>
          <w:color w:val="auto"/>
          <w:sz w:val="18"/>
          <w:szCs w:val="18"/>
        </w:rPr>
        <w:t>btention d'une carte professionnelle provisoire.</w:t>
      </w:r>
    </w:p>
    <w:p w:rsidRPr="004367AC" w:rsidR="009101B3" w:rsidP="7CC5A6AA" w:rsidRDefault="00AC4167" w14:paraId="092F8D13" w14:textId="6084CC6D">
      <w:pPr>
        <w:pStyle w:val="Paragraphedeliste"/>
        <w:numPr>
          <w:ilvl w:val="0"/>
          <w:numId w:val="54"/>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 xml:space="preserve">La </w:t>
      </w:r>
      <w:r w:rsidRPr="7CC5A6AA" w:rsidR="00D917E1">
        <w:rPr>
          <w:rFonts w:ascii="Verdana" w:hAnsi="Verdana"/>
          <w:color w:val="auto"/>
          <w:sz w:val="18"/>
          <w:szCs w:val="18"/>
        </w:rPr>
        <w:t>V</w:t>
      </w:r>
      <w:r w:rsidRPr="7CC5A6AA" w:rsidR="009101B3">
        <w:rPr>
          <w:rFonts w:ascii="Verdana" w:hAnsi="Verdana"/>
          <w:color w:val="auto"/>
          <w:sz w:val="18"/>
          <w:szCs w:val="18"/>
        </w:rPr>
        <w:t>alidation de</w:t>
      </w:r>
      <w:r w:rsidRPr="7CC5A6AA" w:rsidR="00686316">
        <w:rPr>
          <w:rFonts w:ascii="Verdana" w:hAnsi="Verdana"/>
          <w:color w:val="auto"/>
          <w:sz w:val="18"/>
          <w:szCs w:val="18"/>
        </w:rPr>
        <w:t xml:space="preserve">s </w:t>
      </w:r>
      <w:r w:rsidRPr="7CC5A6AA" w:rsidR="009101B3">
        <w:rPr>
          <w:rFonts w:ascii="Verdana" w:hAnsi="Verdana"/>
          <w:color w:val="auto"/>
          <w:sz w:val="18"/>
          <w:szCs w:val="18"/>
        </w:rPr>
        <w:t xml:space="preserve">UC </w:t>
      </w:r>
      <w:r w:rsidRPr="7CC5A6AA" w:rsidR="00686316">
        <w:rPr>
          <w:rFonts w:ascii="Verdana" w:hAnsi="Verdana"/>
          <w:color w:val="auto"/>
          <w:sz w:val="18"/>
          <w:szCs w:val="18"/>
        </w:rPr>
        <w:t>1</w:t>
      </w:r>
      <w:r w:rsidRPr="7CC5A6AA" w:rsidR="00DF13C6">
        <w:rPr>
          <w:rFonts w:ascii="Verdana" w:hAnsi="Verdana"/>
          <w:color w:val="auto"/>
          <w:sz w:val="18"/>
          <w:szCs w:val="18"/>
        </w:rPr>
        <w:t>,</w:t>
      </w:r>
      <w:r w:rsidRPr="7CC5A6AA" w:rsidR="00AC4167">
        <w:rPr>
          <w:rFonts w:ascii="Verdana" w:hAnsi="Verdana"/>
          <w:color w:val="auto"/>
          <w:sz w:val="18"/>
          <w:szCs w:val="18"/>
        </w:rPr>
        <w:t xml:space="preserve"> </w:t>
      </w:r>
      <w:r w:rsidRPr="7CC5A6AA" w:rsidR="00617DBF">
        <w:rPr>
          <w:rFonts w:ascii="Verdana" w:hAnsi="Verdana"/>
          <w:color w:val="auto"/>
          <w:sz w:val="18"/>
          <w:szCs w:val="18"/>
        </w:rPr>
        <w:t>3</w:t>
      </w:r>
      <w:r w:rsidRPr="7CC5A6AA" w:rsidR="00DF13C6">
        <w:rPr>
          <w:rFonts w:ascii="Verdana" w:hAnsi="Verdana"/>
          <w:color w:val="auto"/>
          <w:sz w:val="18"/>
          <w:szCs w:val="18"/>
        </w:rPr>
        <w:t>,</w:t>
      </w:r>
      <w:r w:rsidRPr="7CC5A6AA" w:rsidR="00AC4167">
        <w:rPr>
          <w:rFonts w:ascii="Verdana" w:hAnsi="Verdana"/>
          <w:color w:val="auto"/>
          <w:sz w:val="18"/>
          <w:szCs w:val="18"/>
        </w:rPr>
        <w:t xml:space="preserve"> </w:t>
      </w:r>
      <w:r w:rsidRPr="7CC5A6AA" w:rsidR="009101B3">
        <w:rPr>
          <w:rFonts w:ascii="Verdana" w:hAnsi="Verdana"/>
          <w:color w:val="auto"/>
          <w:sz w:val="18"/>
          <w:szCs w:val="18"/>
        </w:rPr>
        <w:t xml:space="preserve">4 du </w:t>
      </w:r>
      <w:r w:rsidRPr="7CC5A6AA" w:rsidR="00FD154A">
        <w:rPr>
          <w:rFonts w:ascii="Verdana" w:hAnsi="Verdana"/>
          <w:color w:val="auto"/>
          <w:sz w:val="18"/>
          <w:szCs w:val="18"/>
        </w:rPr>
        <w:t>DE</w:t>
      </w:r>
      <w:r w:rsidRPr="7CC5A6AA" w:rsidR="009101B3">
        <w:rPr>
          <w:rFonts w:ascii="Verdana" w:hAnsi="Verdana"/>
          <w:color w:val="auto"/>
          <w:sz w:val="18"/>
          <w:szCs w:val="18"/>
        </w:rPr>
        <w:t xml:space="preserve"> JEPS.</w:t>
      </w:r>
    </w:p>
    <w:p w:rsidRPr="004367AC" w:rsidR="009101B3" w:rsidP="7CC5A6AA" w:rsidRDefault="00AC4167" w14:paraId="4B1884C5" w14:textId="2D639150">
      <w:pPr>
        <w:pStyle w:val="Paragraphedeliste"/>
        <w:numPr>
          <w:ilvl w:val="0"/>
          <w:numId w:val="54"/>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 xml:space="preserve">La </w:t>
      </w:r>
      <w:r w:rsidRPr="7CC5A6AA" w:rsidR="00D917E1">
        <w:rPr>
          <w:rFonts w:ascii="Verdana" w:hAnsi="Verdana"/>
          <w:color w:val="auto"/>
          <w:sz w:val="18"/>
          <w:szCs w:val="18"/>
        </w:rPr>
        <w:t>V</w:t>
      </w:r>
      <w:r w:rsidRPr="7CC5A6AA" w:rsidR="009101B3">
        <w:rPr>
          <w:rFonts w:ascii="Verdana" w:hAnsi="Verdana"/>
          <w:color w:val="auto"/>
          <w:sz w:val="18"/>
          <w:szCs w:val="18"/>
        </w:rPr>
        <w:t xml:space="preserve">alidation de l'UC 4 </w:t>
      </w:r>
      <w:r w:rsidRPr="7CC5A6AA" w:rsidR="009101B3">
        <w:rPr>
          <w:rFonts w:ascii="Verdana" w:hAnsi="Verdana"/>
          <w:color w:val="auto"/>
          <w:sz w:val="18"/>
          <w:szCs w:val="18"/>
        </w:rPr>
        <w:t>du</w:t>
      </w:r>
      <w:r w:rsidRPr="7CC5A6AA" w:rsidR="009101B3">
        <w:rPr>
          <w:rFonts w:ascii="Verdana" w:hAnsi="Verdana"/>
          <w:color w:val="auto"/>
          <w:sz w:val="18"/>
          <w:szCs w:val="18"/>
        </w:rPr>
        <w:t xml:space="preserve"> DE</w:t>
      </w:r>
      <w:r w:rsidRPr="7CC5A6AA" w:rsidR="00FD154A">
        <w:rPr>
          <w:rFonts w:ascii="Verdana" w:hAnsi="Verdana"/>
          <w:color w:val="auto"/>
          <w:sz w:val="18"/>
          <w:szCs w:val="18"/>
        </w:rPr>
        <w:t>S</w:t>
      </w:r>
      <w:r w:rsidRPr="7CC5A6AA" w:rsidR="009101B3">
        <w:rPr>
          <w:rFonts w:ascii="Verdana" w:hAnsi="Verdana"/>
          <w:color w:val="auto"/>
          <w:sz w:val="18"/>
          <w:szCs w:val="18"/>
        </w:rPr>
        <w:t xml:space="preserve"> JEPS.</w:t>
      </w:r>
    </w:p>
    <w:p w:rsidRPr="00AC4167" w:rsidR="00686316" w:rsidP="7CC5A6AA" w:rsidRDefault="00AC4167" w14:paraId="0F4A71A0" w14:textId="6F7D484F">
      <w:pPr>
        <w:pStyle w:val="Paragraphedeliste"/>
        <w:numPr>
          <w:ilvl w:val="0"/>
          <w:numId w:val="54"/>
        </w:numPr>
        <w:spacing w:before="60" w:after="0" w:line="240" w:lineRule="auto"/>
        <w:jc w:val="both"/>
        <w:rPr>
          <w:rFonts w:ascii="Verdana" w:hAnsi="Verdana"/>
          <w:color w:val="auto"/>
          <w:sz w:val="18"/>
          <w:szCs w:val="18"/>
        </w:rPr>
      </w:pPr>
      <w:r w:rsidRPr="7CC5A6AA" w:rsidR="00AC4167">
        <w:rPr>
          <w:rFonts w:ascii="Verdana" w:hAnsi="Verdana"/>
          <w:color w:val="auto"/>
          <w:sz w:val="18"/>
          <w:szCs w:val="18"/>
        </w:rPr>
        <w:t>La</w:t>
      </w:r>
      <w:r w:rsidRPr="7CC5A6AA" w:rsidR="00AC4167">
        <w:rPr>
          <w:rFonts w:ascii="Verdana" w:hAnsi="Verdana"/>
          <w:color w:val="auto"/>
          <w:sz w:val="18"/>
          <w:szCs w:val="18"/>
        </w:rPr>
        <w:t xml:space="preserve"> </w:t>
      </w:r>
      <w:r w:rsidRPr="7CC5A6AA" w:rsidR="00D917E1">
        <w:rPr>
          <w:rFonts w:ascii="Verdana" w:hAnsi="Verdana"/>
          <w:color w:val="auto"/>
          <w:sz w:val="18"/>
          <w:szCs w:val="18"/>
        </w:rPr>
        <w:t>V</w:t>
      </w:r>
      <w:r w:rsidRPr="7CC5A6AA" w:rsidR="00686316">
        <w:rPr>
          <w:rFonts w:ascii="Verdana" w:hAnsi="Verdana"/>
          <w:color w:val="auto"/>
          <w:sz w:val="18"/>
          <w:szCs w:val="18"/>
        </w:rPr>
        <w:t>alidation de</w:t>
      </w:r>
      <w:r w:rsidRPr="7CC5A6AA" w:rsidR="00802CBC">
        <w:rPr>
          <w:rFonts w:ascii="Verdana" w:hAnsi="Verdana"/>
          <w:color w:val="auto"/>
          <w:sz w:val="18"/>
          <w:szCs w:val="18"/>
        </w:rPr>
        <w:t xml:space="preserve">s </w:t>
      </w:r>
      <w:r w:rsidRPr="7CC5A6AA" w:rsidR="00686316">
        <w:rPr>
          <w:rFonts w:ascii="Verdana" w:hAnsi="Verdana"/>
          <w:color w:val="auto"/>
          <w:sz w:val="18"/>
          <w:szCs w:val="18"/>
        </w:rPr>
        <w:t xml:space="preserve">UC </w:t>
      </w:r>
      <w:r w:rsidRPr="7CC5A6AA" w:rsidR="00802CBC">
        <w:rPr>
          <w:rFonts w:ascii="Verdana" w:hAnsi="Verdana"/>
          <w:color w:val="auto"/>
          <w:sz w:val="18"/>
          <w:szCs w:val="18"/>
        </w:rPr>
        <w:t>1</w:t>
      </w:r>
      <w:r w:rsidRPr="7CC5A6AA" w:rsidR="00DF13C6">
        <w:rPr>
          <w:rFonts w:ascii="Verdana" w:hAnsi="Verdana"/>
          <w:color w:val="auto"/>
          <w:sz w:val="18"/>
          <w:szCs w:val="18"/>
        </w:rPr>
        <w:t>,</w:t>
      </w:r>
      <w:r w:rsidRPr="7CC5A6AA" w:rsidR="00AC4167">
        <w:rPr>
          <w:rFonts w:ascii="Verdana" w:hAnsi="Verdana"/>
          <w:color w:val="auto"/>
          <w:sz w:val="18"/>
          <w:szCs w:val="18"/>
        </w:rPr>
        <w:t xml:space="preserve"> </w:t>
      </w:r>
      <w:r w:rsidRPr="7CC5A6AA" w:rsidR="00686316">
        <w:rPr>
          <w:rFonts w:ascii="Verdana" w:hAnsi="Verdana"/>
          <w:color w:val="auto"/>
          <w:sz w:val="18"/>
          <w:szCs w:val="18"/>
        </w:rPr>
        <w:t>3</w:t>
      </w:r>
      <w:r w:rsidRPr="7CC5A6AA" w:rsidR="00DF13C6">
        <w:rPr>
          <w:rFonts w:ascii="Verdana" w:hAnsi="Verdana"/>
          <w:color w:val="auto"/>
          <w:sz w:val="18"/>
          <w:szCs w:val="18"/>
        </w:rPr>
        <w:t>,</w:t>
      </w:r>
      <w:r w:rsidRPr="7CC5A6AA" w:rsidR="00AC4167">
        <w:rPr>
          <w:rFonts w:ascii="Verdana" w:hAnsi="Verdana"/>
          <w:color w:val="auto"/>
          <w:sz w:val="18"/>
          <w:szCs w:val="18"/>
        </w:rPr>
        <w:t xml:space="preserve"> </w:t>
      </w:r>
      <w:r w:rsidRPr="7CC5A6AA" w:rsidR="00802CBC">
        <w:rPr>
          <w:rFonts w:ascii="Verdana" w:hAnsi="Verdana"/>
          <w:color w:val="auto"/>
          <w:sz w:val="18"/>
          <w:szCs w:val="18"/>
        </w:rPr>
        <w:t>4</w:t>
      </w:r>
      <w:r w:rsidRPr="7CC5A6AA" w:rsidR="00686316">
        <w:rPr>
          <w:rFonts w:ascii="Verdana" w:hAnsi="Verdana"/>
          <w:color w:val="auto"/>
          <w:sz w:val="18"/>
          <w:szCs w:val="18"/>
        </w:rPr>
        <w:t xml:space="preserve"> du BP JEPS</w:t>
      </w:r>
      <w:r w:rsidRPr="7CC5A6AA" w:rsidR="00D917E1">
        <w:rPr>
          <w:rFonts w:ascii="Verdana" w:hAnsi="Verdana"/>
          <w:color w:val="auto"/>
          <w:sz w:val="18"/>
          <w:szCs w:val="18"/>
        </w:rPr>
        <w:t>.</w:t>
      </w:r>
    </w:p>
    <w:p w:rsidRPr="008153BB" w:rsidR="009101B3" w:rsidP="00D917E1" w:rsidRDefault="009101B3" w14:paraId="31126E5D" w14:textId="77777777">
      <w:pPr>
        <w:pStyle w:val="Paragraphedeliste"/>
        <w:spacing w:line="240" w:lineRule="auto"/>
        <w:ind w:left="0"/>
        <w:jc w:val="both"/>
        <w:rPr>
          <w:rFonts w:ascii="Verdana" w:hAnsi="Verdana"/>
          <w:i/>
          <w:sz w:val="18"/>
          <w:szCs w:val="18"/>
        </w:rPr>
      </w:pPr>
    </w:p>
    <w:p w:rsidRPr="008153BB" w:rsidR="009101B3" w:rsidP="00D917E1" w:rsidRDefault="009101B3" w14:paraId="195B37C9" w14:textId="289C1D78">
      <w:pPr>
        <w:pStyle w:val="Paragraphedeliste"/>
        <w:spacing w:line="240" w:lineRule="auto"/>
        <w:ind w:left="0"/>
        <w:jc w:val="both"/>
        <w:rPr>
          <w:rFonts w:ascii="Verdana" w:hAnsi="Verdana"/>
          <w:sz w:val="18"/>
          <w:szCs w:val="18"/>
        </w:rPr>
      </w:pPr>
      <w:r w:rsidRPr="7CC5A6AA" w:rsidR="009101B3">
        <w:rPr>
          <w:rFonts w:ascii="Verdana" w:hAnsi="Verdana"/>
          <w:sz w:val="18"/>
          <w:szCs w:val="18"/>
        </w:rPr>
        <w:t xml:space="preserve">En dehors de ces conditions, </w:t>
      </w:r>
      <w:r w:rsidRPr="7CC5A6AA" w:rsidR="1029E7D7">
        <w:rPr>
          <w:rFonts w:ascii="Verdana" w:hAnsi="Verdana"/>
          <w:sz w:val="18"/>
          <w:szCs w:val="18"/>
        </w:rPr>
        <w:t>le candidat</w:t>
      </w:r>
      <w:r w:rsidRPr="7CC5A6AA" w:rsidR="009101B3">
        <w:rPr>
          <w:rFonts w:ascii="Verdana" w:hAnsi="Verdana"/>
          <w:sz w:val="18"/>
          <w:szCs w:val="18"/>
        </w:rPr>
        <w:t xml:space="preserve"> ne pourrait bénéficier que d'un positionnement favorable à la hauteur des heures de formations suivies (allègements de formation).</w:t>
      </w:r>
    </w:p>
    <w:p w:rsidRPr="008153BB" w:rsidR="009101B3" w:rsidP="7CC5A6AA" w:rsidRDefault="009101B3" w14:paraId="592B9E55" w14:textId="4F9D7FB6">
      <w:pPr>
        <w:pStyle w:val="Paragraphedeliste"/>
        <w:spacing w:line="240" w:lineRule="auto"/>
        <w:ind w:left="0"/>
        <w:jc w:val="both"/>
        <w:rPr>
          <w:rFonts w:ascii="Verdana" w:hAnsi="Verdana"/>
          <w:sz w:val="18"/>
          <w:szCs w:val="18"/>
        </w:rPr>
      </w:pPr>
    </w:p>
    <w:p w:rsidRPr="008153BB" w:rsidR="009101B3" w:rsidP="7CC5A6AA" w:rsidRDefault="009101B3" w14:paraId="29595F8F" w14:textId="513330FF">
      <w:pPr>
        <w:shd w:val="clear" w:color="auto" w:fill="D9D9D9" w:themeFill="background1" w:themeFillShade="D9"/>
        <w:spacing w:line="240" w:lineRule="auto"/>
        <w:ind/>
        <w:rPr>
          <w:rFonts w:ascii="Verdana" w:hAnsi="Verdana"/>
          <w:color w:val="4F81BD" w:themeColor="accent1" w:themeTint="FF" w:themeShade="FF"/>
        </w:rPr>
      </w:pPr>
      <w:r w:rsidRPr="7CC5A6AA" w:rsidR="55CA4FEF">
        <w:rPr>
          <w:rFonts w:ascii="Verdana" w:hAnsi="Verdana"/>
          <w:color w:val="4F81BD" w:themeColor="accent1" w:themeTint="FF" w:themeShade="FF"/>
        </w:rPr>
        <w:t>Equivalences vers les diplômes fédéraux</w:t>
      </w:r>
    </w:p>
    <w:p w:rsidRPr="008153BB" w:rsidR="009101B3" w:rsidP="00D917E1" w:rsidRDefault="009101B3" w14:paraId="2DE403A5" w14:textId="6D5CB06F">
      <w:pPr>
        <w:pStyle w:val="Paragraphedeliste"/>
        <w:spacing w:line="240" w:lineRule="auto"/>
        <w:ind w:left="0"/>
        <w:jc w:val="both"/>
        <w:rPr>
          <w:rFonts w:ascii="Verdana" w:hAnsi="Verdana"/>
          <w:sz w:val="18"/>
          <w:szCs w:val="18"/>
        </w:rPr>
      </w:pPr>
    </w:p>
    <w:p w:rsidR="004367AC" w:rsidP="7CC5A6AA" w:rsidRDefault="009101B3" w14:paraId="7F26C8A6" w14:textId="250B5FE8">
      <w:pPr>
        <w:pStyle w:val="Paragraphedeliste"/>
        <w:numPr>
          <w:ilvl w:val="0"/>
          <w:numId w:val="55"/>
        </w:numPr>
        <w:spacing w:before="120" w:after="0" w:line="240" w:lineRule="auto"/>
        <w:jc w:val="both"/>
        <w:rPr>
          <w:rFonts w:ascii="Verdana" w:hAnsi="Verdana"/>
          <w:sz w:val="18"/>
          <w:szCs w:val="18"/>
        </w:rPr>
      </w:pPr>
      <w:r w:rsidRPr="7CC5A6AA" w:rsidR="55CA4FEF">
        <w:rPr>
          <w:rFonts w:ascii="Verdana" w:hAnsi="Verdana"/>
          <w:sz w:val="18"/>
          <w:szCs w:val="18"/>
        </w:rPr>
        <w:t>L</w:t>
      </w:r>
      <w:r w:rsidRPr="7CC5A6AA" w:rsidR="009101B3">
        <w:rPr>
          <w:rFonts w:ascii="Verdana" w:hAnsi="Verdana"/>
          <w:sz w:val="18"/>
          <w:szCs w:val="18"/>
        </w:rPr>
        <w:t xml:space="preserve">e titulaire du </w:t>
      </w:r>
      <w:r w:rsidRPr="7CC5A6AA" w:rsidR="00FD154A">
        <w:rPr>
          <w:rFonts w:ascii="Verdana" w:hAnsi="Verdana"/>
          <w:sz w:val="18"/>
          <w:szCs w:val="18"/>
        </w:rPr>
        <w:t>DE</w:t>
      </w:r>
      <w:r w:rsidRPr="7CC5A6AA" w:rsidR="009101B3">
        <w:rPr>
          <w:rFonts w:ascii="Verdana" w:hAnsi="Verdana"/>
          <w:sz w:val="18"/>
          <w:szCs w:val="18"/>
        </w:rPr>
        <w:t xml:space="preserve"> JEPS volley-ball </w:t>
      </w:r>
      <w:r w:rsidRPr="7CC5A6AA" w:rsidR="00DF13C6">
        <w:rPr>
          <w:rFonts w:ascii="Verdana" w:hAnsi="Verdana"/>
          <w:sz w:val="18"/>
          <w:szCs w:val="18"/>
        </w:rPr>
        <w:t>(arrêté</w:t>
      </w:r>
      <w:r w:rsidRPr="7CC5A6AA" w:rsidR="005C04C9">
        <w:rPr>
          <w:rFonts w:ascii="Verdana" w:hAnsi="Verdana"/>
          <w:sz w:val="18"/>
          <w:szCs w:val="18"/>
        </w:rPr>
        <w:t xml:space="preserve"> </w:t>
      </w:r>
      <w:r w:rsidRPr="7CC5A6AA" w:rsidR="0011415C">
        <w:rPr>
          <w:rFonts w:ascii="Verdana" w:hAnsi="Verdana"/>
          <w:sz w:val="18"/>
          <w:szCs w:val="18"/>
        </w:rPr>
        <w:t>antérieur ou postérieur au</w:t>
      </w:r>
      <w:r w:rsidRPr="7CC5A6AA" w:rsidR="005C04C9">
        <w:rPr>
          <w:rFonts w:ascii="Verdana" w:hAnsi="Verdana"/>
          <w:sz w:val="18"/>
          <w:szCs w:val="18"/>
        </w:rPr>
        <w:t xml:space="preserve"> </w:t>
      </w:r>
      <w:r w:rsidRPr="7CC5A6AA" w:rsidR="129F10D8">
        <w:rPr>
          <w:rFonts w:ascii="Verdana" w:hAnsi="Verdana"/>
          <w:sz w:val="18"/>
          <w:szCs w:val="18"/>
        </w:rPr>
        <w:t>7</w:t>
      </w:r>
      <w:r w:rsidRPr="7CC5A6AA" w:rsidR="005C04C9">
        <w:rPr>
          <w:rFonts w:ascii="Verdana" w:hAnsi="Verdana"/>
          <w:sz w:val="18"/>
          <w:szCs w:val="18"/>
        </w:rPr>
        <w:t xml:space="preserve"> février</w:t>
      </w:r>
      <w:r w:rsidRPr="7CC5A6AA" w:rsidR="00DF13C6">
        <w:rPr>
          <w:rFonts w:ascii="Verdana" w:hAnsi="Verdana"/>
          <w:sz w:val="18"/>
          <w:szCs w:val="18"/>
        </w:rPr>
        <w:t xml:space="preserve"> 2018)</w:t>
      </w:r>
      <w:r w:rsidRPr="7CC5A6AA" w:rsidR="009101B3">
        <w:rPr>
          <w:rFonts w:ascii="Verdana" w:hAnsi="Verdana"/>
          <w:sz w:val="18"/>
          <w:szCs w:val="18"/>
        </w:rPr>
        <w:t xml:space="preserve"> se verra </w:t>
      </w:r>
      <w:r w:rsidRPr="7CC5A6AA" w:rsidR="00F107C2">
        <w:rPr>
          <w:rFonts w:ascii="Verdana" w:hAnsi="Verdana"/>
          <w:sz w:val="18"/>
          <w:szCs w:val="18"/>
        </w:rPr>
        <w:t>attribuer</w:t>
      </w:r>
      <w:r w:rsidRPr="7CC5A6AA" w:rsidR="009101B3">
        <w:rPr>
          <w:rFonts w:ascii="Verdana" w:hAnsi="Verdana"/>
          <w:sz w:val="18"/>
          <w:szCs w:val="18"/>
        </w:rPr>
        <w:t xml:space="preserve"> le </w:t>
      </w:r>
      <w:r w:rsidRPr="7CC5A6AA" w:rsidR="009101B3">
        <w:rPr>
          <w:rFonts w:ascii="Verdana" w:hAnsi="Verdana"/>
          <w:b w:val="1"/>
          <w:bCs w:val="1"/>
          <w:sz w:val="18"/>
          <w:szCs w:val="18"/>
        </w:rPr>
        <w:t xml:space="preserve">Diplôme </w:t>
      </w:r>
      <w:r w:rsidRPr="7CC5A6AA" w:rsidR="00FD154A">
        <w:rPr>
          <w:rFonts w:ascii="Verdana" w:hAnsi="Verdana"/>
          <w:b w:val="1"/>
          <w:bCs w:val="1"/>
          <w:sz w:val="18"/>
          <w:szCs w:val="18"/>
        </w:rPr>
        <w:t>National</w:t>
      </w:r>
      <w:r w:rsidRPr="7CC5A6AA" w:rsidR="009101B3">
        <w:rPr>
          <w:rFonts w:ascii="Verdana" w:hAnsi="Verdana"/>
          <w:b w:val="1"/>
          <w:bCs w:val="1"/>
          <w:sz w:val="18"/>
          <w:szCs w:val="18"/>
        </w:rPr>
        <w:t xml:space="preserve"> d'Entraîneur </w:t>
      </w:r>
      <w:r w:rsidRPr="7CC5A6AA" w:rsidR="00686316">
        <w:rPr>
          <w:rFonts w:ascii="Verdana" w:hAnsi="Verdana"/>
          <w:b w:val="1"/>
          <w:bCs w:val="1"/>
          <w:sz w:val="18"/>
          <w:szCs w:val="18"/>
        </w:rPr>
        <w:t xml:space="preserve">1 et 2 </w:t>
      </w:r>
      <w:r w:rsidRPr="7CC5A6AA" w:rsidR="009101B3">
        <w:rPr>
          <w:rFonts w:ascii="Verdana" w:hAnsi="Verdana"/>
          <w:b w:val="1"/>
          <w:bCs w:val="1"/>
          <w:sz w:val="18"/>
          <w:szCs w:val="18"/>
        </w:rPr>
        <w:t>(</w:t>
      </w:r>
      <w:r w:rsidRPr="7CC5A6AA" w:rsidR="008153BB">
        <w:rPr>
          <w:rFonts w:ascii="Verdana" w:hAnsi="Verdana"/>
          <w:b w:val="1"/>
          <w:bCs w:val="1"/>
          <w:sz w:val="18"/>
          <w:szCs w:val="18"/>
        </w:rPr>
        <w:t>DNE1</w:t>
      </w:r>
      <w:r w:rsidRPr="7CC5A6AA" w:rsidR="00686316">
        <w:rPr>
          <w:rFonts w:ascii="Verdana" w:hAnsi="Verdana"/>
          <w:b w:val="1"/>
          <w:bCs w:val="1"/>
          <w:sz w:val="18"/>
          <w:szCs w:val="18"/>
        </w:rPr>
        <w:t>-2 VB</w:t>
      </w:r>
      <w:r w:rsidRPr="7CC5A6AA" w:rsidR="009101B3">
        <w:rPr>
          <w:rFonts w:ascii="Verdana" w:hAnsi="Verdana"/>
          <w:b w:val="1"/>
          <w:bCs w:val="1"/>
          <w:sz w:val="18"/>
          <w:szCs w:val="18"/>
        </w:rPr>
        <w:t>)</w:t>
      </w:r>
      <w:r w:rsidRPr="7CC5A6AA" w:rsidR="009101B3">
        <w:rPr>
          <w:rFonts w:ascii="Verdana" w:hAnsi="Verdana"/>
          <w:sz w:val="18"/>
          <w:szCs w:val="18"/>
        </w:rPr>
        <w:t xml:space="preserve"> par équivalence (</w:t>
      </w:r>
      <w:r w:rsidRPr="7CC5A6AA" w:rsidR="00D917E1">
        <w:rPr>
          <w:rFonts w:ascii="Verdana" w:hAnsi="Verdana"/>
          <w:sz w:val="18"/>
          <w:szCs w:val="18"/>
        </w:rPr>
        <w:t>à</w:t>
      </w:r>
      <w:r w:rsidRPr="7CC5A6AA" w:rsidR="009101B3">
        <w:rPr>
          <w:rFonts w:ascii="Verdana" w:hAnsi="Verdana"/>
          <w:sz w:val="18"/>
          <w:szCs w:val="18"/>
        </w:rPr>
        <w:t xml:space="preserve"> condition d'être licencié à la </w:t>
      </w:r>
      <w:r w:rsidRPr="7CC5A6AA" w:rsidR="0084554D">
        <w:rPr>
          <w:rFonts w:ascii="Verdana" w:hAnsi="Verdana"/>
          <w:sz w:val="18"/>
          <w:szCs w:val="18"/>
        </w:rPr>
        <w:t>FFVolley</w:t>
      </w:r>
      <w:r w:rsidRPr="7CC5A6AA" w:rsidR="009101B3">
        <w:rPr>
          <w:rFonts w:ascii="Verdana" w:hAnsi="Verdana"/>
          <w:sz w:val="18"/>
          <w:szCs w:val="18"/>
        </w:rPr>
        <w:t>)</w:t>
      </w:r>
      <w:r w:rsidRPr="7CC5A6AA" w:rsidR="00D917E1">
        <w:rPr>
          <w:rFonts w:ascii="Verdana" w:hAnsi="Verdana"/>
          <w:sz w:val="18"/>
          <w:szCs w:val="18"/>
        </w:rPr>
        <w:t>.</w:t>
      </w:r>
    </w:p>
    <w:p w:rsidRPr="004367AC" w:rsidR="00783818" w:rsidP="7CC5A6AA" w:rsidRDefault="002D5BF1" w14:paraId="6B31A26B" w14:textId="490844BB">
      <w:pPr>
        <w:pStyle w:val="Paragraphedeliste"/>
        <w:numPr>
          <w:ilvl w:val="0"/>
          <w:numId w:val="55"/>
        </w:numPr>
        <w:spacing w:before="120" w:after="0" w:line="240" w:lineRule="auto"/>
        <w:ind w:left="714" w:hanging="357"/>
        <w:jc w:val="both"/>
        <w:rPr>
          <w:rFonts w:ascii="Verdana" w:hAnsi="Verdana"/>
          <w:sz w:val="18"/>
          <w:szCs w:val="18"/>
        </w:rPr>
      </w:pPr>
      <w:r w:rsidRPr="7CC5A6AA" w:rsidR="002D5BF1">
        <w:rPr>
          <w:rFonts w:ascii="Verdana" w:hAnsi="Verdana"/>
          <w:sz w:val="18"/>
          <w:szCs w:val="18"/>
        </w:rPr>
        <w:t>Le titulaire du BEES1° non transformé en DE</w:t>
      </w:r>
      <w:r w:rsidRPr="7CC5A6AA" w:rsidR="00D917E1">
        <w:rPr>
          <w:rFonts w:ascii="Verdana" w:hAnsi="Verdana"/>
          <w:sz w:val="18"/>
          <w:szCs w:val="18"/>
        </w:rPr>
        <w:t xml:space="preserve"> </w:t>
      </w:r>
      <w:r w:rsidRPr="7CC5A6AA" w:rsidR="002D5BF1">
        <w:rPr>
          <w:rFonts w:ascii="Verdana" w:hAnsi="Verdana"/>
          <w:sz w:val="18"/>
          <w:szCs w:val="18"/>
        </w:rPr>
        <w:t>JEPS a les prérogatives du DE</w:t>
      </w:r>
      <w:r w:rsidRPr="7CC5A6AA" w:rsidR="00D917E1">
        <w:rPr>
          <w:rFonts w:ascii="Verdana" w:hAnsi="Verdana"/>
          <w:sz w:val="18"/>
          <w:szCs w:val="18"/>
        </w:rPr>
        <w:t xml:space="preserve"> </w:t>
      </w:r>
      <w:r w:rsidRPr="7CC5A6AA" w:rsidR="002D5BF1">
        <w:rPr>
          <w:rFonts w:ascii="Verdana" w:hAnsi="Verdana"/>
          <w:sz w:val="18"/>
          <w:szCs w:val="18"/>
        </w:rPr>
        <w:t xml:space="preserve">JEPS, mais pas </w:t>
      </w:r>
      <w:r w:rsidRPr="7CC5A6AA" w:rsidR="0087370B">
        <w:rPr>
          <w:rFonts w:ascii="Verdana" w:hAnsi="Verdana"/>
          <w:sz w:val="18"/>
          <w:szCs w:val="18"/>
        </w:rPr>
        <w:t>le</w:t>
      </w:r>
      <w:r w:rsidRPr="7CC5A6AA" w:rsidR="00BF76E9">
        <w:rPr>
          <w:rFonts w:ascii="Verdana" w:hAnsi="Verdana"/>
          <w:sz w:val="18"/>
          <w:szCs w:val="18"/>
        </w:rPr>
        <w:t xml:space="preserve"> </w:t>
      </w:r>
      <w:r w:rsidRPr="7CC5A6AA" w:rsidR="0087370B">
        <w:rPr>
          <w:rFonts w:ascii="Verdana" w:hAnsi="Verdana"/>
          <w:sz w:val="18"/>
          <w:szCs w:val="18"/>
        </w:rPr>
        <w:t xml:space="preserve">diplôme. Il se verra </w:t>
      </w:r>
      <w:r w:rsidRPr="7CC5A6AA" w:rsidR="00A51750">
        <w:rPr>
          <w:rFonts w:ascii="Verdana" w:hAnsi="Verdana"/>
          <w:sz w:val="18"/>
          <w:szCs w:val="18"/>
        </w:rPr>
        <w:t xml:space="preserve">toutefois </w:t>
      </w:r>
      <w:r w:rsidRPr="7CC5A6AA" w:rsidR="0087370B">
        <w:rPr>
          <w:rFonts w:ascii="Verdana" w:hAnsi="Verdana"/>
          <w:sz w:val="18"/>
          <w:szCs w:val="18"/>
        </w:rPr>
        <w:t>attribuer</w:t>
      </w:r>
      <w:r w:rsidRPr="7CC5A6AA" w:rsidR="002D5BF1">
        <w:rPr>
          <w:rFonts w:ascii="Verdana" w:hAnsi="Verdana"/>
          <w:sz w:val="18"/>
          <w:szCs w:val="18"/>
        </w:rPr>
        <w:t xml:space="preserve"> le </w:t>
      </w:r>
      <w:r w:rsidRPr="7CC5A6AA" w:rsidR="008153BB">
        <w:rPr>
          <w:rFonts w:ascii="Verdana" w:hAnsi="Verdana"/>
          <w:b w:val="1"/>
          <w:bCs w:val="1"/>
          <w:sz w:val="18"/>
          <w:szCs w:val="18"/>
        </w:rPr>
        <w:t>DNE1</w:t>
      </w:r>
      <w:r w:rsidRPr="7CC5A6AA" w:rsidR="65A888CA">
        <w:rPr>
          <w:rFonts w:ascii="Verdana" w:hAnsi="Verdana"/>
          <w:b w:val="1"/>
          <w:bCs w:val="1"/>
          <w:sz w:val="18"/>
          <w:szCs w:val="18"/>
        </w:rPr>
        <w:t xml:space="preserve"> VB</w:t>
      </w:r>
      <w:r w:rsidRPr="7CC5A6AA" w:rsidR="00217BEF">
        <w:rPr>
          <w:rFonts w:ascii="Verdana" w:hAnsi="Verdana"/>
          <w:b w:val="1"/>
          <w:bCs w:val="1"/>
          <w:sz w:val="18"/>
          <w:szCs w:val="18"/>
        </w:rPr>
        <w:t xml:space="preserve"> </w:t>
      </w:r>
      <w:r w:rsidRPr="7CC5A6AA" w:rsidR="6CB59718">
        <w:rPr>
          <w:rFonts w:ascii="Verdana" w:hAnsi="Verdana"/>
          <w:b w:val="1"/>
          <w:bCs w:val="1"/>
          <w:sz w:val="18"/>
          <w:szCs w:val="18"/>
        </w:rPr>
        <w:t>et DNE</w:t>
      </w:r>
      <w:r w:rsidRPr="7CC5A6AA" w:rsidR="00217BEF">
        <w:rPr>
          <w:rFonts w:ascii="Verdana" w:hAnsi="Verdana"/>
          <w:b w:val="1"/>
          <w:bCs w:val="1"/>
          <w:sz w:val="18"/>
          <w:szCs w:val="18"/>
        </w:rPr>
        <w:t xml:space="preserve">2 </w:t>
      </w:r>
      <w:r w:rsidRPr="7CC5A6AA" w:rsidR="002D5BF1">
        <w:rPr>
          <w:rFonts w:ascii="Verdana" w:hAnsi="Verdana"/>
          <w:b w:val="1"/>
          <w:bCs w:val="1"/>
          <w:sz w:val="18"/>
          <w:szCs w:val="18"/>
        </w:rPr>
        <w:t>VB.</w:t>
      </w:r>
      <w:r w:rsidRPr="7CC5A6AA" w:rsidR="002D5BF1">
        <w:rPr>
          <w:rFonts w:ascii="Verdana" w:hAnsi="Verdana"/>
          <w:b w:val="1"/>
          <w:bCs w:val="1"/>
          <w:color w:val="FF0000"/>
          <w:sz w:val="18"/>
          <w:szCs w:val="18"/>
        </w:rPr>
        <w:t xml:space="preserve"> </w:t>
      </w:r>
    </w:p>
    <w:p w:rsidRPr="008153BB" w:rsidR="009101B3" w:rsidP="00D917E1" w:rsidRDefault="009101B3" w14:paraId="62431CDC" w14:textId="77777777">
      <w:pPr>
        <w:pStyle w:val="Paragraphedeliste"/>
        <w:spacing w:line="240" w:lineRule="auto"/>
        <w:ind w:left="0"/>
        <w:jc w:val="both"/>
        <w:rPr>
          <w:rFonts w:ascii="Verdana" w:hAnsi="Verdana"/>
          <w:sz w:val="18"/>
          <w:szCs w:val="18"/>
        </w:rPr>
      </w:pPr>
    </w:p>
    <w:p w:rsidRPr="00553EEB" w:rsidR="005E555C" w:rsidP="00D917E1" w:rsidRDefault="005E555C" w14:paraId="13B2F687" w14:textId="1FB600E3">
      <w:pPr>
        <w:shd w:val="clear" w:color="auto" w:fill="D9D9D9" w:themeFill="background1" w:themeFillShade="D9"/>
        <w:spacing w:line="240" w:lineRule="auto"/>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EE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Plusieurs </w:t>
      </w:r>
      <w:r w:rsidRPr="00553EEB" w:rsidR="00DF63A5">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cursus possibles sur ce </w:t>
      </w:r>
      <w:r w:rsidRPr="00553EEB" w:rsidR="00FD154A">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niveau</w:t>
      </w:r>
      <w:r w:rsidRPr="00553EEB" w:rsidR="00DB522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3EEB" w:rsidR="008153B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DNE1</w:t>
      </w:r>
      <w:r w:rsidRPr="00553EEB" w:rsidR="00B27A1F">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3EEB" w:rsidR="00553EE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VB </w:t>
      </w:r>
      <w:r w:rsidRPr="00553EEB" w:rsidR="00B27A1F">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 </w:t>
      </w:r>
      <w:r w:rsidRPr="00553EEB" w:rsidR="00553EE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DNE</w:t>
      </w:r>
      <w:r w:rsidRPr="00553EEB" w:rsidR="00B27A1F">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553EEB" w:rsidR="00553EE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w:t>
      </w:r>
    </w:p>
    <w:p w:rsidRPr="00553EEB" w:rsidR="00DB522B" w:rsidP="7CC5A6AA" w:rsidRDefault="00DB522B" w14:paraId="5FD38759" w14:textId="74A22D13">
      <w:pPr>
        <w:pStyle w:val="Paragraphedeliste"/>
        <w:numPr>
          <w:ilvl w:val="0"/>
          <w:numId w:val="7"/>
        </w:numPr>
        <w:spacing w:after="0" w:line="240" w:lineRule="auto"/>
        <w:ind w:left="714" w:hanging="357"/>
        <w:jc w:val="both"/>
        <w:rPr>
          <w:rFonts w:ascii="Verdana" w:hAnsi="Verdana"/>
          <w:i w:val="1"/>
          <w:iCs w:val="1"/>
          <w:color w:val="FF0000"/>
          <w:sz w:val="18"/>
          <w:szCs w:val="18"/>
        </w:rPr>
      </w:pPr>
      <w:r w:rsidRPr="312B2218" w:rsidR="00DB522B">
        <w:rPr>
          <w:rFonts w:ascii="Verdana" w:hAnsi="Verdana"/>
          <w:sz w:val="18"/>
          <w:szCs w:val="18"/>
        </w:rPr>
        <w:t xml:space="preserve">Toute personne licenciée peut entrer sur l'un des modules de l'étape 1 du </w:t>
      </w:r>
      <w:r w:rsidRPr="312B2218" w:rsidR="008153BB">
        <w:rPr>
          <w:rFonts w:ascii="Verdana" w:hAnsi="Verdana"/>
          <w:sz w:val="18"/>
          <w:szCs w:val="18"/>
        </w:rPr>
        <w:t>DNE1</w:t>
      </w:r>
      <w:r w:rsidRPr="312B2218" w:rsidR="004556C9">
        <w:rPr>
          <w:rFonts w:ascii="Verdana" w:hAnsi="Verdana"/>
          <w:sz w:val="18"/>
          <w:szCs w:val="18"/>
        </w:rPr>
        <w:t xml:space="preserve"> VB avec pré requis DR</w:t>
      </w:r>
      <w:r w:rsidRPr="312B2218" w:rsidR="00DB522B">
        <w:rPr>
          <w:rFonts w:ascii="Verdana" w:hAnsi="Verdana"/>
          <w:sz w:val="18"/>
          <w:szCs w:val="18"/>
        </w:rPr>
        <w:t>E1</w:t>
      </w:r>
      <w:r w:rsidRPr="312B2218" w:rsidR="00553EEB">
        <w:rPr>
          <w:rFonts w:ascii="Verdana" w:hAnsi="Verdana"/>
          <w:sz w:val="18"/>
          <w:szCs w:val="18"/>
        </w:rPr>
        <w:t xml:space="preserve"> </w:t>
      </w:r>
      <w:r w:rsidRPr="312B2218" w:rsidR="00553EEB">
        <w:rPr>
          <w:rFonts w:ascii="Verdana" w:hAnsi="Verdana"/>
          <w:color w:val="auto"/>
          <w:sz w:val="18"/>
          <w:szCs w:val="18"/>
        </w:rPr>
        <w:t>VB</w:t>
      </w:r>
      <w:r w:rsidRPr="312B2218" w:rsidR="00DB522B">
        <w:rPr>
          <w:rFonts w:ascii="Verdana" w:hAnsi="Verdana"/>
          <w:sz w:val="18"/>
          <w:szCs w:val="18"/>
        </w:rPr>
        <w:t xml:space="preserve"> obligatoire.</w:t>
      </w:r>
    </w:p>
    <w:p w:rsidRPr="008153BB" w:rsidR="00DB522B" w:rsidP="00553EEB" w:rsidRDefault="00DB522B" w14:paraId="49E398E2" w14:textId="77777777">
      <w:pPr>
        <w:pStyle w:val="Paragraphedeliste"/>
        <w:spacing w:after="0" w:line="240" w:lineRule="auto"/>
        <w:contextualSpacing w:val="0"/>
        <w:jc w:val="both"/>
        <w:rPr>
          <w:rFonts w:ascii="Verdana" w:hAnsi="Verdana"/>
          <w:i/>
          <w:color w:val="FF0000"/>
          <w:sz w:val="18"/>
          <w:szCs w:val="18"/>
        </w:rPr>
      </w:pPr>
    </w:p>
    <w:p w:rsidRPr="008153BB" w:rsidR="00DB522B" w:rsidP="7CC5A6AA" w:rsidRDefault="00DB522B" w14:paraId="45DFF1C0" w14:textId="60000655">
      <w:pPr>
        <w:pStyle w:val="Paragraphedeliste"/>
        <w:numPr>
          <w:ilvl w:val="0"/>
          <w:numId w:val="7"/>
        </w:numPr>
        <w:spacing w:after="120" w:line="240" w:lineRule="auto"/>
        <w:ind w:left="714" w:hanging="357"/>
        <w:jc w:val="both"/>
        <w:rPr>
          <w:rFonts w:ascii="Verdana" w:hAnsi="Verdana"/>
          <w:i w:val="1"/>
          <w:iCs w:val="1"/>
          <w:color w:val="FF0000"/>
          <w:sz w:val="18"/>
          <w:szCs w:val="18"/>
        </w:rPr>
      </w:pPr>
      <w:r w:rsidRPr="312B2218" w:rsidR="00DB522B">
        <w:rPr>
          <w:rFonts w:ascii="Verdana" w:hAnsi="Verdana"/>
          <w:sz w:val="18"/>
          <w:szCs w:val="18"/>
        </w:rPr>
        <w:t>Toute personne pe</w:t>
      </w:r>
      <w:r w:rsidRPr="312B2218" w:rsidR="004556C9">
        <w:rPr>
          <w:rFonts w:ascii="Verdana" w:hAnsi="Verdana"/>
          <w:sz w:val="18"/>
          <w:szCs w:val="18"/>
        </w:rPr>
        <w:t>ut entrer sur les modules 3 à 13</w:t>
      </w:r>
      <w:r w:rsidRPr="312B2218" w:rsidR="00DB522B">
        <w:rPr>
          <w:rFonts w:ascii="Verdana" w:hAnsi="Verdana"/>
          <w:sz w:val="18"/>
          <w:szCs w:val="18"/>
        </w:rPr>
        <w:t xml:space="preserve"> des </w:t>
      </w:r>
      <w:r w:rsidRPr="312B2218" w:rsidR="008153BB">
        <w:rPr>
          <w:rFonts w:ascii="Verdana" w:hAnsi="Verdana"/>
          <w:sz w:val="18"/>
          <w:szCs w:val="18"/>
        </w:rPr>
        <w:t>DNE1</w:t>
      </w:r>
      <w:r w:rsidRPr="312B2218" w:rsidR="00553EEB">
        <w:rPr>
          <w:rFonts w:ascii="Verdana" w:hAnsi="Verdana"/>
          <w:color w:val="auto"/>
          <w:sz w:val="18"/>
          <w:szCs w:val="18"/>
        </w:rPr>
        <w:t xml:space="preserve"> </w:t>
      </w:r>
      <w:r w:rsidRPr="312B2218" w:rsidR="00553EEB">
        <w:rPr>
          <w:rFonts w:ascii="Verdana" w:hAnsi="Verdana"/>
          <w:color w:val="auto"/>
          <w:sz w:val="18"/>
          <w:szCs w:val="18"/>
        </w:rPr>
        <w:t>VB</w:t>
      </w:r>
      <w:r w:rsidRPr="312B2218" w:rsidR="00DB522B">
        <w:rPr>
          <w:rFonts w:ascii="Verdana" w:hAnsi="Verdana"/>
          <w:color w:val="auto"/>
          <w:sz w:val="18"/>
          <w:szCs w:val="18"/>
        </w:rPr>
        <w:t xml:space="preserve"> </w:t>
      </w:r>
      <w:r w:rsidRPr="312B2218" w:rsidR="00DB522B">
        <w:rPr>
          <w:rFonts w:ascii="Verdana" w:hAnsi="Verdana"/>
          <w:color w:val="auto"/>
          <w:sz w:val="18"/>
          <w:szCs w:val="18"/>
        </w:rPr>
        <w:t xml:space="preserve">et </w:t>
      </w:r>
      <w:r w:rsidRPr="312B2218" w:rsidR="00553EEB">
        <w:rPr>
          <w:rFonts w:ascii="Verdana" w:hAnsi="Verdana"/>
          <w:color w:val="auto"/>
          <w:sz w:val="18"/>
          <w:szCs w:val="18"/>
        </w:rPr>
        <w:t>DNE</w:t>
      </w:r>
      <w:r w:rsidRPr="312B2218" w:rsidR="00DB522B">
        <w:rPr>
          <w:rFonts w:ascii="Verdana" w:hAnsi="Verdana"/>
          <w:color w:val="auto"/>
          <w:sz w:val="18"/>
          <w:szCs w:val="18"/>
        </w:rPr>
        <w:t>2 VB</w:t>
      </w:r>
      <w:r w:rsidRPr="312B2218" w:rsidR="14B353C4">
        <w:rPr>
          <w:rFonts w:ascii="Verdana" w:hAnsi="Verdana"/>
          <w:color w:val="auto"/>
          <w:sz w:val="18"/>
          <w:szCs w:val="18"/>
        </w:rPr>
        <w:t>, sans avoir les modules de l’étape 1, mais</w:t>
      </w:r>
      <w:r w:rsidRPr="312B2218" w:rsidR="00DB522B">
        <w:rPr>
          <w:rFonts w:ascii="Verdana" w:hAnsi="Verdana"/>
          <w:color w:val="auto"/>
          <w:sz w:val="18"/>
          <w:szCs w:val="18"/>
        </w:rPr>
        <w:t xml:space="preserve"> </w:t>
      </w:r>
      <w:r w:rsidRPr="312B2218" w:rsidR="007E5221">
        <w:rPr>
          <w:rFonts w:ascii="Verdana" w:hAnsi="Verdana"/>
          <w:sz w:val="18"/>
          <w:szCs w:val="18"/>
        </w:rPr>
        <w:t>sous réserve d’avoir les prérequis</w:t>
      </w:r>
      <w:r w:rsidRPr="312B2218" w:rsidR="00DB522B">
        <w:rPr>
          <w:rFonts w:ascii="Verdana" w:hAnsi="Verdana"/>
          <w:sz w:val="18"/>
          <w:szCs w:val="18"/>
        </w:rPr>
        <w:t xml:space="preserve"> </w:t>
      </w:r>
      <w:r w:rsidRPr="312B2218" w:rsidR="00E73320">
        <w:rPr>
          <w:rFonts w:ascii="Verdana" w:hAnsi="Verdana"/>
          <w:sz w:val="18"/>
          <w:szCs w:val="18"/>
        </w:rPr>
        <w:t xml:space="preserve">des modules concernés </w:t>
      </w:r>
      <w:r w:rsidRPr="312B2218" w:rsidR="00DB522B">
        <w:rPr>
          <w:rFonts w:ascii="Verdana" w:hAnsi="Verdana"/>
          <w:sz w:val="18"/>
          <w:szCs w:val="18"/>
        </w:rPr>
        <w:t>ou VAEF</w:t>
      </w:r>
      <w:r w:rsidRPr="312B2218" w:rsidR="00DB522B">
        <w:rPr>
          <w:rFonts w:ascii="Verdana" w:hAnsi="Verdana"/>
          <w:b w:val="1"/>
          <w:bCs w:val="1"/>
          <w:sz w:val="18"/>
          <w:szCs w:val="18"/>
        </w:rPr>
        <w:t>.</w:t>
      </w:r>
    </w:p>
    <w:p w:rsidR="146F3521" w:rsidP="7CC5A6AA" w:rsidRDefault="146F3521" w14:paraId="18F5B48E" w14:textId="0D9EF39B">
      <w:pPr>
        <w:pStyle w:val="Paragraphedeliste"/>
        <w:numPr>
          <w:ilvl w:val="0"/>
          <w:numId w:val="7"/>
        </w:numPr>
        <w:spacing w:after="120" w:line="240" w:lineRule="auto"/>
        <w:ind w:left="714" w:hanging="357"/>
        <w:jc w:val="both"/>
        <w:rPr>
          <w:rFonts w:ascii="Verdana" w:hAnsi="Verdana"/>
          <w:sz w:val="18"/>
          <w:szCs w:val="18"/>
        </w:rPr>
      </w:pPr>
      <w:r w:rsidRPr="312B2218" w:rsidR="146F3521">
        <w:rPr>
          <w:rFonts w:ascii="Verdana" w:hAnsi="Verdana"/>
          <w:sz w:val="18"/>
          <w:szCs w:val="18"/>
          <w:lang w:eastAsia="en-US"/>
        </w:rPr>
        <w:t>Il n’y a pas d’ordre spécifique pour suivre le cursus.</w:t>
      </w:r>
    </w:p>
    <w:p w:rsidRPr="008153BB" w:rsidR="00DB522B" w:rsidP="7CC5A6AA" w:rsidRDefault="00DB522B" w14:paraId="16287F21" w14:textId="77777777">
      <w:pPr>
        <w:pStyle w:val="Paragraphedeliste"/>
        <w:spacing w:line="240" w:lineRule="auto"/>
        <w:rPr>
          <w:rFonts w:ascii="Verdana" w:hAnsi="Verdana"/>
          <w:i w:val="1"/>
          <w:iCs w:val="1"/>
          <w:color w:val="auto"/>
          <w:sz w:val="18"/>
          <w:szCs w:val="18"/>
        </w:rPr>
      </w:pPr>
    </w:p>
    <w:p w:rsidRPr="00553EEB" w:rsidR="005E555C" w:rsidP="00D917E1" w:rsidRDefault="005E555C" w14:paraId="63ACF39D" w14:textId="77777777">
      <w:pPr>
        <w:shd w:val="clear" w:color="auto" w:fill="D9D9D9" w:themeFill="background1" w:themeFillShade="D9"/>
        <w:spacing w:line="240" w:lineRule="auto"/>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EE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Passage de l'anci</w:t>
      </w:r>
      <w:r w:rsidRPr="00553EEB" w:rsidR="00DF63A5">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enne à la nouvelle architecture</w:t>
      </w:r>
    </w:p>
    <w:p w:rsidRPr="008153BB" w:rsidR="005E555C" w:rsidP="00D917E1" w:rsidRDefault="009B2867" w14:paraId="4E428A7F" w14:textId="77777777">
      <w:pPr>
        <w:pStyle w:val="Paragraphedeliste"/>
        <w:numPr>
          <w:ilvl w:val="0"/>
          <w:numId w:val="7"/>
        </w:numPr>
        <w:spacing w:before="60" w:after="0" w:line="240" w:lineRule="auto"/>
        <w:contextualSpacing w:val="0"/>
        <w:jc w:val="both"/>
        <w:rPr>
          <w:rFonts w:ascii="Verdana" w:hAnsi="Verdana"/>
          <w:sz w:val="18"/>
          <w:szCs w:val="18"/>
        </w:rPr>
      </w:pPr>
      <w:r w:rsidRPr="312B2218" w:rsidR="009B2867">
        <w:rPr>
          <w:rFonts w:ascii="Verdana" w:hAnsi="Verdana"/>
          <w:sz w:val="18"/>
          <w:szCs w:val="18"/>
        </w:rPr>
        <w:t xml:space="preserve">Un entraîneur </w:t>
      </w:r>
      <w:r w:rsidRPr="312B2218" w:rsidR="000E56CC">
        <w:rPr>
          <w:rFonts w:ascii="Verdana" w:hAnsi="Verdana"/>
          <w:sz w:val="18"/>
          <w:szCs w:val="18"/>
        </w:rPr>
        <w:t xml:space="preserve">ex </w:t>
      </w:r>
      <w:r w:rsidRPr="312B2218" w:rsidR="009B2867">
        <w:rPr>
          <w:rFonts w:ascii="Verdana" w:hAnsi="Verdana"/>
          <w:sz w:val="18"/>
          <w:szCs w:val="18"/>
        </w:rPr>
        <w:t>BEF3 qui souhaite poursuivre sa formation d</w:t>
      </w:r>
      <w:r w:rsidRPr="312B2218" w:rsidR="000E56CC">
        <w:rPr>
          <w:rFonts w:ascii="Verdana" w:hAnsi="Verdana"/>
          <w:sz w:val="18"/>
          <w:szCs w:val="18"/>
        </w:rPr>
        <w:t>oit</w:t>
      </w:r>
      <w:r w:rsidRPr="312B2218" w:rsidR="009B2867">
        <w:rPr>
          <w:rFonts w:ascii="Verdana" w:hAnsi="Verdana"/>
          <w:sz w:val="18"/>
          <w:szCs w:val="18"/>
        </w:rPr>
        <w:t xml:space="preserve"> suivre </w:t>
      </w:r>
      <w:r w:rsidRPr="312B2218" w:rsidR="009B2867">
        <w:rPr>
          <w:rFonts w:ascii="Verdana" w:hAnsi="Verdana"/>
          <w:b w:val="1"/>
          <w:bCs w:val="1"/>
          <w:sz w:val="18"/>
          <w:szCs w:val="18"/>
        </w:rPr>
        <w:t>l</w:t>
      </w:r>
      <w:r w:rsidRPr="312B2218" w:rsidR="006F77E6">
        <w:rPr>
          <w:rFonts w:ascii="Verdana" w:hAnsi="Verdana"/>
          <w:b w:val="1"/>
          <w:bCs w:val="1"/>
          <w:sz w:val="18"/>
          <w:szCs w:val="18"/>
        </w:rPr>
        <w:t xml:space="preserve">es </w:t>
      </w:r>
      <w:r w:rsidRPr="312B2218" w:rsidR="009B2867">
        <w:rPr>
          <w:rFonts w:ascii="Verdana" w:hAnsi="Verdana"/>
          <w:b w:val="1"/>
          <w:bCs w:val="1"/>
          <w:sz w:val="18"/>
          <w:szCs w:val="18"/>
        </w:rPr>
        <w:t>étape</w:t>
      </w:r>
      <w:r w:rsidRPr="312B2218" w:rsidR="006F77E6">
        <w:rPr>
          <w:rFonts w:ascii="Verdana" w:hAnsi="Verdana"/>
          <w:b w:val="1"/>
          <w:bCs w:val="1"/>
          <w:sz w:val="18"/>
          <w:szCs w:val="18"/>
        </w:rPr>
        <w:t>s</w:t>
      </w:r>
      <w:r w:rsidRPr="312B2218" w:rsidR="009B2867">
        <w:rPr>
          <w:rFonts w:ascii="Verdana" w:hAnsi="Verdana"/>
          <w:b w:val="1"/>
          <w:bCs w:val="1"/>
          <w:sz w:val="18"/>
          <w:szCs w:val="18"/>
        </w:rPr>
        <w:t xml:space="preserve"> 2</w:t>
      </w:r>
      <w:r w:rsidRPr="312B2218" w:rsidR="006F77E6">
        <w:rPr>
          <w:rFonts w:ascii="Verdana" w:hAnsi="Verdana"/>
          <w:b w:val="1"/>
          <w:bCs w:val="1"/>
          <w:sz w:val="18"/>
          <w:szCs w:val="18"/>
        </w:rPr>
        <w:t xml:space="preserve"> et 3</w:t>
      </w:r>
      <w:r w:rsidRPr="312B2218" w:rsidR="00686316">
        <w:rPr>
          <w:rFonts w:ascii="Verdana" w:hAnsi="Verdana"/>
          <w:b w:val="1"/>
          <w:bCs w:val="1"/>
          <w:sz w:val="18"/>
          <w:szCs w:val="18"/>
        </w:rPr>
        <w:t xml:space="preserve"> du </w:t>
      </w:r>
      <w:r w:rsidRPr="312B2218" w:rsidR="008153BB">
        <w:rPr>
          <w:rFonts w:ascii="Verdana" w:hAnsi="Verdana"/>
          <w:b w:val="1"/>
          <w:bCs w:val="1"/>
          <w:sz w:val="18"/>
          <w:szCs w:val="18"/>
        </w:rPr>
        <w:t>DNE1</w:t>
      </w:r>
      <w:r w:rsidRPr="312B2218" w:rsidR="00686316">
        <w:rPr>
          <w:rFonts w:ascii="Verdana" w:hAnsi="Verdana"/>
          <w:b w:val="1"/>
          <w:bCs w:val="1"/>
          <w:sz w:val="18"/>
          <w:szCs w:val="18"/>
        </w:rPr>
        <w:t xml:space="preserve"> VB</w:t>
      </w:r>
      <w:r w:rsidRPr="312B2218" w:rsidR="00177D23">
        <w:rPr>
          <w:rFonts w:ascii="Verdana" w:hAnsi="Verdana"/>
          <w:sz w:val="18"/>
          <w:szCs w:val="18"/>
        </w:rPr>
        <w:t xml:space="preserve">. Il validera </w:t>
      </w:r>
      <w:r w:rsidRPr="312B2218" w:rsidR="006F77E6">
        <w:rPr>
          <w:rFonts w:ascii="Verdana" w:hAnsi="Verdana"/>
          <w:sz w:val="18"/>
          <w:szCs w:val="18"/>
        </w:rPr>
        <w:t>à terme</w:t>
      </w:r>
      <w:r w:rsidRPr="312B2218" w:rsidR="00177D23">
        <w:rPr>
          <w:rFonts w:ascii="Verdana" w:hAnsi="Verdana"/>
          <w:sz w:val="18"/>
          <w:szCs w:val="18"/>
        </w:rPr>
        <w:t xml:space="preserve"> le </w:t>
      </w:r>
      <w:r w:rsidRPr="312B2218" w:rsidR="008153BB">
        <w:rPr>
          <w:rFonts w:ascii="Verdana" w:hAnsi="Verdana"/>
          <w:sz w:val="18"/>
          <w:szCs w:val="18"/>
        </w:rPr>
        <w:t>DNE1</w:t>
      </w:r>
      <w:r w:rsidRPr="312B2218" w:rsidR="00686316">
        <w:rPr>
          <w:rFonts w:ascii="Verdana" w:hAnsi="Verdana"/>
          <w:sz w:val="18"/>
          <w:szCs w:val="18"/>
        </w:rPr>
        <w:t xml:space="preserve"> VB</w:t>
      </w:r>
      <w:r w:rsidRPr="312B2218" w:rsidR="00E91AC2">
        <w:rPr>
          <w:rFonts w:ascii="Verdana" w:hAnsi="Verdana"/>
          <w:sz w:val="18"/>
          <w:szCs w:val="18"/>
        </w:rPr>
        <w:t xml:space="preserve"> dans les conditions précisées ci-dessus.</w:t>
      </w:r>
    </w:p>
    <w:p w:rsidRPr="008153BB" w:rsidR="006F77E6" w:rsidP="7CC5A6AA" w:rsidRDefault="00177D23" w14:paraId="7411BF43" w14:textId="237AEE0D">
      <w:pPr>
        <w:pStyle w:val="Paragraphedeliste"/>
        <w:numPr>
          <w:ilvl w:val="0"/>
          <w:numId w:val="8"/>
        </w:numPr>
        <w:spacing w:before="60" w:after="0" w:line="240" w:lineRule="auto"/>
        <w:jc w:val="both"/>
        <w:rPr>
          <w:rFonts w:ascii="Verdana" w:hAnsi="Verdana"/>
          <w:sz w:val="18"/>
          <w:szCs w:val="18"/>
        </w:rPr>
      </w:pPr>
      <w:r w:rsidRPr="7CC5A6AA" w:rsidR="00177D23">
        <w:rPr>
          <w:rFonts w:ascii="Verdana" w:hAnsi="Verdana"/>
          <w:sz w:val="18"/>
          <w:szCs w:val="18"/>
        </w:rPr>
        <w:t xml:space="preserve">Les </w:t>
      </w:r>
      <w:r w:rsidRPr="7CC5A6AA" w:rsidR="003547C7">
        <w:rPr>
          <w:rFonts w:ascii="Verdana" w:hAnsi="Verdana"/>
          <w:sz w:val="18"/>
          <w:szCs w:val="18"/>
        </w:rPr>
        <w:t xml:space="preserve">ex </w:t>
      </w:r>
      <w:r w:rsidRPr="7CC5A6AA" w:rsidR="00177D23">
        <w:rPr>
          <w:rFonts w:ascii="Verdana" w:hAnsi="Verdana"/>
          <w:sz w:val="18"/>
          <w:szCs w:val="18"/>
        </w:rPr>
        <w:t xml:space="preserve">BEF3 </w:t>
      </w:r>
      <w:r w:rsidRPr="7CC5A6AA" w:rsidR="694CAADD">
        <w:rPr>
          <w:rFonts w:ascii="Verdana" w:hAnsi="Verdana"/>
          <w:sz w:val="18"/>
          <w:szCs w:val="18"/>
        </w:rPr>
        <w:t xml:space="preserve">certifiés </w:t>
      </w:r>
      <w:r w:rsidRPr="7CC5A6AA" w:rsidR="003547C7">
        <w:rPr>
          <w:rFonts w:ascii="Verdana" w:hAnsi="Verdana"/>
          <w:sz w:val="18"/>
          <w:szCs w:val="18"/>
        </w:rPr>
        <w:t>sont</w:t>
      </w:r>
      <w:r w:rsidRPr="7CC5A6AA" w:rsidR="00177D23">
        <w:rPr>
          <w:rFonts w:ascii="Verdana" w:hAnsi="Verdana"/>
          <w:sz w:val="18"/>
          <w:szCs w:val="18"/>
        </w:rPr>
        <w:t xml:space="preserve"> valid</w:t>
      </w:r>
      <w:r w:rsidRPr="7CC5A6AA" w:rsidR="003547C7">
        <w:rPr>
          <w:rFonts w:ascii="Verdana" w:hAnsi="Verdana"/>
          <w:sz w:val="18"/>
          <w:szCs w:val="18"/>
        </w:rPr>
        <w:t>és E</w:t>
      </w:r>
      <w:r w:rsidRPr="7CC5A6AA" w:rsidR="006F77E6">
        <w:rPr>
          <w:rFonts w:ascii="Verdana" w:hAnsi="Verdana"/>
          <w:sz w:val="18"/>
          <w:szCs w:val="18"/>
        </w:rPr>
        <w:t>tape 1</w:t>
      </w:r>
      <w:r w:rsidRPr="7CC5A6AA" w:rsidR="00177D23">
        <w:rPr>
          <w:rFonts w:ascii="Verdana" w:hAnsi="Verdana"/>
          <w:sz w:val="18"/>
          <w:szCs w:val="18"/>
        </w:rPr>
        <w:t xml:space="preserve"> du </w:t>
      </w:r>
      <w:r w:rsidRPr="7CC5A6AA" w:rsidR="008153BB">
        <w:rPr>
          <w:rFonts w:ascii="Verdana" w:hAnsi="Verdana"/>
          <w:sz w:val="18"/>
          <w:szCs w:val="18"/>
        </w:rPr>
        <w:t>DNE1</w:t>
      </w:r>
      <w:r w:rsidRPr="7CC5A6AA" w:rsidR="000F0F2E">
        <w:rPr>
          <w:rFonts w:ascii="Verdana" w:hAnsi="Verdana"/>
          <w:sz w:val="18"/>
          <w:szCs w:val="18"/>
        </w:rPr>
        <w:t xml:space="preserve"> VB</w:t>
      </w:r>
      <w:r w:rsidRPr="7CC5A6AA" w:rsidR="00686316">
        <w:rPr>
          <w:rFonts w:ascii="Verdana" w:hAnsi="Verdana"/>
          <w:sz w:val="18"/>
          <w:szCs w:val="18"/>
        </w:rPr>
        <w:t xml:space="preserve"> (</w:t>
      </w:r>
      <w:r w:rsidRPr="7CC5A6AA" w:rsidR="008D340B">
        <w:rPr>
          <w:rFonts w:ascii="Verdana" w:hAnsi="Verdana"/>
          <w:sz w:val="18"/>
          <w:szCs w:val="18"/>
        </w:rPr>
        <w:t>Modules</w:t>
      </w:r>
      <w:r w:rsidRPr="7CC5A6AA" w:rsidR="006F77E6">
        <w:rPr>
          <w:rFonts w:ascii="Verdana" w:hAnsi="Verdana"/>
          <w:sz w:val="18"/>
          <w:szCs w:val="18"/>
        </w:rPr>
        <w:t xml:space="preserve"> 1 et 2</w:t>
      </w:r>
      <w:r w:rsidRPr="7CC5A6AA" w:rsidR="003547C7">
        <w:rPr>
          <w:rFonts w:ascii="Verdana" w:hAnsi="Verdana"/>
          <w:sz w:val="18"/>
          <w:szCs w:val="18"/>
        </w:rPr>
        <w:t xml:space="preserve"> + stage C</w:t>
      </w:r>
      <w:r w:rsidRPr="7CC5A6AA" w:rsidR="00D917E1">
        <w:rPr>
          <w:rFonts w:ascii="Verdana" w:hAnsi="Verdana"/>
          <w:sz w:val="18"/>
          <w:szCs w:val="18"/>
        </w:rPr>
        <w:t>.</w:t>
      </w:r>
      <w:r w:rsidRPr="7CC5A6AA" w:rsidR="003547C7">
        <w:rPr>
          <w:rFonts w:ascii="Verdana" w:hAnsi="Verdana"/>
          <w:sz w:val="18"/>
          <w:szCs w:val="18"/>
        </w:rPr>
        <w:t>R</w:t>
      </w:r>
      <w:r w:rsidRPr="7CC5A6AA" w:rsidR="00D917E1">
        <w:rPr>
          <w:rFonts w:ascii="Verdana" w:hAnsi="Verdana"/>
          <w:sz w:val="18"/>
          <w:szCs w:val="18"/>
        </w:rPr>
        <w:t>.</w:t>
      </w:r>
      <w:r w:rsidRPr="7CC5A6AA" w:rsidR="003547C7">
        <w:rPr>
          <w:rFonts w:ascii="Verdana" w:hAnsi="Verdana"/>
          <w:sz w:val="18"/>
          <w:szCs w:val="18"/>
        </w:rPr>
        <w:t>E</w:t>
      </w:r>
      <w:r w:rsidRPr="7CC5A6AA" w:rsidR="00D917E1">
        <w:rPr>
          <w:rFonts w:ascii="Verdana" w:hAnsi="Verdana"/>
          <w:sz w:val="18"/>
          <w:szCs w:val="18"/>
        </w:rPr>
        <w:t>.</w:t>
      </w:r>
      <w:r w:rsidRPr="7CC5A6AA" w:rsidR="006F77E6">
        <w:rPr>
          <w:rFonts w:ascii="Verdana" w:hAnsi="Verdana"/>
          <w:sz w:val="18"/>
          <w:szCs w:val="18"/>
        </w:rPr>
        <w:t>)</w:t>
      </w:r>
      <w:r w:rsidRPr="7CC5A6AA" w:rsidR="00D917E1">
        <w:rPr>
          <w:rFonts w:ascii="Verdana" w:hAnsi="Verdana"/>
          <w:sz w:val="18"/>
          <w:szCs w:val="18"/>
        </w:rPr>
        <w:t>.</w:t>
      </w:r>
    </w:p>
    <w:p w:rsidRPr="008153BB" w:rsidR="00451732" w:rsidP="00D917E1" w:rsidRDefault="00767FC4" w14:paraId="263E7312" w14:textId="77777777">
      <w:pPr>
        <w:pStyle w:val="Paragraphedeliste"/>
        <w:numPr>
          <w:ilvl w:val="0"/>
          <w:numId w:val="8"/>
        </w:numPr>
        <w:spacing w:before="60" w:after="0" w:line="240" w:lineRule="auto"/>
        <w:contextualSpacing w:val="0"/>
        <w:jc w:val="both"/>
        <w:rPr>
          <w:rFonts w:ascii="Verdana" w:hAnsi="Verdana"/>
          <w:sz w:val="18"/>
          <w:szCs w:val="18"/>
        </w:rPr>
      </w:pPr>
      <w:r w:rsidRPr="008153BB">
        <w:rPr>
          <w:rFonts w:ascii="Verdana" w:hAnsi="Verdana"/>
          <w:sz w:val="18"/>
          <w:szCs w:val="18"/>
        </w:rPr>
        <w:t>L</w:t>
      </w:r>
      <w:r w:rsidRPr="008153BB" w:rsidR="00451732">
        <w:rPr>
          <w:rFonts w:ascii="Verdana" w:hAnsi="Verdana"/>
          <w:sz w:val="18"/>
          <w:szCs w:val="18"/>
        </w:rPr>
        <w:t xml:space="preserve">es </w:t>
      </w:r>
      <w:r w:rsidRPr="008153BB" w:rsidR="003547C7">
        <w:rPr>
          <w:rFonts w:ascii="Verdana" w:hAnsi="Verdana"/>
          <w:sz w:val="18"/>
          <w:szCs w:val="18"/>
        </w:rPr>
        <w:t xml:space="preserve">ex </w:t>
      </w:r>
      <w:r w:rsidRPr="008153BB" w:rsidR="00451732">
        <w:rPr>
          <w:rFonts w:ascii="Verdana" w:hAnsi="Verdana"/>
          <w:sz w:val="18"/>
          <w:szCs w:val="18"/>
        </w:rPr>
        <w:t xml:space="preserve">BEF2 ne sont pas impactés par ces </w:t>
      </w:r>
      <w:r w:rsidRPr="008153BB" w:rsidR="008D340B">
        <w:rPr>
          <w:rFonts w:ascii="Verdana" w:hAnsi="Verdana"/>
          <w:sz w:val="18"/>
          <w:szCs w:val="18"/>
        </w:rPr>
        <w:t>modifications ;</w:t>
      </w:r>
      <w:r w:rsidRPr="008153BB" w:rsidR="00451732">
        <w:rPr>
          <w:rFonts w:ascii="Verdana" w:hAnsi="Verdana"/>
          <w:sz w:val="18"/>
          <w:szCs w:val="18"/>
        </w:rPr>
        <w:t xml:space="preserve"> ils </w:t>
      </w:r>
      <w:r w:rsidRPr="008153BB" w:rsidR="00783818">
        <w:rPr>
          <w:rFonts w:ascii="Verdana" w:hAnsi="Verdana"/>
          <w:sz w:val="18"/>
          <w:szCs w:val="18"/>
        </w:rPr>
        <w:t>d</w:t>
      </w:r>
      <w:r w:rsidRPr="008153BB" w:rsidR="003547C7">
        <w:rPr>
          <w:rFonts w:ascii="Verdana" w:hAnsi="Verdana"/>
          <w:sz w:val="18"/>
          <w:szCs w:val="18"/>
        </w:rPr>
        <w:t>oive</w:t>
      </w:r>
      <w:r w:rsidRPr="008153BB" w:rsidR="00451732">
        <w:rPr>
          <w:rFonts w:ascii="Verdana" w:hAnsi="Verdana"/>
          <w:sz w:val="18"/>
          <w:szCs w:val="18"/>
        </w:rPr>
        <w:t xml:space="preserve">nt </w:t>
      </w:r>
      <w:r w:rsidRPr="008153BB" w:rsidR="00783818">
        <w:rPr>
          <w:rFonts w:ascii="Verdana" w:hAnsi="Verdana"/>
          <w:sz w:val="18"/>
          <w:szCs w:val="18"/>
        </w:rPr>
        <w:t xml:space="preserve">simplement faire aboutir leur formation en </w:t>
      </w:r>
      <w:r w:rsidRPr="008153BB" w:rsidR="00451732">
        <w:rPr>
          <w:rFonts w:ascii="Verdana" w:hAnsi="Verdana"/>
          <w:sz w:val="18"/>
          <w:szCs w:val="18"/>
        </w:rPr>
        <w:t>rend</w:t>
      </w:r>
      <w:r w:rsidRPr="008153BB" w:rsidR="00783818">
        <w:rPr>
          <w:rFonts w:ascii="Verdana" w:hAnsi="Verdana"/>
          <w:sz w:val="18"/>
          <w:szCs w:val="18"/>
        </w:rPr>
        <w:t>ant</w:t>
      </w:r>
      <w:r w:rsidRPr="008153BB" w:rsidR="00451732">
        <w:rPr>
          <w:rFonts w:ascii="Verdana" w:hAnsi="Verdana"/>
          <w:sz w:val="18"/>
          <w:szCs w:val="18"/>
        </w:rPr>
        <w:t xml:space="preserve"> leur rapport de saison.</w:t>
      </w:r>
      <w:r w:rsidRPr="008153BB" w:rsidR="006F77E6">
        <w:rPr>
          <w:rFonts w:ascii="Verdana" w:hAnsi="Verdana"/>
          <w:sz w:val="18"/>
          <w:szCs w:val="18"/>
        </w:rPr>
        <w:t xml:space="preserve"> Ils valideront ainsi le </w:t>
      </w:r>
      <w:r w:rsidR="008153BB">
        <w:rPr>
          <w:rFonts w:ascii="Verdana" w:hAnsi="Verdana"/>
          <w:sz w:val="18"/>
          <w:szCs w:val="18"/>
        </w:rPr>
        <w:t>DNE1</w:t>
      </w:r>
      <w:r w:rsidRPr="008153BB" w:rsidR="006F77E6">
        <w:rPr>
          <w:rFonts w:ascii="Verdana" w:hAnsi="Verdana"/>
          <w:sz w:val="18"/>
          <w:szCs w:val="18"/>
        </w:rPr>
        <w:t xml:space="preserve"> VB.</w:t>
      </w:r>
    </w:p>
    <w:p w:rsidRPr="008153BB" w:rsidR="00783818" w:rsidP="7CC5A6AA" w:rsidRDefault="008001BD" w14:paraId="5FA5E98A" w14:textId="716D6AE6">
      <w:pPr>
        <w:pStyle w:val="Paragraphedeliste"/>
        <w:numPr>
          <w:ilvl w:val="0"/>
          <w:numId w:val="8"/>
        </w:numPr>
        <w:spacing w:before="60" w:after="0" w:line="240" w:lineRule="auto"/>
        <w:jc w:val="both"/>
        <w:rPr>
          <w:rFonts w:ascii="Verdana" w:hAnsi="Verdana"/>
          <w:sz w:val="18"/>
          <w:szCs w:val="18"/>
        </w:rPr>
      </w:pPr>
      <w:r w:rsidRPr="7CC5A6AA" w:rsidR="008001BD">
        <w:rPr>
          <w:rFonts w:ascii="Verdana" w:hAnsi="Verdana"/>
          <w:sz w:val="18"/>
          <w:szCs w:val="18"/>
        </w:rPr>
        <w:t xml:space="preserve">Les </w:t>
      </w:r>
      <w:r w:rsidRPr="7CC5A6AA" w:rsidR="003547C7">
        <w:rPr>
          <w:rFonts w:ascii="Verdana" w:hAnsi="Verdana"/>
          <w:sz w:val="18"/>
          <w:szCs w:val="18"/>
        </w:rPr>
        <w:t xml:space="preserve">ex </w:t>
      </w:r>
      <w:r w:rsidRPr="7CC5A6AA" w:rsidR="008001BD">
        <w:rPr>
          <w:rFonts w:ascii="Verdana" w:hAnsi="Verdana"/>
          <w:sz w:val="18"/>
          <w:szCs w:val="18"/>
        </w:rPr>
        <w:t xml:space="preserve">BEF2 </w:t>
      </w:r>
      <w:r w:rsidRPr="7CC5A6AA" w:rsidR="56BB5DFB">
        <w:rPr>
          <w:rFonts w:ascii="Verdana" w:hAnsi="Verdana"/>
          <w:sz w:val="18"/>
          <w:szCs w:val="18"/>
        </w:rPr>
        <w:t xml:space="preserve">certifiés </w:t>
      </w:r>
      <w:r w:rsidRPr="7CC5A6AA" w:rsidR="008001BD">
        <w:rPr>
          <w:rFonts w:ascii="Verdana" w:hAnsi="Verdana"/>
          <w:sz w:val="18"/>
          <w:szCs w:val="18"/>
        </w:rPr>
        <w:t xml:space="preserve">sont validés </w:t>
      </w:r>
      <w:r w:rsidRPr="7CC5A6AA" w:rsidR="008153BB">
        <w:rPr>
          <w:rFonts w:ascii="Verdana" w:hAnsi="Verdana"/>
          <w:sz w:val="18"/>
          <w:szCs w:val="18"/>
        </w:rPr>
        <w:t>DNE1</w:t>
      </w:r>
      <w:r w:rsidRPr="7CC5A6AA" w:rsidR="008001BD">
        <w:rPr>
          <w:rFonts w:ascii="Verdana" w:hAnsi="Verdana"/>
          <w:sz w:val="18"/>
          <w:szCs w:val="18"/>
        </w:rPr>
        <w:t xml:space="preserve"> VB.</w:t>
      </w:r>
    </w:p>
    <w:p w:rsidRPr="004367AC" w:rsidR="008001BD" w:rsidP="7CC5A6AA" w:rsidRDefault="008001BD" w14:paraId="4A343A71" w14:textId="1B05E59D">
      <w:pPr>
        <w:pStyle w:val="Paragraphedeliste"/>
        <w:numPr>
          <w:ilvl w:val="0"/>
          <w:numId w:val="8"/>
        </w:numPr>
        <w:spacing w:before="60" w:after="0" w:line="240" w:lineRule="auto"/>
        <w:jc w:val="both"/>
        <w:rPr>
          <w:rFonts w:ascii="Verdana" w:hAnsi="Verdana"/>
          <w:sz w:val="18"/>
          <w:szCs w:val="18"/>
        </w:rPr>
      </w:pPr>
      <w:r w:rsidRPr="7CC5A6AA" w:rsidR="008001BD">
        <w:rPr>
          <w:rFonts w:ascii="Verdana" w:hAnsi="Verdana"/>
          <w:sz w:val="18"/>
          <w:szCs w:val="18"/>
        </w:rPr>
        <w:t>Les instructeurs fédéraux de beach</w:t>
      </w:r>
      <w:r w:rsidRPr="7CC5A6AA" w:rsidR="71A75BF8">
        <w:rPr>
          <w:rFonts w:ascii="Verdana" w:hAnsi="Verdana"/>
          <w:sz w:val="18"/>
          <w:szCs w:val="18"/>
        </w:rPr>
        <w:t>-</w:t>
      </w:r>
      <w:r w:rsidRPr="7CC5A6AA" w:rsidR="5ED0B0E8">
        <w:rPr>
          <w:rFonts w:ascii="Verdana" w:hAnsi="Verdana"/>
          <w:sz w:val="18"/>
          <w:szCs w:val="18"/>
        </w:rPr>
        <w:t xml:space="preserve">volley </w:t>
      </w:r>
      <w:r w:rsidRPr="7CC5A6AA" w:rsidR="5D993966">
        <w:rPr>
          <w:rFonts w:ascii="Verdana" w:hAnsi="Verdana"/>
          <w:sz w:val="18"/>
          <w:szCs w:val="18"/>
        </w:rPr>
        <w:t>certifié</w:t>
      </w:r>
      <w:r w:rsidRPr="7CC5A6AA" w:rsidR="200B3227">
        <w:rPr>
          <w:rFonts w:ascii="Verdana" w:hAnsi="Verdana"/>
          <w:sz w:val="18"/>
          <w:szCs w:val="18"/>
        </w:rPr>
        <w:t>s</w:t>
      </w:r>
      <w:r w:rsidRPr="7CC5A6AA" w:rsidR="5D993966">
        <w:rPr>
          <w:rFonts w:ascii="Verdana" w:hAnsi="Verdana"/>
          <w:sz w:val="18"/>
          <w:szCs w:val="18"/>
        </w:rPr>
        <w:t xml:space="preserve"> </w:t>
      </w:r>
      <w:r w:rsidRPr="7CC5A6AA" w:rsidR="003547C7">
        <w:rPr>
          <w:rFonts w:ascii="Verdana" w:hAnsi="Verdana"/>
          <w:sz w:val="18"/>
          <w:szCs w:val="18"/>
        </w:rPr>
        <w:t xml:space="preserve">sont validés </w:t>
      </w:r>
      <w:r w:rsidRPr="7CC5A6AA" w:rsidR="00D917E1">
        <w:rPr>
          <w:rFonts w:ascii="Verdana" w:hAnsi="Verdana"/>
          <w:sz w:val="18"/>
          <w:szCs w:val="18"/>
        </w:rPr>
        <w:t xml:space="preserve">« Certificat d'animateur volley » </w:t>
      </w:r>
      <w:r w:rsidRPr="7CC5A6AA" w:rsidR="003547C7">
        <w:rPr>
          <w:rFonts w:ascii="Verdana" w:hAnsi="Verdana"/>
          <w:sz w:val="18"/>
          <w:szCs w:val="18"/>
        </w:rPr>
        <w:t xml:space="preserve">du </w:t>
      </w:r>
      <w:r w:rsidRPr="7CC5A6AA" w:rsidR="008153BB">
        <w:rPr>
          <w:rFonts w:ascii="Verdana" w:hAnsi="Verdana"/>
          <w:sz w:val="18"/>
          <w:szCs w:val="18"/>
        </w:rPr>
        <w:t>DRE1</w:t>
      </w:r>
      <w:r w:rsidRPr="7CC5A6AA" w:rsidR="003547C7">
        <w:rPr>
          <w:rFonts w:ascii="Verdana" w:hAnsi="Verdana"/>
          <w:sz w:val="18"/>
          <w:szCs w:val="18"/>
        </w:rPr>
        <w:t xml:space="preserve"> VB, </w:t>
      </w:r>
      <w:r w:rsidRPr="7CC5A6AA" w:rsidR="003547C7">
        <w:rPr>
          <w:rFonts w:ascii="Verdana" w:hAnsi="Verdana"/>
          <w:sz w:val="18"/>
          <w:szCs w:val="18"/>
        </w:rPr>
        <w:t>M</w:t>
      </w:r>
      <w:r w:rsidRPr="7CC5A6AA" w:rsidR="00D917E1">
        <w:rPr>
          <w:rFonts w:ascii="Verdana" w:hAnsi="Verdana"/>
          <w:sz w:val="18"/>
          <w:szCs w:val="18"/>
        </w:rPr>
        <w:t xml:space="preserve">odule 1 du </w:t>
      </w:r>
      <w:r w:rsidRPr="7CC5A6AA" w:rsidR="003547C7">
        <w:rPr>
          <w:rFonts w:ascii="Verdana" w:hAnsi="Verdana"/>
          <w:sz w:val="18"/>
          <w:szCs w:val="18"/>
        </w:rPr>
        <w:t>DRE2</w:t>
      </w:r>
      <w:r w:rsidRPr="7CC5A6AA" w:rsidR="00520679">
        <w:rPr>
          <w:rFonts w:ascii="Verdana" w:hAnsi="Verdana"/>
          <w:sz w:val="18"/>
          <w:szCs w:val="18"/>
        </w:rPr>
        <w:t xml:space="preserve"> </w:t>
      </w:r>
      <w:r w:rsidRPr="7CC5A6AA" w:rsidR="00520679">
        <w:rPr>
          <w:rFonts w:ascii="Verdana" w:hAnsi="Verdana"/>
          <w:color w:val="auto"/>
          <w:sz w:val="18"/>
          <w:szCs w:val="18"/>
        </w:rPr>
        <w:t>VB</w:t>
      </w:r>
      <w:r w:rsidRPr="7CC5A6AA" w:rsidR="003547C7">
        <w:rPr>
          <w:rFonts w:ascii="Verdana" w:hAnsi="Verdana"/>
          <w:color w:val="auto"/>
          <w:sz w:val="18"/>
          <w:szCs w:val="18"/>
        </w:rPr>
        <w:t xml:space="preserve"> </w:t>
      </w:r>
      <w:r w:rsidRPr="7CC5A6AA" w:rsidR="003547C7">
        <w:rPr>
          <w:rFonts w:ascii="Verdana" w:hAnsi="Verdana"/>
          <w:sz w:val="18"/>
          <w:szCs w:val="18"/>
        </w:rPr>
        <w:t>(Initiateur Beach) et M</w:t>
      </w:r>
      <w:r w:rsidRPr="7CC5A6AA" w:rsidR="008001BD">
        <w:rPr>
          <w:rFonts w:ascii="Verdana" w:hAnsi="Verdana"/>
          <w:sz w:val="18"/>
          <w:szCs w:val="18"/>
        </w:rPr>
        <w:t xml:space="preserve">odule </w:t>
      </w:r>
      <w:r w:rsidRPr="7CC5A6AA" w:rsidR="004E2ABC">
        <w:rPr>
          <w:rFonts w:ascii="Verdana" w:hAnsi="Verdana"/>
          <w:sz w:val="18"/>
          <w:szCs w:val="18"/>
        </w:rPr>
        <w:t>10</w:t>
      </w:r>
      <w:r w:rsidRPr="7CC5A6AA" w:rsidR="008001BD">
        <w:rPr>
          <w:rFonts w:ascii="Verdana" w:hAnsi="Verdana"/>
          <w:sz w:val="18"/>
          <w:szCs w:val="18"/>
        </w:rPr>
        <w:t xml:space="preserve"> du </w:t>
      </w:r>
      <w:r w:rsidRPr="7CC5A6AA" w:rsidR="008153BB">
        <w:rPr>
          <w:rFonts w:ascii="Verdana" w:hAnsi="Verdana"/>
          <w:sz w:val="18"/>
          <w:szCs w:val="18"/>
        </w:rPr>
        <w:t>DNE2</w:t>
      </w:r>
      <w:r w:rsidRPr="7CC5A6AA" w:rsidR="008001BD">
        <w:rPr>
          <w:rFonts w:ascii="Verdana" w:hAnsi="Verdana"/>
          <w:sz w:val="18"/>
          <w:szCs w:val="18"/>
        </w:rPr>
        <w:t xml:space="preserve"> VB</w:t>
      </w:r>
      <w:r w:rsidRPr="7CC5A6AA" w:rsidR="003547C7">
        <w:rPr>
          <w:rFonts w:ascii="Verdana" w:hAnsi="Verdana"/>
          <w:sz w:val="18"/>
          <w:szCs w:val="18"/>
        </w:rPr>
        <w:t xml:space="preserve"> (Instructeur Beach)</w:t>
      </w:r>
      <w:r w:rsidRPr="7CC5A6AA" w:rsidR="008001BD">
        <w:rPr>
          <w:rFonts w:ascii="Verdana" w:hAnsi="Verdana"/>
          <w:sz w:val="18"/>
          <w:szCs w:val="18"/>
        </w:rPr>
        <w:t>.</w:t>
      </w:r>
    </w:p>
    <w:p w:rsidR="009F6667" w:rsidP="00D917E1" w:rsidRDefault="009F6667" w14:paraId="384BA73E" w14:textId="77777777">
      <w:pPr>
        <w:pStyle w:val="Paragraphedeliste"/>
        <w:spacing w:before="60" w:after="0" w:line="240" w:lineRule="auto"/>
        <w:contextualSpacing w:val="0"/>
        <w:jc w:val="both"/>
        <w:rPr>
          <w:rFonts w:ascii="Verdana" w:hAnsi="Verdana"/>
          <w:sz w:val="18"/>
          <w:szCs w:val="18"/>
        </w:rPr>
      </w:pPr>
    </w:p>
    <w:p w:rsidR="00520679" w:rsidRDefault="00520679" w14:paraId="34B3F2EB" w14:textId="231A9496">
      <w:pPr>
        <w:spacing w:after="0" w:line="240" w:lineRule="auto"/>
        <w:rPr>
          <w:rFonts w:ascii="Verdana" w:hAnsi="Verdana"/>
          <w:sz w:val="18"/>
          <w:szCs w:val="18"/>
        </w:rPr>
      </w:pPr>
      <w:r>
        <w:rPr>
          <w:rFonts w:ascii="Verdana" w:hAnsi="Verdana"/>
          <w:sz w:val="18"/>
          <w:szCs w:val="18"/>
        </w:rPr>
        <w:br w:type="page"/>
      </w:r>
    </w:p>
    <w:p w:rsidRPr="001E207D" w:rsidR="001E207D" w:rsidP="00D917E1" w:rsidRDefault="001E207D" w14:paraId="7D34F5C7" w14:textId="77777777">
      <w:pPr>
        <w:shd w:val="clear" w:color="auto" w:fill="D9D9D9" w:themeFill="background1" w:themeFillShade="D9"/>
        <w:spacing w:after="0" w:line="240" w:lineRule="auto"/>
        <w:jc w:val="center"/>
        <w:rPr>
          <w:rStyle w:val="Rfrenceintense"/>
          <w:rFonts w:ascii="Verdana" w:hAnsi="Verdana"/>
          <w:color w:val="auto"/>
          <w:spacing w:val="0"/>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A1096" w:rsidP="00D917E1" w:rsidRDefault="00E54625" w14:paraId="7CD21B00" w14:textId="77777777">
      <w:pPr>
        <w:shd w:val="clear" w:color="auto" w:fill="D9D9D9" w:themeFill="background1" w:themeFillShade="D9"/>
        <w:spacing w:after="0" w:line="240" w:lineRule="auto"/>
        <w:jc w:val="center"/>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7E1">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DIPLÔME </w:t>
      </w:r>
      <w:r w:rsidRPr="00D917E1" w:rsidR="008A1096">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D’ENTRAINEUR</w:t>
      </w:r>
      <w:r w:rsidRPr="00D917E1" w:rsidR="00E01C86">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917E1" w:rsidR="008A1096">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EXPERT</w:t>
      </w:r>
      <w:r w:rsidRPr="00D917E1" w:rsidR="00E01C86">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VOLLEY BALL</w:t>
      </w:r>
      <w:r w:rsidRPr="00D917E1" w:rsidR="008A1096">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917E1" w:rsidR="00177D23">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5FDE">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DEE1</w:t>
      </w:r>
      <w:r w:rsidRPr="00D917E1" w:rsidR="00E01C86">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w:t>
      </w:r>
      <w:r w:rsidRPr="00D917E1" w:rsidR="00177D23">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1E207D" w:rsidR="001E207D" w:rsidP="00D917E1" w:rsidRDefault="001E207D" w14:paraId="0B4020A7" w14:textId="77777777">
      <w:pPr>
        <w:shd w:val="clear" w:color="auto" w:fill="D9D9D9" w:themeFill="background1" w:themeFillShade="D9"/>
        <w:spacing w:after="0" w:line="240" w:lineRule="auto"/>
        <w:jc w:val="center"/>
        <w:rPr>
          <w:rStyle w:val="Rfrenceintense"/>
          <w:rFonts w:ascii="Verdana" w:hAnsi="Verdana"/>
          <w:color w:val="auto"/>
          <w:spacing w:val="0"/>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7CC5A6AA" w:rsidP="7CC5A6AA" w:rsidRDefault="7CC5A6AA" w14:paraId="6D8B36C3" w14:textId="1E7D948B">
      <w:pPr>
        <w:spacing w:beforeAutospacing="on" w:afterAutospacing="on" w:line="240" w:lineRule="auto"/>
        <w:jc w:val="both"/>
        <w:rPr>
          <w:rFonts w:ascii="Verdana" w:hAnsi="Verdana"/>
          <w:b w:val="1"/>
          <w:bCs w:val="1"/>
          <w:sz w:val="18"/>
          <w:szCs w:val="18"/>
        </w:rPr>
      </w:pPr>
    </w:p>
    <w:p w:rsidR="7CC5A6AA" w:rsidP="7CC5A6AA" w:rsidRDefault="7CC5A6AA" w14:paraId="0AD7EB00" w14:textId="0F0D9091">
      <w:pPr>
        <w:spacing w:beforeAutospacing="on" w:afterAutospacing="on" w:line="240" w:lineRule="auto"/>
        <w:jc w:val="both"/>
        <w:rPr>
          <w:rFonts w:ascii="Verdana" w:hAnsi="Verdana"/>
          <w:b w:val="1"/>
          <w:bCs w:val="1"/>
          <w:sz w:val="18"/>
          <w:szCs w:val="18"/>
        </w:rPr>
      </w:pPr>
    </w:p>
    <w:p w:rsidRPr="008153BB" w:rsidR="00893A8B" w:rsidP="7CC5A6AA" w:rsidRDefault="00893A8B" w14:paraId="0A96ED66" w14:textId="77777777">
      <w:pPr>
        <w:spacing w:before="100" w:beforeAutospacing="on" w:after="100" w:afterAutospacing="on" w:line="240" w:lineRule="auto"/>
        <w:jc w:val="both"/>
        <w:rPr>
          <w:rFonts w:ascii="Verdana" w:hAnsi="Verdana"/>
          <w:b w:val="1"/>
          <w:bCs w:val="1"/>
          <w:sz w:val="18"/>
          <w:szCs w:val="18"/>
          <w:u w:val="single"/>
        </w:rPr>
      </w:pPr>
      <w:r w:rsidRPr="7CC5A6AA" w:rsidR="00893A8B">
        <w:rPr>
          <w:rFonts w:ascii="Verdana" w:hAnsi="Verdana"/>
          <w:b w:val="1"/>
          <w:bCs w:val="1"/>
          <w:sz w:val="18"/>
          <w:szCs w:val="18"/>
        </w:rPr>
        <w:t xml:space="preserve">L'entrée sur </w:t>
      </w:r>
      <w:r w:rsidRPr="7CC5A6AA" w:rsidR="003547C7">
        <w:rPr>
          <w:rFonts w:ascii="Verdana" w:hAnsi="Verdana"/>
          <w:b w:val="1"/>
          <w:bCs w:val="1"/>
          <w:sz w:val="18"/>
          <w:szCs w:val="18"/>
        </w:rPr>
        <w:t xml:space="preserve">l’étape 1 de </w:t>
      </w:r>
      <w:r w:rsidRPr="7CC5A6AA" w:rsidR="00893A8B">
        <w:rPr>
          <w:rFonts w:ascii="Verdana" w:hAnsi="Verdana"/>
          <w:b w:val="1"/>
          <w:bCs w:val="1"/>
          <w:sz w:val="18"/>
          <w:szCs w:val="18"/>
        </w:rPr>
        <w:t>ce diplôme</w:t>
      </w:r>
      <w:r w:rsidRPr="7CC5A6AA" w:rsidR="003547C7">
        <w:rPr>
          <w:rFonts w:ascii="Verdana" w:hAnsi="Verdana"/>
          <w:b w:val="1"/>
          <w:bCs w:val="1"/>
          <w:sz w:val="18"/>
          <w:szCs w:val="18"/>
        </w:rPr>
        <w:t xml:space="preserve"> </w:t>
      </w:r>
      <w:r w:rsidRPr="7CC5A6AA" w:rsidR="00893A8B">
        <w:rPr>
          <w:rFonts w:ascii="Verdana" w:hAnsi="Verdana"/>
          <w:b w:val="1"/>
          <w:bCs w:val="1"/>
          <w:sz w:val="18"/>
          <w:szCs w:val="18"/>
        </w:rPr>
        <w:t>est co</w:t>
      </w:r>
      <w:r w:rsidRPr="7CC5A6AA" w:rsidR="00E67A3F">
        <w:rPr>
          <w:rFonts w:ascii="Verdana" w:hAnsi="Verdana"/>
          <w:b w:val="1"/>
          <w:bCs w:val="1"/>
          <w:sz w:val="18"/>
          <w:szCs w:val="18"/>
        </w:rPr>
        <w:t xml:space="preserve">nditionnée </w:t>
      </w:r>
      <w:r w:rsidRPr="7CC5A6AA" w:rsidR="00893A8B">
        <w:rPr>
          <w:rFonts w:ascii="Verdana" w:hAnsi="Verdana"/>
          <w:b w:val="1"/>
          <w:bCs w:val="1"/>
          <w:sz w:val="18"/>
          <w:szCs w:val="18"/>
        </w:rPr>
        <w:t xml:space="preserve">à l'obtention préalable du </w:t>
      </w:r>
      <w:r w:rsidRPr="7CC5A6AA" w:rsidR="008153BB">
        <w:rPr>
          <w:rFonts w:ascii="Verdana" w:hAnsi="Verdana"/>
          <w:b w:val="1"/>
          <w:bCs w:val="1"/>
          <w:sz w:val="18"/>
          <w:szCs w:val="18"/>
        </w:rPr>
        <w:t>DNE1</w:t>
      </w:r>
      <w:r w:rsidRPr="7CC5A6AA" w:rsidR="00E01C86">
        <w:rPr>
          <w:rFonts w:ascii="Verdana" w:hAnsi="Verdana"/>
          <w:b w:val="1"/>
          <w:bCs w:val="1"/>
          <w:sz w:val="18"/>
          <w:szCs w:val="18"/>
        </w:rPr>
        <w:t xml:space="preserve"> VB</w:t>
      </w:r>
      <w:r w:rsidRPr="7CC5A6AA" w:rsidR="001C18AE">
        <w:rPr>
          <w:rFonts w:ascii="Verdana" w:hAnsi="Verdana"/>
          <w:b w:val="1"/>
          <w:bCs w:val="1"/>
          <w:sz w:val="18"/>
          <w:szCs w:val="18"/>
        </w:rPr>
        <w:t>.</w:t>
      </w:r>
    </w:p>
    <w:p w:rsidR="7CC5A6AA" w:rsidP="7CC5A6AA" w:rsidRDefault="7CC5A6AA" w14:paraId="5061BBA3" w14:textId="51571E04">
      <w:pPr>
        <w:pStyle w:val="Normal"/>
        <w:spacing w:beforeAutospacing="on" w:afterAutospacing="on" w:line="240" w:lineRule="auto"/>
        <w:jc w:val="both"/>
        <w:rPr>
          <w:rFonts w:ascii="Verdana" w:hAnsi="Verdana"/>
          <w:b w:val="1"/>
          <w:bCs w:val="1"/>
          <w:sz w:val="18"/>
          <w:szCs w:val="18"/>
        </w:rPr>
      </w:pPr>
    </w:p>
    <w:p w:rsidRPr="00520679" w:rsidR="00893A8B" w:rsidP="00D917E1" w:rsidRDefault="005E3799" w14:paraId="19F236EF" w14:textId="77777777">
      <w:pPr>
        <w:shd w:val="clear" w:color="auto" w:fill="D9D9D9" w:themeFill="background1" w:themeFillShade="D9"/>
        <w:spacing w:line="240" w:lineRule="auto"/>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0679">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520679" w:rsidR="00893A8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cursus se déroule en éta</w:t>
      </w:r>
      <w:r w:rsidRPr="00520679" w:rsidR="00DF63A5">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pes différenciées</w:t>
      </w:r>
    </w:p>
    <w:p w:rsidRPr="00520679" w:rsidR="00D74338" w:rsidP="003B02D7" w:rsidRDefault="00675FDE" w14:paraId="575E85E1" w14:textId="77777777">
      <w:pPr>
        <w:spacing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0679">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DEE1</w:t>
      </w:r>
      <w:r w:rsidRPr="00520679" w:rsidR="00DC1CBF">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w:t>
      </w:r>
      <w:r w:rsidRPr="00520679" w:rsidR="008D340B">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20679" w:rsidR="00B27A1F">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20679" w:rsidR="00DC1CBF">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20679" w:rsidR="00D74338">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ETAPE 1</w:t>
      </w:r>
    </w:p>
    <w:p w:rsidRPr="00520679" w:rsidR="00177D23" w:rsidP="7CC5A6AA" w:rsidRDefault="008D340B" w14:paraId="671F35BB" w14:textId="0C29438A">
      <w:pPr>
        <w:spacing w:line="240" w:lineRule="auto"/>
        <w:jc w:val="both"/>
        <w:rPr>
          <w:rFonts w:ascii="Verdana" w:hAnsi="Verdana"/>
          <w:b w:val="1"/>
          <w:bCs w:val="1"/>
          <w:sz w:val="18"/>
          <w:szCs w:val="18"/>
        </w:rPr>
      </w:pPr>
      <w:r w:rsidRPr="7CC5A6AA" w:rsidR="008D340B">
        <w:rPr>
          <w:rFonts w:ascii="Verdana" w:hAnsi="Verdana"/>
          <w:sz w:val="18"/>
          <w:szCs w:val="18"/>
        </w:rPr>
        <w:t>Un</w:t>
      </w:r>
      <w:r w:rsidRPr="7CC5A6AA" w:rsidR="00893A8B">
        <w:rPr>
          <w:rFonts w:ascii="Verdana" w:hAnsi="Verdana"/>
          <w:sz w:val="18"/>
          <w:szCs w:val="18"/>
        </w:rPr>
        <w:t xml:space="preserve"> </w:t>
      </w:r>
      <w:r w:rsidRPr="7CC5A6AA" w:rsidR="00893A8B">
        <w:rPr>
          <w:rFonts w:ascii="Verdana" w:hAnsi="Verdana"/>
          <w:b w:val="1"/>
          <w:bCs w:val="1"/>
          <w:sz w:val="18"/>
          <w:szCs w:val="18"/>
        </w:rPr>
        <w:t xml:space="preserve">socle </w:t>
      </w:r>
      <w:r w:rsidRPr="7CC5A6AA" w:rsidR="00B915C2">
        <w:rPr>
          <w:rFonts w:ascii="Verdana" w:hAnsi="Verdana"/>
          <w:b w:val="1"/>
          <w:bCs w:val="1"/>
          <w:sz w:val="18"/>
          <w:szCs w:val="18"/>
        </w:rPr>
        <w:t>commun</w:t>
      </w:r>
      <w:r w:rsidRPr="7CC5A6AA" w:rsidR="00893A8B">
        <w:rPr>
          <w:rFonts w:ascii="Verdana" w:hAnsi="Verdana"/>
          <w:sz w:val="18"/>
          <w:szCs w:val="18"/>
        </w:rPr>
        <w:t xml:space="preserve"> à tout entraîneur entrant en formation, </w:t>
      </w:r>
      <w:r w:rsidRPr="7CC5A6AA" w:rsidR="009863CA">
        <w:rPr>
          <w:rFonts w:ascii="Verdana" w:hAnsi="Verdana"/>
          <w:sz w:val="18"/>
          <w:szCs w:val="18"/>
        </w:rPr>
        <w:t xml:space="preserve">constitué de </w:t>
      </w:r>
      <w:r w:rsidRPr="7CC5A6AA" w:rsidR="003547C7">
        <w:rPr>
          <w:rFonts w:ascii="Verdana" w:hAnsi="Verdana"/>
          <w:sz w:val="18"/>
          <w:szCs w:val="18"/>
        </w:rPr>
        <w:t xml:space="preserve">2 </w:t>
      </w:r>
      <w:r w:rsidRPr="7CC5A6AA" w:rsidR="00893A8B">
        <w:rPr>
          <w:rFonts w:ascii="Verdana" w:hAnsi="Verdana"/>
          <w:sz w:val="18"/>
          <w:szCs w:val="18"/>
        </w:rPr>
        <w:t>modules</w:t>
      </w:r>
      <w:r w:rsidRPr="7CC5A6AA" w:rsidR="003547C7">
        <w:rPr>
          <w:rFonts w:ascii="Verdana" w:hAnsi="Verdana"/>
          <w:sz w:val="18"/>
          <w:szCs w:val="18"/>
        </w:rPr>
        <w:t xml:space="preserve"> </w:t>
      </w:r>
      <w:r w:rsidRPr="7CC5A6AA" w:rsidR="4AD8514F">
        <w:rPr>
          <w:rFonts w:ascii="Verdana" w:hAnsi="Verdana"/>
          <w:sz w:val="18"/>
          <w:szCs w:val="18"/>
        </w:rPr>
        <w:t>et d’un</w:t>
      </w:r>
      <w:r w:rsidRPr="7CC5A6AA" w:rsidR="003547C7">
        <w:rPr>
          <w:rFonts w:ascii="Verdana" w:hAnsi="Verdana"/>
          <w:sz w:val="18"/>
          <w:szCs w:val="18"/>
        </w:rPr>
        <w:t xml:space="preserve"> stage en situation</w:t>
      </w:r>
      <w:r w:rsidRPr="7CC5A6AA" w:rsidR="00177D23">
        <w:rPr>
          <w:rFonts w:ascii="Verdana" w:hAnsi="Verdana"/>
          <w:sz w:val="18"/>
          <w:szCs w:val="18"/>
        </w:rPr>
        <w:t>.</w:t>
      </w:r>
    </w:p>
    <w:p w:rsidRPr="008153BB" w:rsidR="00177D23" w:rsidP="00B7790E" w:rsidRDefault="00177D23" w14:paraId="7F62D3D5" w14:textId="77777777">
      <w:pPr>
        <w:pStyle w:val="Paragraphedeliste"/>
        <w:numPr>
          <w:ilvl w:val="0"/>
          <w:numId w:val="52"/>
        </w:numPr>
        <w:spacing w:before="120" w:after="0" w:line="240" w:lineRule="auto"/>
        <w:ind w:left="709" w:hanging="357"/>
        <w:contextualSpacing w:val="0"/>
        <w:jc w:val="both"/>
        <w:rPr>
          <w:rFonts w:ascii="Verdana" w:hAnsi="Verdana"/>
          <w:sz w:val="18"/>
          <w:szCs w:val="18"/>
        </w:rPr>
      </w:pPr>
      <w:r w:rsidRPr="008153BB">
        <w:rPr>
          <w:rFonts w:ascii="Verdana" w:hAnsi="Verdana"/>
          <w:sz w:val="18"/>
          <w:szCs w:val="18"/>
        </w:rPr>
        <w:t>Module</w:t>
      </w:r>
      <w:r w:rsidRPr="008153BB" w:rsidR="000F47A4">
        <w:rPr>
          <w:rFonts w:ascii="Verdana" w:hAnsi="Verdana"/>
          <w:sz w:val="18"/>
          <w:szCs w:val="18"/>
        </w:rPr>
        <w:t xml:space="preserve"> 1</w:t>
      </w:r>
      <w:r w:rsidRPr="008153BB" w:rsidR="003547C7">
        <w:rPr>
          <w:rFonts w:ascii="Verdana" w:hAnsi="Verdana"/>
          <w:sz w:val="18"/>
          <w:szCs w:val="18"/>
        </w:rPr>
        <w:t xml:space="preserve"> </w:t>
      </w:r>
      <w:r w:rsidRPr="008153BB" w:rsidR="000F47A4">
        <w:rPr>
          <w:rFonts w:ascii="Verdana" w:hAnsi="Verdana"/>
          <w:sz w:val="18"/>
          <w:szCs w:val="18"/>
        </w:rPr>
        <w:t>« </w:t>
      </w:r>
      <w:r w:rsidRPr="008153BB">
        <w:rPr>
          <w:rFonts w:ascii="Verdana" w:hAnsi="Verdana"/>
          <w:b/>
          <w:sz w:val="18"/>
          <w:szCs w:val="18"/>
        </w:rPr>
        <w:t>planification-programmation</w:t>
      </w:r>
      <w:r w:rsidRPr="008153BB" w:rsidR="000F47A4">
        <w:rPr>
          <w:rFonts w:ascii="Verdana" w:hAnsi="Verdana"/>
          <w:b/>
          <w:sz w:val="18"/>
          <w:szCs w:val="18"/>
        </w:rPr>
        <w:t> »</w:t>
      </w:r>
      <w:r w:rsidRPr="008153BB">
        <w:rPr>
          <w:rFonts w:ascii="Verdana" w:hAnsi="Verdana"/>
          <w:sz w:val="18"/>
          <w:szCs w:val="18"/>
        </w:rPr>
        <w:t xml:space="preserve"> de 25</w:t>
      </w:r>
      <w:r w:rsidRPr="008153BB" w:rsidR="000F47A4">
        <w:rPr>
          <w:rFonts w:ascii="Verdana" w:hAnsi="Verdana"/>
          <w:sz w:val="18"/>
          <w:szCs w:val="18"/>
        </w:rPr>
        <w:t xml:space="preserve"> heures</w:t>
      </w:r>
      <w:r w:rsidRPr="008153BB">
        <w:rPr>
          <w:rFonts w:ascii="Verdana" w:hAnsi="Verdana"/>
          <w:sz w:val="18"/>
          <w:szCs w:val="18"/>
        </w:rPr>
        <w:t>.</w:t>
      </w:r>
    </w:p>
    <w:p w:rsidRPr="008153BB" w:rsidR="000F47A4" w:rsidP="00B7790E" w:rsidRDefault="00177D23" w14:paraId="48B03F29" w14:textId="77777777">
      <w:pPr>
        <w:pStyle w:val="Paragraphedeliste"/>
        <w:numPr>
          <w:ilvl w:val="0"/>
          <w:numId w:val="52"/>
        </w:numPr>
        <w:spacing w:before="120" w:after="0" w:line="240" w:lineRule="auto"/>
        <w:ind w:left="709" w:hanging="357"/>
        <w:contextualSpacing w:val="0"/>
        <w:jc w:val="both"/>
        <w:rPr>
          <w:rFonts w:ascii="Verdana" w:hAnsi="Verdana"/>
          <w:sz w:val="18"/>
          <w:szCs w:val="18"/>
        </w:rPr>
      </w:pPr>
      <w:r w:rsidRPr="008153BB">
        <w:rPr>
          <w:rFonts w:ascii="Verdana" w:hAnsi="Verdana"/>
          <w:sz w:val="18"/>
          <w:szCs w:val="18"/>
        </w:rPr>
        <w:t>Module</w:t>
      </w:r>
      <w:r w:rsidRPr="008153BB" w:rsidR="003547C7">
        <w:rPr>
          <w:rFonts w:ascii="Verdana" w:hAnsi="Verdana"/>
          <w:sz w:val="18"/>
          <w:szCs w:val="18"/>
        </w:rPr>
        <w:t xml:space="preserve"> </w:t>
      </w:r>
      <w:r w:rsidRPr="008153BB" w:rsidR="000F47A4">
        <w:rPr>
          <w:rFonts w:ascii="Verdana" w:hAnsi="Verdana"/>
          <w:sz w:val="18"/>
          <w:szCs w:val="18"/>
        </w:rPr>
        <w:t>2</w:t>
      </w:r>
      <w:r w:rsidRPr="008153BB" w:rsidR="003547C7">
        <w:rPr>
          <w:rFonts w:ascii="Verdana" w:hAnsi="Verdana"/>
          <w:sz w:val="18"/>
          <w:szCs w:val="18"/>
        </w:rPr>
        <w:t xml:space="preserve"> </w:t>
      </w:r>
      <w:r w:rsidRPr="008153BB" w:rsidR="000F47A4">
        <w:rPr>
          <w:rFonts w:ascii="Verdana" w:hAnsi="Verdana"/>
          <w:sz w:val="18"/>
          <w:szCs w:val="18"/>
        </w:rPr>
        <w:t>« </w:t>
      </w:r>
      <w:r w:rsidRPr="008153BB" w:rsidR="00E01C86">
        <w:rPr>
          <w:rFonts w:ascii="Verdana" w:hAnsi="Verdana"/>
          <w:b/>
          <w:sz w:val="18"/>
          <w:szCs w:val="18"/>
        </w:rPr>
        <w:t>construire la</w:t>
      </w:r>
      <w:r w:rsidRPr="008153BB">
        <w:rPr>
          <w:rFonts w:ascii="Verdana" w:hAnsi="Verdana"/>
          <w:sz w:val="18"/>
          <w:szCs w:val="18"/>
        </w:rPr>
        <w:t xml:space="preserve"> </w:t>
      </w:r>
      <w:r w:rsidRPr="008153BB" w:rsidR="00E01C86">
        <w:rPr>
          <w:rFonts w:ascii="Verdana" w:hAnsi="Verdana"/>
          <w:b/>
          <w:sz w:val="18"/>
          <w:szCs w:val="18"/>
        </w:rPr>
        <w:t>stratégie d'organisation d'une structure de performance</w:t>
      </w:r>
      <w:r w:rsidRPr="008153BB" w:rsidR="000F47A4">
        <w:rPr>
          <w:rFonts w:ascii="Verdana" w:hAnsi="Verdana"/>
          <w:b/>
          <w:sz w:val="18"/>
          <w:szCs w:val="18"/>
        </w:rPr>
        <w:t> »</w:t>
      </w:r>
      <w:r w:rsidRPr="008153BB" w:rsidR="00E01C86">
        <w:rPr>
          <w:rFonts w:ascii="Verdana" w:hAnsi="Verdana"/>
          <w:sz w:val="18"/>
          <w:szCs w:val="18"/>
        </w:rPr>
        <w:t xml:space="preserve"> </w:t>
      </w:r>
      <w:r w:rsidRPr="008153BB">
        <w:rPr>
          <w:rFonts w:ascii="Verdana" w:hAnsi="Verdana"/>
          <w:sz w:val="18"/>
          <w:szCs w:val="18"/>
        </w:rPr>
        <w:t>de 25 heures.</w:t>
      </w:r>
    </w:p>
    <w:p w:rsidRPr="008153BB" w:rsidR="000F47A4" w:rsidP="7CC5A6AA" w:rsidRDefault="00177D23" w14:paraId="68006664" w14:textId="33FF9C39">
      <w:pPr>
        <w:pStyle w:val="Paragraphedeliste"/>
        <w:numPr>
          <w:ilvl w:val="0"/>
          <w:numId w:val="52"/>
        </w:numPr>
        <w:spacing w:before="120" w:after="0" w:line="240" w:lineRule="auto"/>
        <w:ind w:left="709" w:hanging="357"/>
        <w:jc w:val="both"/>
        <w:rPr>
          <w:rFonts w:ascii="Verdana" w:hAnsi="Verdana"/>
          <w:sz w:val="18"/>
          <w:szCs w:val="18"/>
        </w:rPr>
      </w:pPr>
      <w:r w:rsidRPr="7CC5A6AA" w:rsidR="00177D23">
        <w:rPr>
          <w:rFonts w:ascii="Verdana" w:hAnsi="Verdana"/>
          <w:sz w:val="18"/>
          <w:szCs w:val="18"/>
        </w:rPr>
        <w:t>Mod</w:t>
      </w:r>
      <w:r w:rsidRPr="7CC5A6AA" w:rsidR="000F47A4">
        <w:rPr>
          <w:rFonts w:ascii="Verdana" w:hAnsi="Verdana"/>
          <w:sz w:val="18"/>
          <w:szCs w:val="18"/>
        </w:rPr>
        <w:t>ule « </w:t>
      </w:r>
      <w:r w:rsidRPr="7CC5A6AA" w:rsidR="00177D23">
        <w:rPr>
          <w:rFonts w:ascii="Verdana" w:hAnsi="Verdana"/>
          <w:b w:val="1"/>
          <w:bCs w:val="1"/>
          <w:sz w:val="18"/>
          <w:szCs w:val="18"/>
        </w:rPr>
        <w:t>stage en structure PPF</w:t>
      </w:r>
      <w:r w:rsidRPr="7CC5A6AA" w:rsidR="000F47A4">
        <w:rPr>
          <w:rFonts w:ascii="Verdana" w:hAnsi="Verdana"/>
          <w:b w:val="1"/>
          <w:bCs w:val="1"/>
          <w:sz w:val="18"/>
          <w:szCs w:val="18"/>
        </w:rPr>
        <w:t> »</w:t>
      </w:r>
      <w:r w:rsidRPr="7CC5A6AA" w:rsidR="00177D23">
        <w:rPr>
          <w:rFonts w:ascii="Verdana" w:hAnsi="Verdana"/>
          <w:sz w:val="18"/>
          <w:szCs w:val="18"/>
        </w:rPr>
        <w:t xml:space="preserve"> </w:t>
      </w:r>
      <w:r w:rsidRPr="7CC5A6AA" w:rsidR="000F47A4">
        <w:rPr>
          <w:rFonts w:ascii="Verdana" w:hAnsi="Verdana"/>
          <w:sz w:val="18"/>
          <w:szCs w:val="18"/>
        </w:rPr>
        <w:t xml:space="preserve">de 20h </w:t>
      </w:r>
      <w:r w:rsidRPr="7CC5A6AA" w:rsidR="00177D23">
        <w:rPr>
          <w:rFonts w:ascii="Verdana" w:hAnsi="Verdana"/>
          <w:sz w:val="18"/>
          <w:szCs w:val="18"/>
        </w:rPr>
        <w:t>(p</w:t>
      </w:r>
      <w:r w:rsidRPr="7CC5A6AA" w:rsidR="002D7A20">
        <w:rPr>
          <w:rFonts w:ascii="Verdana" w:hAnsi="Verdana"/>
          <w:sz w:val="18"/>
          <w:szCs w:val="18"/>
        </w:rPr>
        <w:t xml:space="preserve">ôle espoir, pôle </w:t>
      </w:r>
      <w:r w:rsidRPr="7CC5A6AA" w:rsidR="000F47A4">
        <w:rPr>
          <w:rFonts w:ascii="Verdana" w:hAnsi="Verdana"/>
          <w:sz w:val="18"/>
          <w:szCs w:val="18"/>
        </w:rPr>
        <w:t xml:space="preserve">France, </w:t>
      </w:r>
      <w:r w:rsidRPr="7CC5A6AA" w:rsidR="00D917E1">
        <w:rPr>
          <w:rFonts w:ascii="Verdana" w:hAnsi="Verdana"/>
          <w:sz w:val="18"/>
          <w:szCs w:val="18"/>
        </w:rPr>
        <w:t>CFCP</w:t>
      </w:r>
      <w:r w:rsidRPr="7CC5A6AA" w:rsidR="00177D23">
        <w:rPr>
          <w:rFonts w:ascii="Verdana" w:hAnsi="Verdana"/>
          <w:sz w:val="18"/>
          <w:szCs w:val="18"/>
        </w:rPr>
        <w:t xml:space="preserve">/ indoor ou </w:t>
      </w:r>
      <w:proofErr w:type="spellStart"/>
      <w:r w:rsidRPr="7CC5A6AA" w:rsidR="00177D23">
        <w:rPr>
          <w:rFonts w:ascii="Verdana" w:hAnsi="Verdana"/>
          <w:sz w:val="18"/>
          <w:szCs w:val="18"/>
        </w:rPr>
        <w:t>beach</w:t>
      </w:r>
      <w:proofErr w:type="spellEnd"/>
      <w:r w:rsidRPr="7CC5A6AA" w:rsidR="00177D23">
        <w:rPr>
          <w:rFonts w:ascii="Verdana" w:hAnsi="Verdana"/>
          <w:sz w:val="18"/>
          <w:szCs w:val="18"/>
        </w:rPr>
        <w:t>)</w:t>
      </w:r>
      <w:r w:rsidRPr="7CC5A6AA" w:rsidR="000F47A4">
        <w:rPr>
          <w:rFonts w:ascii="Verdana" w:hAnsi="Verdana"/>
          <w:sz w:val="18"/>
          <w:szCs w:val="18"/>
        </w:rPr>
        <w:t xml:space="preserve"> (Modalités pratiques et de contenu + </w:t>
      </w:r>
      <w:r w:rsidRPr="7CC5A6AA" w:rsidR="003547C7">
        <w:rPr>
          <w:rFonts w:ascii="Verdana" w:hAnsi="Verdana"/>
          <w:sz w:val="18"/>
          <w:szCs w:val="18"/>
        </w:rPr>
        <w:t xml:space="preserve">convention de stage, attendus </w:t>
      </w:r>
      <w:r w:rsidRPr="7CC5A6AA" w:rsidR="000F47A4">
        <w:rPr>
          <w:rFonts w:ascii="Verdana" w:hAnsi="Verdana"/>
          <w:sz w:val="18"/>
          <w:szCs w:val="18"/>
        </w:rPr>
        <w:t xml:space="preserve">et </w:t>
      </w:r>
      <w:r w:rsidRPr="7CC5A6AA" w:rsidR="00F673DA">
        <w:rPr>
          <w:rFonts w:ascii="Verdana" w:hAnsi="Verdana"/>
          <w:sz w:val="18"/>
          <w:szCs w:val="18"/>
        </w:rPr>
        <w:t>attestation donnée</w:t>
      </w:r>
      <w:r w:rsidRPr="7CC5A6AA" w:rsidR="000F47A4">
        <w:rPr>
          <w:rFonts w:ascii="Verdana" w:hAnsi="Verdana"/>
          <w:sz w:val="18"/>
          <w:szCs w:val="18"/>
        </w:rPr>
        <w:t xml:space="preserve"> au stagiaire).</w:t>
      </w:r>
    </w:p>
    <w:p w:rsidRPr="00520679" w:rsidR="00494B03" w:rsidP="00520679" w:rsidRDefault="000F47A4" w14:paraId="3959B27D" w14:textId="151C71CC">
      <w:pPr>
        <w:spacing w:before="120" w:after="0" w:line="240" w:lineRule="auto"/>
        <w:jc w:val="both"/>
        <w:rPr>
          <w:rFonts w:ascii="Verdana" w:hAnsi="Verdana"/>
          <w:sz w:val="18"/>
          <w:szCs w:val="18"/>
        </w:rPr>
      </w:pPr>
      <w:r w:rsidRPr="00520679">
        <w:rPr>
          <w:rFonts w:ascii="Verdana" w:hAnsi="Verdana"/>
          <w:sz w:val="18"/>
          <w:szCs w:val="18"/>
        </w:rPr>
        <w:t>L’obtention de la mention « </w:t>
      </w:r>
      <w:r w:rsidRPr="00520679" w:rsidR="00622923">
        <w:rPr>
          <w:rFonts w:ascii="Verdana" w:hAnsi="Verdana"/>
          <w:sz w:val="18"/>
          <w:szCs w:val="18"/>
        </w:rPr>
        <w:t>ACQUIS</w:t>
      </w:r>
      <w:r w:rsidRPr="00520679">
        <w:rPr>
          <w:rFonts w:ascii="Verdana" w:hAnsi="Verdana"/>
          <w:sz w:val="18"/>
          <w:szCs w:val="18"/>
        </w:rPr>
        <w:t> » à ces 2 modules ainsi qu’au stage en structure PPF permet de valider l'étape 1 du D</w:t>
      </w:r>
      <w:r w:rsidRPr="00520679" w:rsidR="003547C7">
        <w:rPr>
          <w:rFonts w:ascii="Verdana" w:hAnsi="Verdana"/>
          <w:sz w:val="18"/>
          <w:szCs w:val="18"/>
        </w:rPr>
        <w:t>E</w:t>
      </w:r>
      <w:r w:rsidRPr="00520679" w:rsidR="00D917E1">
        <w:rPr>
          <w:rFonts w:ascii="Verdana" w:hAnsi="Verdana"/>
          <w:sz w:val="18"/>
          <w:szCs w:val="18"/>
        </w:rPr>
        <w:t>E</w:t>
      </w:r>
      <w:r w:rsidRPr="00520679">
        <w:rPr>
          <w:rFonts w:ascii="Verdana" w:hAnsi="Verdana"/>
          <w:sz w:val="18"/>
          <w:szCs w:val="18"/>
        </w:rPr>
        <w:t>1</w:t>
      </w:r>
      <w:r w:rsidRPr="00520679" w:rsidR="00D917E1">
        <w:rPr>
          <w:rFonts w:ascii="Verdana" w:hAnsi="Verdana"/>
          <w:sz w:val="18"/>
          <w:szCs w:val="18"/>
        </w:rPr>
        <w:t xml:space="preserve"> </w:t>
      </w:r>
      <w:r w:rsidRPr="00520679">
        <w:rPr>
          <w:rFonts w:ascii="Verdana" w:hAnsi="Verdana"/>
          <w:sz w:val="18"/>
          <w:szCs w:val="18"/>
        </w:rPr>
        <w:t>VB.</w:t>
      </w:r>
      <w:r w:rsidRPr="00520679" w:rsidR="003547C7">
        <w:rPr>
          <w:rFonts w:ascii="Verdana" w:hAnsi="Verdana"/>
          <w:sz w:val="18"/>
          <w:szCs w:val="18"/>
        </w:rPr>
        <w:t xml:space="preserve"> </w:t>
      </w:r>
    </w:p>
    <w:p w:rsidR="003D578E" w:rsidP="003D578E" w:rsidRDefault="003D578E" w14:paraId="06971CD3" w14:textId="77777777">
      <w:pPr>
        <w:spacing w:before="120" w:after="0" w:line="240" w:lineRule="auto"/>
        <w:jc w:val="both"/>
        <w:rPr>
          <w:rFonts w:ascii="Verdana" w:hAnsi="Verdana"/>
          <w:sz w:val="18"/>
          <w:szCs w:val="18"/>
        </w:rPr>
      </w:pPr>
    </w:p>
    <w:p w:rsidRPr="00516A88" w:rsidR="003D578E" w:rsidP="003D578E" w:rsidRDefault="003D578E" w14:paraId="7635CBD2" w14:textId="77777777">
      <w:pPr>
        <w:spacing w:before="120" w:after="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6A88">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Certification du MODULE </w:t>
      </w:r>
      <w:r>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516A88">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3D578E">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planification-programmation</w:t>
      </w:r>
      <w:r w:rsidRPr="00516A88">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rsidR="00E36D34" w:rsidP="00B7790E" w:rsidRDefault="00E36D34" w14:paraId="5FBC7BBD" w14:textId="77777777">
      <w:pPr>
        <w:pStyle w:val="Titre2"/>
        <w:spacing w:before="120" w:line="240" w:lineRule="auto"/>
        <w:jc w:val="both"/>
        <w:rPr>
          <w:rFonts w:ascii="Verdana" w:hAnsi="Verdana"/>
          <w:bCs/>
          <w:color w:val="auto"/>
          <w:sz w:val="18"/>
          <w:szCs w:val="18"/>
        </w:rPr>
      </w:pPr>
      <w:r w:rsidRPr="61C1FC2D">
        <w:rPr>
          <w:rFonts w:ascii="Verdana" w:hAnsi="Verdana"/>
          <w:color w:val="auto"/>
          <w:sz w:val="18"/>
          <w:szCs w:val="18"/>
        </w:rPr>
        <w:t>La certification de ce module est liée</w:t>
      </w:r>
      <w:r w:rsidRPr="61C1FC2D" w:rsidR="004A0974">
        <w:rPr>
          <w:rFonts w:ascii="Verdana" w:hAnsi="Verdana"/>
          <w:color w:val="auto"/>
          <w:sz w:val="18"/>
          <w:szCs w:val="18"/>
        </w:rPr>
        <w:t> :</w:t>
      </w:r>
    </w:p>
    <w:p w:rsidR="00E36D34" w:rsidP="00B7790E" w:rsidRDefault="00E36D34" w14:paraId="6FA7A797" w14:textId="00F16C3A">
      <w:pPr>
        <w:pStyle w:val="Titre2"/>
        <w:numPr>
          <w:ilvl w:val="0"/>
          <w:numId w:val="6"/>
        </w:numPr>
        <w:spacing w:line="240" w:lineRule="auto"/>
        <w:ind w:left="714" w:hanging="357"/>
        <w:jc w:val="both"/>
        <w:rPr>
          <w:rFonts w:ascii="Verdana" w:hAnsi="Verdana"/>
          <w:color w:val="auto"/>
          <w:sz w:val="18"/>
          <w:szCs w:val="18"/>
        </w:rPr>
      </w:pPr>
      <w:r w:rsidRPr="0F513D99" w:rsidR="00E36D34">
        <w:rPr>
          <w:rFonts w:ascii="Verdana" w:hAnsi="Verdana"/>
          <w:b w:val="1"/>
          <w:bCs w:val="1"/>
          <w:color w:val="auto"/>
          <w:sz w:val="18"/>
          <w:szCs w:val="18"/>
        </w:rPr>
        <w:t>En formation en présentiel :</w:t>
      </w:r>
      <w:r w:rsidRPr="0F513D99" w:rsidR="00E36D34">
        <w:rPr>
          <w:rFonts w:ascii="Verdana" w:hAnsi="Verdana"/>
          <w:color w:val="auto"/>
          <w:sz w:val="18"/>
          <w:szCs w:val="18"/>
        </w:rPr>
        <w:t xml:space="preserve"> </w:t>
      </w:r>
      <w:r w:rsidRPr="0F513D99" w:rsidR="00B7790E">
        <w:rPr>
          <w:rFonts w:ascii="Verdana" w:hAnsi="Verdana"/>
          <w:color w:val="auto"/>
          <w:sz w:val="18"/>
          <w:szCs w:val="18"/>
        </w:rPr>
        <w:t>R</w:t>
      </w:r>
      <w:r w:rsidRPr="0F513D99" w:rsidR="00E36D34">
        <w:rPr>
          <w:rFonts w:ascii="Verdana" w:hAnsi="Verdana"/>
          <w:color w:val="auto"/>
          <w:sz w:val="18"/>
          <w:szCs w:val="18"/>
        </w:rPr>
        <w:t>éalisation d’un exposé, d’une durée de 20 minutes maximum, plus 15 minutes de questionnements maximum.</w:t>
      </w:r>
    </w:p>
    <w:p w:rsidRPr="001F28F0" w:rsidR="004A0974" w:rsidP="00B7790E" w:rsidRDefault="004A0974" w14:paraId="29818FAE" w14:textId="77777777">
      <w:pPr>
        <w:spacing w:before="120" w:after="120" w:line="240" w:lineRule="auto"/>
        <w:rPr>
          <w:rFonts w:ascii="Verdana" w:hAnsi="Verdana"/>
          <w:sz w:val="18"/>
          <w:szCs w:val="18"/>
        </w:rPr>
      </w:pPr>
      <w:r w:rsidRPr="001F28F0">
        <w:rPr>
          <w:rFonts w:ascii="Verdana" w:hAnsi="Verdana"/>
          <w:sz w:val="18"/>
          <w:szCs w:val="18"/>
        </w:rPr>
        <w:t>L’exposé porte sur :</w:t>
      </w:r>
    </w:p>
    <w:p w:rsidRPr="001F28F0" w:rsidR="004A0974" w:rsidP="00B7790E" w:rsidRDefault="00B7790E" w14:paraId="7D1389CF" w14:textId="764142E8">
      <w:pPr>
        <w:pStyle w:val="Paragraphedeliste"/>
        <w:numPr>
          <w:ilvl w:val="0"/>
          <w:numId w:val="6"/>
        </w:numPr>
        <w:spacing w:after="60" w:line="240" w:lineRule="auto"/>
        <w:ind w:left="714" w:hanging="357"/>
        <w:contextualSpacing w:val="0"/>
        <w:rPr>
          <w:rFonts w:ascii="Verdana" w:hAnsi="Verdana"/>
          <w:sz w:val="18"/>
          <w:szCs w:val="18"/>
        </w:rPr>
      </w:pPr>
      <w:r w:rsidRPr="0F513D99" w:rsidR="00B7790E">
        <w:rPr>
          <w:rFonts w:ascii="Verdana" w:hAnsi="Verdana"/>
          <w:sz w:val="18"/>
          <w:szCs w:val="18"/>
        </w:rPr>
        <w:t>L</w:t>
      </w:r>
      <w:r w:rsidRPr="0F513D99" w:rsidR="004A0974">
        <w:rPr>
          <w:rFonts w:ascii="Verdana" w:hAnsi="Verdana"/>
          <w:sz w:val="18"/>
          <w:szCs w:val="18"/>
        </w:rPr>
        <w:t>a réalisation d’une planification portant sur une période spécifique déterminée, ainsi que sur un profil de poste. VB indoor ou beach-volley.</w:t>
      </w:r>
    </w:p>
    <w:p w:rsidRPr="001F28F0" w:rsidR="00E36D34" w:rsidP="00B7790E" w:rsidRDefault="00E36D34" w14:paraId="7A9BF51D" w14:textId="77777777">
      <w:pPr>
        <w:pStyle w:val="Titre2"/>
        <w:numPr>
          <w:ilvl w:val="0"/>
          <w:numId w:val="6"/>
        </w:numPr>
        <w:spacing w:before="60" w:line="240" w:lineRule="auto"/>
        <w:ind w:left="714" w:hanging="357"/>
        <w:jc w:val="both"/>
        <w:rPr>
          <w:rFonts w:ascii="Verdana" w:hAnsi="Verdana" w:eastAsia="Verdana" w:cs="Verdana"/>
          <w:color w:val="auto"/>
          <w:sz w:val="18"/>
          <w:szCs w:val="18"/>
        </w:rPr>
      </w:pPr>
      <w:r w:rsidRPr="0F513D99" w:rsidR="00E36D34">
        <w:rPr>
          <w:rFonts w:ascii="Verdana" w:hAnsi="Verdana"/>
          <w:b w:val="1"/>
          <w:bCs w:val="1"/>
          <w:color w:val="auto"/>
          <w:sz w:val="18"/>
          <w:szCs w:val="18"/>
        </w:rPr>
        <w:t>En formation à distance :</w:t>
      </w:r>
      <w:r w:rsidRPr="0F513D99" w:rsidR="00E36D34">
        <w:rPr>
          <w:rFonts w:ascii="Verdana" w:hAnsi="Verdana"/>
          <w:color w:val="auto"/>
          <w:sz w:val="18"/>
          <w:szCs w:val="18"/>
        </w:rPr>
        <w:t xml:space="preserve"> réalisation d’un dossier individuel</w:t>
      </w:r>
      <w:r w:rsidRPr="0F513D99" w:rsidR="00E36D34">
        <w:rPr>
          <w:rFonts w:ascii="Verdana" w:hAnsi="Verdana" w:eastAsia="Verdana" w:cs="Verdana"/>
          <w:color w:val="auto"/>
          <w:sz w:val="18"/>
          <w:szCs w:val="18"/>
        </w:rPr>
        <w:t xml:space="preserve"> dématérialisé comprenant 10 à 15 pages.</w:t>
      </w:r>
    </w:p>
    <w:p w:rsidR="001F28F0" w:rsidP="00B7790E" w:rsidRDefault="001F28F0" w14:paraId="6451E93E" w14:textId="77777777">
      <w:pPr>
        <w:spacing w:before="120" w:after="120" w:line="240" w:lineRule="auto"/>
        <w:rPr>
          <w:rFonts w:ascii="Verdana" w:hAnsi="Verdana" w:eastAsia="Verdana" w:cs="Verdana"/>
          <w:sz w:val="18"/>
          <w:szCs w:val="18"/>
        </w:rPr>
      </w:pPr>
      <w:r w:rsidRPr="00B7790E">
        <w:rPr>
          <w:rFonts w:ascii="Verdana" w:hAnsi="Verdana"/>
          <w:sz w:val="18"/>
          <w:szCs w:val="18"/>
        </w:rPr>
        <w:t>La</w:t>
      </w:r>
      <w:r>
        <w:rPr>
          <w:rFonts w:ascii="Verdana" w:hAnsi="Verdana" w:eastAsia="Verdana" w:cs="Verdana"/>
          <w:sz w:val="18"/>
          <w:szCs w:val="18"/>
        </w:rPr>
        <w:t xml:space="preserve"> production porte sur une démarche de projet multifactorielle incluant :</w:t>
      </w:r>
    </w:p>
    <w:p w:rsidR="001F28F0" w:rsidP="00B7790E" w:rsidRDefault="001F28F0" w14:paraId="5FE2EB80" w14:textId="61855B79">
      <w:pPr>
        <w:pStyle w:val="Paragraphedeliste"/>
        <w:numPr>
          <w:ilvl w:val="0"/>
          <w:numId w:val="68"/>
        </w:numPr>
        <w:spacing w:after="60" w:line="240" w:lineRule="auto"/>
        <w:ind w:left="714" w:hanging="357"/>
        <w:contextualSpacing w:val="0"/>
        <w:jc w:val="both"/>
        <w:rPr>
          <w:rFonts w:ascii="Verdana" w:hAnsi="Verdana" w:eastAsia="Verdana" w:cs="Verdana"/>
          <w:sz w:val="18"/>
          <w:szCs w:val="18"/>
        </w:rPr>
      </w:pPr>
      <w:r>
        <w:rPr>
          <w:rFonts w:ascii="Verdana" w:hAnsi="Verdana" w:eastAsia="Verdana" w:cs="Verdana"/>
          <w:sz w:val="18"/>
          <w:szCs w:val="18"/>
        </w:rPr>
        <w:t xml:space="preserve">Le contexte : </w:t>
      </w:r>
      <w:r w:rsidR="00B7790E">
        <w:rPr>
          <w:rFonts w:ascii="Verdana" w:hAnsi="Verdana" w:eastAsia="Verdana" w:cs="Verdana"/>
          <w:sz w:val="18"/>
          <w:szCs w:val="18"/>
        </w:rPr>
        <w:t>R</w:t>
      </w:r>
      <w:r>
        <w:rPr>
          <w:rFonts w:ascii="Verdana" w:hAnsi="Verdana" w:eastAsia="Verdana" w:cs="Verdana"/>
          <w:sz w:val="18"/>
          <w:szCs w:val="18"/>
        </w:rPr>
        <w:t>essources humaines (staff et joueurs, encadrement club), ressources matérielles…</w:t>
      </w:r>
    </w:p>
    <w:p w:rsidR="001F28F0" w:rsidP="00B7790E" w:rsidRDefault="00B7790E" w14:paraId="5E826AE7" w14:textId="65542797">
      <w:pPr>
        <w:pStyle w:val="Paragraphedeliste"/>
        <w:numPr>
          <w:ilvl w:val="0"/>
          <w:numId w:val="68"/>
        </w:numPr>
        <w:spacing w:after="60" w:line="240" w:lineRule="auto"/>
        <w:ind w:left="714" w:hanging="357"/>
        <w:contextualSpacing w:val="0"/>
        <w:jc w:val="both"/>
        <w:rPr>
          <w:rFonts w:ascii="Verdana" w:hAnsi="Verdana" w:eastAsia="Verdana" w:cs="Verdana"/>
          <w:sz w:val="18"/>
          <w:szCs w:val="18"/>
        </w:rPr>
      </w:pPr>
      <w:r>
        <w:rPr>
          <w:rFonts w:ascii="Verdana" w:hAnsi="Verdana" w:eastAsia="Verdana" w:cs="Verdana"/>
          <w:sz w:val="18"/>
          <w:szCs w:val="18"/>
        </w:rPr>
        <w:t>Le diagnostic : R</w:t>
      </w:r>
      <w:r w:rsidR="001F28F0">
        <w:rPr>
          <w:rFonts w:ascii="Verdana" w:hAnsi="Verdana" w:eastAsia="Verdana" w:cs="Verdana"/>
          <w:sz w:val="18"/>
          <w:szCs w:val="18"/>
        </w:rPr>
        <w:t>éel ou fictif (multi factoriel)</w:t>
      </w:r>
      <w:r>
        <w:rPr>
          <w:rFonts w:ascii="Verdana" w:hAnsi="Verdana" w:eastAsia="Verdana" w:cs="Verdana"/>
          <w:sz w:val="18"/>
          <w:szCs w:val="18"/>
        </w:rPr>
        <w:t>.</w:t>
      </w:r>
    </w:p>
    <w:p w:rsidRPr="00026FD6" w:rsidR="001F28F0" w:rsidP="7CC5A6AA" w:rsidRDefault="001F28F0" w14:paraId="0178EC36" w14:textId="03B4C4B1">
      <w:pPr>
        <w:pStyle w:val="Paragraphedeliste"/>
        <w:numPr>
          <w:ilvl w:val="0"/>
          <w:numId w:val="68"/>
        </w:numPr>
        <w:spacing w:after="60" w:line="240" w:lineRule="auto"/>
        <w:ind w:left="714" w:hanging="357"/>
        <w:jc w:val="both"/>
        <w:rPr>
          <w:rFonts w:ascii="Verdana" w:hAnsi="Verdana" w:eastAsia="Verdana" w:cs="Verdana"/>
          <w:strike w:val="1"/>
          <w:sz w:val="18"/>
          <w:szCs w:val="18"/>
        </w:rPr>
      </w:pPr>
      <w:r w:rsidRPr="7CC5A6AA" w:rsidR="001F28F0">
        <w:rPr>
          <w:rFonts w:ascii="Verdana" w:hAnsi="Verdana" w:eastAsia="Verdana" w:cs="Verdana"/>
          <w:sz w:val="18"/>
          <w:szCs w:val="18"/>
        </w:rPr>
        <w:t>Les objectifs</w:t>
      </w:r>
      <w:r w:rsidRPr="7CC5A6AA" w:rsidR="00CD5D38">
        <w:rPr>
          <w:rFonts w:ascii="Verdana" w:hAnsi="Verdana" w:eastAsia="Verdana" w:cs="Verdana"/>
          <w:sz w:val="18"/>
          <w:szCs w:val="18"/>
        </w:rPr>
        <w:t> (en lien</w:t>
      </w:r>
      <w:r w:rsidRPr="7CC5A6AA" w:rsidR="001F28F0">
        <w:rPr>
          <w:rFonts w:ascii="Verdana" w:hAnsi="Verdana" w:eastAsia="Verdana" w:cs="Verdana"/>
          <w:sz w:val="18"/>
          <w:szCs w:val="18"/>
        </w:rPr>
        <w:t xml:space="preserve"> avec le diagnostic)</w:t>
      </w:r>
      <w:r w:rsidRPr="7CC5A6AA" w:rsidR="00B7790E">
        <w:rPr>
          <w:rFonts w:ascii="Verdana" w:hAnsi="Verdana" w:eastAsia="Verdana" w:cs="Verdana"/>
          <w:sz w:val="18"/>
          <w:szCs w:val="18"/>
        </w:rPr>
        <w:t> : T</w:t>
      </w:r>
      <w:r w:rsidRPr="7CC5A6AA" w:rsidR="00CD5D38">
        <w:rPr>
          <w:rFonts w:ascii="Verdana" w:hAnsi="Verdana" w:eastAsia="Verdana" w:cs="Verdana"/>
          <w:sz w:val="18"/>
          <w:szCs w:val="18"/>
        </w:rPr>
        <w:t>echnico–tactique /</w:t>
      </w:r>
      <w:r w:rsidRPr="7CC5A6AA" w:rsidR="00B7790E">
        <w:rPr>
          <w:rFonts w:ascii="Verdana" w:hAnsi="Verdana" w:eastAsia="Verdana" w:cs="Verdana"/>
          <w:sz w:val="18"/>
          <w:szCs w:val="18"/>
        </w:rPr>
        <w:t xml:space="preserve"> </w:t>
      </w:r>
      <w:r w:rsidRPr="7CC5A6AA" w:rsidR="00CD5D38">
        <w:rPr>
          <w:rFonts w:ascii="Verdana" w:hAnsi="Verdana" w:eastAsia="Verdana" w:cs="Verdana"/>
          <w:sz w:val="18"/>
          <w:szCs w:val="18"/>
        </w:rPr>
        <w:t xml:space="preserve">physique / psychologique / </w:t>
      </w:r>
      <w:r w:rsidRPr="7CC5A6AA" w:rsidR="00CD5D38">
        <w:rPr>
          <w:rFonts w:ascii="Verdana" w:hAnsi="Verdana" w:eastAsia="Verdana" w:cs="Verdana"/>
          <w:sz w:val="18"/>
          <w:szCs w:val="18"/>
        </w:rPr>
        <w:t>environnement.</w:t>
      </w:r>
    </w:p>
    <w:p w:rsidR="001F28F0" w:rsidP="7CC5A6AA" w:rsidRDefault="001F28F0" w14:paraId="113C9357" w14:textId="2E2E7173">
      <w:pPr>
        <w:pStyle w:val="Paragraphedeliste"/>
        <w:numPr>
          <w:ilvl w:val="0"/>
          <w:numId w:val="68"/>
        </w:numPr>
        <w:spacing w:after="60" w:line="240" w:lineRule="auto"/>
        <w:ind w:left="714" w:hanging="357"/>
        <w:jc w:val="both"/>
        <w:rPr>
          <w:rFonts w:ascii="Verdana" w:hAnsi="Verdana" w:eastAsia="Verdana" w:cs="Verdana"/>
          <w:sz w:val="18"/>
          <w:szCs w:val="18"/>
        </w:rPr>
      </w:pPr>
      <w:r w:rsidRPr="7CC5A6AA" w:rsidR="001F28F0">
        <w:rPr>
          <w:rFonts w:ascii="Verdana" w:hAnsi="Verdana" w:eastAsia="Verdana" w:cs="Verdana"/>
          <w:sz w:val="18"/>
          <w:szCs w:val="18"/>
        </w:rPr>
        <w:t xml:space="preserve">La mise en œuvre </w:t>
      </w:r>
      <w:r w:rsidRPr="7CC5A6AA" w:rsidR="00026FD6">
        <w:rPr>
          <w:rFonts w:ascii="Verdana" w:hAnsi="Verdana" w:eastAsia="Verdana" w:cs="Verdana"/>
          <w:sz w:val="18"/>
          <w:szCs w:val="18"/>
        </w:rPr>
        <w:t>calendaire</w:t>
      </w:r>
      <w:r w:rsidRPr="7CC5A6AA" w:rsidR="00026FD6">
        <w:rPr>
          <w:rFonts w:ascii="Verdana" w:hAnsi="Verdana" w:eastAsia="Verdana" w:cs="Verdana"/>
          <w:sz w:val="18"/>
          <w:szCs w:val="18"/>
        </w:rPr>
        <w:t xml:space="preserve"> </w:t>
      </w:r>
      <w:r w:rsidRPr="7CC5A6AA" w:rsidR="00026FD6">
        <w:rPr>
          <w:rFonts w:ascii="Verdana" w:hAnsi="Verdana" w:eastAsia="Verdana" w:cs="Verdana"/>
          <w:sz w:val="18"/>
          <w:szCs w:val="18"/>
        </w:rPr>
        <w:t>générale</w:t>
      </w:r>
      <w:r w:rsidRPr="7CC5A6AA" w:rsidR="00B7790E">
        <w:rPr>
          <w:rFonts w:ascii="Verdana" w:hAnsi="Verdana" w:eastAsia="Verdana" w:cs="Verdana"/>
          <w:sz w:val="18"/>
          <w:szCs w:val="18"/>
        </w:rPr>
        <w:t xml:space="preserve"> (cohérente).</w:t>
      </w:r>
    </w:p>
    <w:p w:rsidR="001F28F0" w:rsidP="00B7790E" w:rsidRDefault="001F28F0" w14:paraId="4471F7FF" w14:textId="09683143">
      <w:pPr>
        <w:pStyle w:val="Paragraphedeliste"/>
        <w:numPr>
          <w:ilvl w:val="0"/>
          <w:numId w:val="68"/>
        </w:numPr>
        <w:spacing w:after="60" w:line="240" w:lineRule="auto"/>
        <w:ind w:left="714" w:hanging="357"/>
        <w:contextualSpacing w:val="0"/>
        <w:jc w:val="both"/>
        <w:rPr>
          <w:rFonts w:ascii="Verdana" w:hAnsi="Verdana" w:eastAsia="Verdana" w:cs="Verdana"/>
          <w:sz w:val="18"/>
          <w:szCs w:val="18"/>
        </w:rPr>
      </w:pPr>
      <w:r>
        <w:rPr>
          <w:rFonts w:ascii="Verdana" w:hAnsi="Verdana" w:eastAsia="Verdana" w:cs="Verdana"/>
          <w:sz w:val="18"/>
          <w:szCs w:val="18"/>
        </w:rPr>
        <w:t xml:space="preserve">La régulation </w:t>
      </w:r>
      <w:r w:rsidR="00026FD6">
        <w:rPr>
          <w:rFonts w:ascii="Verdana" w:hAnsi="Verdana" w:eastAsia="Verdana" w:cs="Verdana"/>
          <w:sz w:val="18"/>
          <w:szCs w:val="18"/>
        </w:rPr>
        <w:t xml:space="preserve">globale </w:t>
      </w:r>
      <w:r>
        <w:rPr>
          <w:rFonts w:ascii="Verdana" w:hAnsi="Verdana" w:eastAsia="Verdana" w:cs="Verdana"/>
          <w:sz w:val="18"/>
          <w:szCs w:val="18"/>
        </w:rPr>
        <w:t>du projet</w:t>
      </w:r>
      <w:r w:rsidR="00B7790E">
        <w:rPr>
          <w:rFonts w:ascii="Verdana" w:hAnsi="Verdana" w:eastAsia="Verdana" w:cs="Verdana"/>
          <w:sz w:val="18"/>
          <w:szCs w:val="18"/>
        </w:rPr>
        <w:t>.</w:t>
      </w:r>
    </w:p>
    <w:p w:rsidRPr="001F28F0" w:rsidR="001F28F0" w:rsidP="00B7790E" w:rsidRDefault="001F28F0" w14:paraId="5C5ED5B7" w14:textId="7D369B26">
      <w:pPr>
        <w:pStyle w:val="Paragraphedeliste"/>
        <w:numPr>
          <w:ilvl w:val="0"/>
          <w:numId w:val="68"/>
        </w:numPr>
        <w:spacing w:after="120" w:line="240" w:lineRule="auto"/>
        <w:ind w:left="714" w:hanging="357"/>
        <w:contextualSpacing w:val="0"/>
        <w:jc w:val="both"/>
        <w:rPr>
          <w:rFonts w:ascii="Verdana" w:hAnsi="Verdana" w:eastAsia="Verdana" w:cs="Verdana"/>
          <w:sz w:val="18"/>
          <w:szCs w:val="18"/>
        </w:rPr>
      </w:pPr>
      <w:r>
        <w:rPr>
          <w:rFonts w:ascii="Verdana" w:hAnsi="Verdana" w:eastAsia="Verdana" w:cs="Verdana"/>
          <w:sz w:val="18"/>
          <w:szCs w:val="18"/>
        </w:rPr>
        <w:t>L’évaluation du projet</w:t>
      </w:r>
      <w:r w:rsidR="00B7790E">
        <w:rPr>
          <w:rFonts w:ascii="Verdana" w:hAnsi="Verdana" w:eastAsia="Verdana" w:cs="Verdana"/>
          <w:sz w:val="18"/>
          <w:szCs w:val="18"/>
        </w:rPr>
        <w:t>.</w:t>
      </w:r>
    </w:p>
    <w:p w:rsidR="00026FD6" w:rsidP="7CC5A6AA" w:rsidRDefault="00622923" w14:paraId="6C235DE2" w14:textId="484402B8">
      <w:pPr>
        <w:spacing w:before="100" w:beforeAutospacing="on" w:after="0" w:line="240" w:lineRule="auto"/>
        <w:jc w:val="both"/>
        <w:rPr>
          <w:rFonts w:ascii="Verdana" w:hAnsi="Verdana" w:eastAsia="Verdana" w:cs="Verdana"/>
          <w:sz w:val="18"/>
          <w:szCs w:val="18"/>
        </w:rPr>
      </w:pPr>
      <w:r w:rsidRPr="7CC5A6AA" w:rsidR="1029E7D7">
        <w:rPr>
          <w:rFonts w:ascii="Verdana" w:hAnsi="Verdana" w:eastAsia="Verdana" w:cs="Verdana"/>
          <w:sz w:val="18"/>
          <w:szCs w:val="18"/>
        </w:rPr>
        <w:t>Le candidat</w:t>
      </w:r>
      <w:r w:rsidRPr="7CC5A6AA" w:rsidR="00026FD6">
        <w:rPr>
          <w:rFonts w:ascii="Verdana" w:hAnsi="Verdana" w:eastAsia="Verdana" w:cs="Verdana"/>
          <w:sz w:val="18"/>
          <w:szCs w:val="18"/>
        </w:rPr>
        <w:t xml:space="preserve"> décrit 2 à 3</w:t>
      </w:r>
      <w:r w:rsidRPr="7CC5A6AA" w:rsidR="00026FD6">
        <w:rPr>
          <w:rFonts w:ascii="Verdana" w:hAnsi="Verdana" w:eastAsia="Verdana" w:cs="Verdana"/>
          <w:sz w:val="18"/>
          <w:szCs w:val="18"/>
        </w:rPr>
        <w:t xml:space="preserve"> </w:t>
      </w:r>
      <w:r w:rsidRPr="7CC5A6AA" w:rsidR="00026FD6">
        <w:rPr>
          <w:rFonts w:ascii="Verdana" w:hAnsi="Verdana" w:eastAsia="Verdana" w:cs="Verdana"/>
          <w:sz w:val="18"/>
          <w:szCs w:val="18"/>
        </w:rPr>
        <w:t xml:space="preserve">mises en œuvre pour chacun des facteurs de performance figurant dans les objectifs, </w:t>
      </w:r>
      <w:r w:rsidRPr="7CC5A6AA" w:rsidR="00086A81">
        <w:rPr>
          <w:rFonts w:ascii="Verdana" w:hAnsi="Verdana" w:eastAsia="Verdana" w:cs="Verdana"/>
          <w:sz w:val="18"/>
          <w:szCs w:val="18"/>
        </w:rPr>
        <w:t xml:space="preserve">ainsi que </w:t>
      </w:r>
      <w:r w:rsidRPr="7CC5A6AA" w:rsidR="00026FD6">
        <w:rPr>
          <w:rFonts w:ascii="Verdana" w:hAnsi="Verdana" w:eastAsia="Verdana" w:cs="Verdana"/>
          <w:sz w:val="18"/>
          <w:szCs w:val="18"/>
        </w:rPr>
        <w:t>les régulations, les évaluations pour chacun d’entre eux.</w:t>
      </w:r>
    </w:p>
    <w:p w:rsidRPr="003D578E" w:rsidR="00E36D34" w:rsidP="7CC5A6AA" w:rsidRDefault="00086A81" w14:paraId="25F1B3F4" w14:textId="410B625D">
      <w:pPr>
        <w:spacing w:before="100" w:beforeAutospacing="on" w:after="0" w:line="240" w:lineRule="auto"/>
        <w:jc w:val="both"/>
        <w:rPr>
          <w:rFonts w:ascii="Verdana" w:hAnsi="Verdana" w:eastAsia="Verdana" w:cs="Verdana"/>
          <w:sz w:val="18"/>
          <w:szCs w:val="18"/>
        </w:rPr>
      </w:pPr>
      <w:r w:rsidRPr="7CC5A6AA" w:rsidR="00086A81">
        <w:rPr>
          <w:rFonts w:ascii="Verdana" w:hAnsi="Verdana" w:eastAsia="Verdana" w:cs="Verdana"/>
          <w:sz w:val="18"/>
          <w:szCs w:val="18"/>
        </w:rPr>
        <w:t xml:space="preserve">Dans le cas d’une session à distance, </w:t>
      </w:r>
      <w:r w:rsidRPr="7CC5A6AA" w:rsidR="1029E7D7">
        <w:rPr>
          <w:rFonts w:ascii="Verdana" w:hAnsi="Verdana" w:eastAsia="Verdana" w:cs="Verdana"/>
          <w:sz w:val="18"/>
          <w:szCs w:val="18"/>
        </w:rPr>
        <w:t>le candidat</w:t>
      </w:r>
      <w:r w:rsidRPr="7CC5A6AA" w:rsidR="00E36D34">
        <w:rPr>
          <w:rFonts w:ascii="Verdana" w:hAnsi="Verdana" w:eastAsia="Verdana" w:cs="Verdana"/>
          <w:color w:val="00B050"/>
          <w:sz w:val="18"/>
          <w:szCs w:val="18"/>
        </w:rPr>
        <w:t xml:space="preserve"> </w:t>
      </w:r>
      <w:r w:rsidRPr="7CC5A6AA" w:rsidR="00086A81">
        <w:rPr>
          <w:rFonts w:ascii="Verdana" w:hAnsi="Verdana" w:eastAsia="Verdana" w:cs="Verdana"/>
          <w:sz w:val="18"/>
          <w:szCs w:val="18"/>
        </w:rPr>
        <w:t>inclut</w:t>
      </w:r>
      <w:r w:rsidRPr="7CC5A6AA" w:rsidR="00E36D34">
        <w:rPr>
          <w:rFonts w:ascii="Verdana" w:hAnsi="Verdana" w:eastAsia="Verdana" w:cs="Verdana"/>
          <w:sz w:val="18"/>
          <w:szCs w:val="18"/>
        </w:rPr>
        <w:t xml:space="preserve"> </w:t>
      </w:r>
      <w:r w:rsidRPr="7CC5A6AA" w:rsidR="00086A81">
        <w:rPr>
          <w:rFonts w:ascii="Verdana" w:hAnsi="Verdana" w:eastAsia="Verdana" w:cs="Verdana"/>
          <w:sz w:val="18"/>
          <w:szCs w:val="18"/>
        </w:rPr>
        <w:t xml:space="preserve">au dossier </w:t>
      </w:r>
      <w:r w:rsidRPr="7CC5A6AA" w:rsidR="00E36D34">
        <w:rPr>
          <w:rFonts w:ascii="Verdana" w:hAnsi="Verdana" w:eastAsia="Verdana" w:cs="Verdana"/>
          <w:sz w:val="18"/>
          <w:szCs w:val="18"/>
        </w:rPr>
        <w:t>un sommaire ainsi que des annexes</w:t>
      </w:r>
      <w:r w:rsidRPr="7CC5A6AA" w:rsidR="00086A81">
        <w:rPr>
          <w:rFonts w:ascii="Verdana" w:hAnsi="Verdana" w:eastAsia="Verdana" w:cs="Verdana"/>
          <w:sz w:val="18"/>
          <w:szCs w:val="18"/>
        </w:rPr>
        <w:t>, des exemples,</w:t>
      </w:r>
      <w:r w:rsidRPr="7CC5A6AA" w:rsidR="00E36D34">
        <w:rPr>
          <w:rFonts w:ascii="Verdana" w:hAnsi="Verdana" w:eastAsia="Verdana" w:cs="Verdana"/>
          <w:sz w:val="18"/>
          <w:szCs w:val="18"/>
        </w:rPr>
        <w:t xml:space="preserve"> afin d’</w:t>
      </w:r>
      <w:r w:rsidRPr="7CC5A6AA" w:rsidR="00086A81">
        <w:rPr>
          <w:rFonts w:ascii="Verdana" w:hAnsi="Verdana" w:eastAsia="Verdana" w:cs="Verdana"/>
          <w:sz w:val="18"/>
          <w:szCs w:val="18"/>
        </w:rPr>
        <w:t>éta</w:t>
      </w:r>
      <w:r w:rsidRPr="7CC5A6AA" w:rsidR="00E36D34">
        <w:rPr>
          <w:rFonts w:ascii="Verdana" w:hAnsi="Verdana" w:eastAsia="Verdana" w:cs="Verdana"/>
          <w:sz w:val="18"/>
          <w:szCs w:val="18"/>
        </w:rPr>
        <w:t xml:space="preserve">yer ses propos. Ce dossier est </w:t>
      </w:r>
      <w:r w:rsidRPr="7CC5A6AA" w:rsidR="00E36D34">
        <w:rPr>
          <w:rFonts w:ascii="Verdana" w:hAnsi="Verdana" w:eastAsia="Verdana" w:cs="Verdana"/>
          <w:sz w:val="18"/>
          <w:szCs w:val="18"/>
        </w:rPr>
        <w:t xml:space="preserve">réalisé de manière </w:t>
      </w:r>
      <w:r w:rsidRPr="7CC5A6AA" w:rsidR="00E36D34">
        <w:rPr>
          <w:rFonts w:ascii="Verdana" w:hAnsi="Verdana" w:eastAsia="Verdana" w:cs="Verdana"/>
          <w:sz w:val="18"/>
          <w:szCs w:val="18"/>
        </w:rPr>
        <w:t>individuel</w:t>
      </w:r>
      <w:r w:rsidRPr="7CC5A6AA" w:rsidR="00E36D34">
        <w:rPr>
          <w:rFonts w:ascii="Verdana" w:hAnsi="Verdana" w:eastAsia="Verdana" w:cs="Verdana"/>
          <w:sz w:val="18"/>
          <w:szCs w:val="18"/>
        </w:rPr>
        <w:t>le</w:t>
      </w:r>
      <w:r w:rsidRPr="7CC5A6AA" w:rsidR="00086A81">
        <w:rPr>
          <w:rFonts w:ascii="Verdana" w:hAnsi="Verdana" w:eastAsia="Verdana" w:cs="Verdana"/>
          <w:sz w:val="18"/>
          <w:szCs w:val="18"/>
        </w:rPr>
        <w:t>.</w:t>
      </w:r>
    </w:p>
    <w:p w:rsidRPr="003D578E" w:rsidR="00E36D34" w:rsidP="00FA0573" w:rsidRDefault="00086A81" w14:paraId="19E24752" w14:textId="6217692A">
      <w:pPr>
        <w:spacing w:before="100" w:beforeAutospacing="1" w:after="0" w:line="240" w:lineRule="auto"/>
        <w:jc w:val="both"/>
        <w:rPr>
          <w:rFonts w:ascii="Verdana" w:hAnsi="Verdana" w:eastAsia="Verdana" w:cs="Verdana"/>
          <w:sz w:val="18"/>
          <w:szCs w:val="18"/>
        </w:rPr>
      </w:pPr>
      <w:r w:rsidRPr="61C1FC2D">
        <w:rPr>
          <w:rFonts w:ascii="Verdana" w:hAnsi="Verdana" w:eastAsia="Verdana" w:cs="Verdana"/>
          <w:sz w:val="18"/>
          <w:szCs w:val="18"/>
        </w:rPr>
        <w:t>Le dossier</w:t>
      </w:r>
      <w:r w:rsidRPr="61C1FC2D" w:rsidR="00E36D34">
        <w:rPr>
          <w:rFonts w:ascii="Verdana" w:hAnsi="Verdana" w:eastAsia="Verdana" w:cs="Verdana"/>
          <w:sz w:val="18"/>
          <w:szCs w:val="18"/>
        </w:rPr>
        <w:t xml:space="preserve"> doit parvenir aux formateurs par mail et au format PDF, </w:t>
      </w:r>
      <w:r w:rsidRPr="61C1FC2D" w:rsidR="00E36D34">
        <w:rPr>
          <w:rFonts w:ascii="Verdana" w:hAnsi="Verdana" w:eastAsia="Verdana" w:cs="Verdana"/>
          <w:b/>
          <w:bCs/>
          <w:sz w:val="18"/>
          <w:szCs w:val="18"/>
        </w:rPr>
        <w:t>dans un délai de 3 mois maximum</w:t>
      </w:r>
      <w:r w:rsidRPr="61C1FC2D" w:rsidR="00E36D34">
        <w:rPr>
          <w:rFonts w:ascii="Verdana" w:hAnsi="Verdana" w:eastAsia="Verdana" w:cs="Verdana"/>
          <w:sz w:val="18"/>
          <w:szCs w:val="18"/>
        </w:rPr>
        <w:t xml:space="preserve"> après la fin du module</w:t>
      </w:r>
      <w:r w:rsidRPr="61C1FC2D" w:rsidR="38B200BD">
        <w:rPr>
          <w:rFonts w:ascii="Verdana" w:hAnsi="Verdana" w:eastAsia="Verdana" w:cs="Verdana"/>
          <w:sz w:val="18"/>
          <w:szCs w:val="18"/>
        </w:rPr>
        <w:t xml:space="preserve"> </w:t>
      </w:r>
      <w:r w:rsidRPr="61C1FC2D" w:rsidR="00E36D34">
        <w:rPr>
          <w:rFonts w:ascii="Verdana" w:hAnsi="Verdana" w:eastAsia="Verdana" w:cs="Verdana"/>
          <w:sz w:val="18"/>
          <w:szCs w:val="18"/>
        </w:rPr>
        <w:t xml:space="preserve">(tutorat </w:t>
      </w:r>
      <w:r w:rsidRPr="61C1FC2D" w:rsidR="00DB68E1">
        <w:rPr>
          <w:rFonts w:ascii="Verdana" w:hAnsi="Verdana" w:eastAsia="Verdana" w:cs="Verdana"/>
          <w:sz w:val="18"/>
          <w:szCs w:val="18"/>
        </w:rPr>
        <w:t xml:space="preserve">d’une heure maximum </w:t>
      </w:r>
      <w:r w:rsidRPr="61C1FC2D" w:rsidR="00E36D34">
        <w:rPr>
          <w:rFonts w:ascii="Verdana" w:hAnsi="Verdana" w:eastAsia="Verdana" w:cs="Verdana"/>
          <w:sz w:val="18"/>
          <w:szCs w:val="18"/>
        </w:rPr>
        <w:t xml:space="preserve">possible si le dossier n’est pas suffisamment étoffé). </w:t>
      </w:r>
    </w:p>
    <w:p w:rsidRPr="003D578E" w:rsidR="00E36D34" w:rsidP="7CC5A6AA" w:rsidRDefault="00E36D34" w14:paraId="42AB6F32" w14:textId="25F738B6">
      <w:pPr>
        <w:spacing w:before="100" w:beforeAutospacing="on" w:after="0" w:line="240" w:lineRule="auto"/>
        <w:jc w:val="both"/>
        <w:rPr>
          <w:rFonts w:ascii="Verdana" w:hAnsi="Verdana" w:eastAsia="Verdana" w:cs="Verdana"/>
          <w:sz w:val="18"/>
          <w:szCs w:val="18"/>
        </w:rPr>
      </w:pPr>
      <w:r w:rsidRPr="7CC5A6AA" w:rsidR="00E36D34">
        <w:rPr>
          <w:rFonts w:ascii="Verdana" w:hAnsi="Verdana" w:eastAsia="Verdana" w:cs="Verdana"/>
          <w:sz w:val="18"/>
          <w:szCs w:val="18"/>
        </w:rPr>
        <w:t xml:space="preserve">Si </w:t>
      </w:r>
      <w:r w:rsidRPr="7CC5A6AA" w:rsidR="1029E7D7">
        <w:rPr>
          <w:rFonts w:ascii="Verdana" w:hAnsi="Verdana" w:eastAsia="Verdana" w:cs="Verdana"/>
          <w:sz w:val="18"/>
          <w:szCs w:val="18"/>
        </w:rPr>
        <w:t>le candidat</w:t>
      </w:r>
      <w:r w:rsidRPr="7CC5A6AA" w:rsidR="00E36D34">
        <w:rPr>
          <w:rFonts w:ascii="Verdana" w:hAnsi="Verdana" w:eastAsia="Verdana" w:cs="Verdana"/>
          <w:color w:val="00B050"/>
          <w:sz w:val="18"/>
          <w:szCs w:val="18"/>
        </w:rPr>
        <w:t xml:space="preserve"> </w:t>
      </w:r>
      <w:r w:rsidRPr="7CC5A6AA" w:rsidR="00E36D34">
        <w:rPr>
          <w:rFonts w:ascii="Verdana" w:hAnsi="Verdana" w:eastAsia="Verdana" w:cs="Verdana"/>
          <w:sz w:val="18"/>
          <w:szCs w:val="18"/>
        </w:rPr>
        <w:t xml:space="preserve">n’est pas encore en poste sur les niveaux d’encadrement minimaux exigés (niveau minimal Nationale 2, ou Pôle espoirs ou </w:t>
      </w:r>
      <w:r w:rsidRPr="7CC5A6AA" w:rsidR="1DF07345">
        <w:rPr>
          <w:rFonts w:ascii="Verdana" w:hAnsi="Verdana" w:eastAsia="Verdana" w:cs="Verdana"/>
          <w:sz w:val="18"/>
          <w:szCs w:val="18"/>
        </w:rPr>
        <w:t>CFCP</w:t>
      </w:r>
      <w:r w:rsidRPr="7CC5A6AA" w:rsidR="00E36D34">
        <w:rPr>
          <w:rFonts w:ascii="Verdana" w:hAnsi="Verdana" w:eastAsia="Verdana" w:cs="Verdana"/>
          <w:sz w:val="18"/>
          <w:szCs w:val="18"/>
        </w:rPr>
        <w:t>), la formation sera enregistrée, capitalisable, mais le module non validé.</w:t>
      </w:r>
      <w:r w:rsidRPr="7CC5A6AA" w:rsidR="00086A81">
        <w:rPr>
          <w:rFonts w:ascii="Verdana" w:hAnsi="Verdana" w:eastAsia="Verdana" w:cs="Verdana"/>
          <w:sz w:val="18"/>
          <w:szCs w:val="18"/>
        </w:rPr>
        <w:t xml:space="preserve"> </w:t>
      </w:r>
      <w:r w:rsidRPr="7CC5A6AA" w:rsidR="00E36D34">
        <w:rPr>
          <w:rFonts w:ascii="Verdana" w:hAnsi="Verdana" w:eastAsia="Verdana" w:cs="Verdana"/>
          <w:b w:val="1"/>
          <w:bCs w:val="1"/>
          <w:sz w:val="18"/>
          <w:szCs w:val="18"/>
        </w:rPr>
        <w:t>Le dossier d</w:t>
      </w:r>
      <w:r w:rsidRPr="7CC5A6AA" w:rsidR="00086A81">
        <w:rPr>
          <w:rFonts w:ascii="Verdana" w:hAnsi="Verdana" w:eastAsia="Verdana" w:cs="Verdana"/>
          <w:b w:val="1"/>
          <w:bCs w:val="1"/>
          <w:sz w:val="18"/>
          <w:szCs w:val="18"/>
        </w:rPr>
        <w:t>evra</w:t>
      </w:r>
      <w:r w:rsidRPr="7CC5A6AA" w:rsidR="00E36D34">
        <w:rPr>
          <w:rFonts w:ascii="Verdana" w:hAnsi="Verdana" w:eastAsia="Verdana" w:cs="Verdana"/>
          <w:b w:val="1"/>
          <w:bCs w:val="1"/>
          <w:sz w:val="18"/>
          <w:szCs w:val="18"/>
        </w:rPr>
        <w:t xml:space="preserve"> être rendu 3 mois après la prise de poste du candidat</w:t>
      </w:r>
      <w:r w:rsidRPr="7CC5A6AA" w:rsidR="00E36D34">
        <w:rPr>
          <w:rFonts w:ascii="Verdana" w:hAnsi="Verdana" w:eastAsia="Verdana" w:cs="Verdana"/>
          <w:sz w:val="18"/>
          <w:szCs w:val="18"/>
        </w:rPr>
        <w:t xml:space="preserve">. Cela n’empêchant pas </w:t>
      </w:r>
      <w:r w:rsidRPr="7CC5A6AA" w:rsidR="1029E7D7">
        <w:rPr>
          <w:rFonts w:ascii="Verdana" w:hAnsi="Verdana" w:eastAsia="Verdana" w:cs="Verdana"/>
          <w:sz w:val="18"/>
          <w:szCs w:val="18"/>
        </w:rPr>
        <w:t>le candidat</w:t>
      </w:r>
      <w:r w:rsidRPr="7CC5A6AA" w:rsidR="00E36D34">
        <w:rPr>
          <w:rFonts w:ascii="Verdana" w:hAnsi="Verdana" w:eastAsia="Verdana" w:cs="Verdana"/>
          <w:color w:val="00B050"/>
          <w:sz w:val="18"/>
          <w:szCs w:val="18"/>
        </w:rPr>
        <w:t xml:space="preserve"> </w:t>
      </w:r>
      <w:r w:rsidRPr="7CC5A6AA" w:rsidR="00E36D34">
        <w:rPr>
          <w:rFonts w:ascii="Verdana" w:hAnsi="Verdana" w:eastAsia="Verdana" w:cs="Verdana"/>
          <w:sz w:val="18"/>
          <w:szCs w:val="18"/>
        </w:rPr>
        <w:t>de poursuivre sa formation DEE1</w:t>
      </w:r>
      <w:r w:rsidRPr="7CC5A6AA" w:rsidR="00FA0573">
        <w:rPr>
          <w:rFonts w:ascii="Verdana" w:hAnsi="Verdana" w:eastAsia="Verdana" w:cs="Verdana"/>
          <w:sz w:val="18"/>
          <w:szCs w:val="18"/>
        </w:rPr>
        <w:t xml:space="preserve"> </w:t>
      </w:r>
      <w:r w:rsidRPr="7CC5A6AA" w:rsidR="00FA0573">
        <w:rPr>
          <w:rFonts w:ascii="Verdana" w:hAnsi="Verdana" w:eastAsia="Verdana" w:cs="Verdana"/>
          <w:color w:val="auto"/>
          <w:sz w:val="18"/>
          <w:szCs w:val="18"/>
        </w:rPr>
        <w:t>VB</w:t>
      </w:r>
      <w:r w:rsidRPr="7CC5A6AA" w:rsidR="00E36D34">
        <w:rPr>
          <w:rFonts w:ascii="Verdana" w:hAnsi="Verdana" w:eastAsia="Verdana" w:cs="Verdana"/>
          <w:color w:val="00B050"/>
          <w:sz w:val="18"/>
          <w:szCs w:val="18"/>
        </w:rPr>
        <w:t xml:space="preserve"> </w:t>
      </w:r>
      <w:r w:rsidRPr="7CC5A6AA" w:rsidR="00E36D34">
        <w:rPr>
          <w:rFonts w:ascii="Verdana" w:hAnsi="Verdana" w:eastAsia="Verdana" w:cs="Verdana"/>
          <w:sz w:val="18"/>
          <w:szCs w:val="18"/>
        </w:rPr>
        <w:t>sur les autres modules ou stages en situation prévus pour ce diplôme.</w:t>
      </w:r>
    </w:p>
    <w:p w:rsidR="00816FD6" w:rsidP="00816FD6" w:rsidRDefault="00DB68E1" w14:paraId="235DCF77" w14:textId="77777777">
      <w:pPr>
        <w:pStyle w:val="Paragraphedeliste"/>
        <w:numPr>
          <w:ilvl w:val="0"/>
          <w:numId w:val="6"/>
        </w:numPr>
        <w:spacing w:line="240" w:lineRule="auto"/>
        <w:jc w:val="both"/>
        <w:rPr>
          <w:rFonts w:ascii="Verdana" w:hAnsi="Verdana"/>
          <w:sz w:val="18"/>
          <w:szCs w:val="18"/>
        </w:rPr>
      </w:pPr>
      <w:r w:rsidRPr="0F513D99" w:rsidR="00DB68E1">
        <w:rPr>
          <w:rFonts w:ascii="Verdana" w:hAnsi="Verdana"/>
          <w:sz w:val="18"/>
          <w:szCs w:val="18"/>
        </w:rPr>
        <w:t xml:space="preserve">La certification donne lieu à </w:t>
      </w:r>
      <w:r w:rsidRPr="0F513D99" w:rsidR="00DB68E1">
        <w:rPr>
          <w:rFonts w:ascii="Verdana" w:hAnsi="Verdana"/>
          <w:sz w:val="18"/>
          <w:szCs w:val="18"/>
        </w:rPr>
        <w:t xml:space="preserve">la </w:t>
      </w:r>
      <w:r w:rsidRPr="0F513D99" w:rsidR="00DB68E1">
        <w:rPr>
          <w:rFonts w:ascii="Verdana" w:hAnsi="Verdana"/>
          <w:sz w:val="18"/>
          <w:szCs w:val="18"/>
        </w:rPr>
        <w:t xml:space="preserve">délivrance </w:t>
      </w:r>
      <w:r w:rsidRPr="0F513D99" w:rsidR="00DB68E1">
        <w:rPr>
          <w:rFonts w:ascii="Verdana" w:hAnsi="Verdana"/>
          <w:sz w:val="18"/>
          <w:szCs w:val="18"/>
        </w:rPr>
        <w:t xml:space="preserve">d’un certificat de réalisation et </w:t>
      </w:r>
      <w:r w:rsidRPr="0F513D99" w:rsidR="00DB68E1">
        <w:rPr>
          <w:rFonts w:ascii="Verdana" w:hAnsi="Verdana"/>
          <w:sz w:val="18"/>
          <w:szCs w:val="18"/>
        </w:rPr>
        <w:t xml:space="preserve">d'une attestation de </w:t>
      </w:r>
      <w:r w:rsidRPr="0F513D99" w:rsidR="00DB68E1">
        <w:rPr>
          <w:rFonts w:ascii="Verdana" w:hAnsi="Verdana"/>
          <w:sz w:val="18"/>
          <w:szCs w:val="18"/>
        </w:rPr>
        <w:t xml:space="preserve">fin de </w:t>
      </w:r>
      <w:r w:rsidRPr="0F513D99" w:rsidR="00DB68E1">
        <w:rPr>
          <w:rFonts w:ascii="Verdana" w:hAnsi="Verdana"/>
          <w:sz w:val="18"/>
          <w:szCs w:val="18"/>
        </w:rPr>
        <w:t>formation</w:t>
      </w:r>
      <w:r w:rsidRPr="0F513D99" w:rsidR="00DB68E1">
        <w:rPr>
          <w:rFonts w:ascii="Verdana" w:hAnsi="Verdana"/>
          <w:sz w:val="18"/>
          <w:szCs w:val="18"/>
        </w:rPr>
        <w:t>.</w:t>
      </w:r>
    </w:p>
    <w:p w:rsidRPr="00516A88" w:rsidR="003D578E" w:rsidP="003D578E" w:rsidRDefault="003D578E" w14:paraId="6279F85A" w14:textId="7C82EE50">
      <w:pPr>
        <w:spacing w:before="120" w:after="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6A88">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Certification du MODULE </w:t>
      </w:r>
      <w:r>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516A88">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A0573">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16A88">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3D578E">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construire la stratégie d'organisation d'une structure de performance </w:t>
      </w:r>
      <w:r w:rsidRPr="00516A88">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3D578E" w:rsidR="003D578E" w:rsidP="003D578E" w:rsidRDefault="003D578E" w14:paraId="5A236906" w14:textId="192EE175">
      <w:pPr>
        <w:pStyle w:val="Titre2"/>
        <w:spacing w:line="240" w:lineRule="auto"/>
        <w:contextualSpacing/>
        <w:jc w:val="both"/>
        <w:rPr>
          <w:rFonts w:ascii="Verdana" w:hAnsi="Verdana" w:eastAsia="Verdana" w:cs="Verdana"/>
          <w:color w:val="auto"/>
          <w:sz w:val="18"/>
          <w:szCs w:val="18"/>
        </w:rPr>
      </w:pPr>
      <w:r w:rsidRPr="04A04848" w:rsidR="157118FF">
        <w:rPr>
          <w:rFonts w:ascii="Verdana" w:hAnsi="Verdana"/>
          <w:color w:val="auto"/>
          <w:sz w:val="18"/>
          <w:szCs w:val="18"/>
        </w:rPr>
        <w:t>La certification de ce module est liée à la rédaction d’</w:t>
      </w:r>
      <w:r w:rsidRPr="04A04848" w:rsidR="157118FF">
        <w:rPr>
          <w:rFonts w:ascii="Verdana" w:hAnsi="Verdana" w:eastAsia="Verdana" w:cs="Verdana"/>
          <w:color w:val="auto"/>
          <w:sz w:val="18"/>
          <w:szCs w:val="18"/>
        </w:rPr>
        <w:t xml:space="preserve">un dossier dématérialisé </w:t>
      </w:r>
      <w:r w:rsidRPr="04A04848" w:rsidR="4C10C7A1">
        <w:rPr>
          <w:rFonts w:ascii="Verdana" w:hAnsi="Verdana" w:eastAsia="Verdana" w:cs="Verdana"/>
          <w:color w:val="auto"/>
          <w:sz w:val="18"/>
          <w:szCs w:val="18"/>
        </w:rPr>
        <w:t>(</w:t>
      </w:r>
      <w:proofErr w:type="spellStart"/>
      <w:r w:rsidRPr="04A04848" w:rsidR="4C10C7A1">
        <w:rPr>
          <w:rFonts w:ascii="Verdana" w:hAnsi="Verdana" w:eastAsia="Verdana" w:cs="Verdana"/>
          <w:color w:val="auto"/>
          <w:sz w:val="18"/>
          <w:szCs w:val="18"/>
        </w:rPr>
        <w:t>word</w:t>
      </w:r>
      <w:proofErr w:type="spellEnd"/>
      <w:r w:rsidRPr="04A04848" w:rsidR="4C10C7A1">
        <w:rPr>
          <w:rFonts w:ascii="Verdana" w:hAnsi="Verdana" w:eastAsia="Verdana" w:cs="Verdana"/>
          <w:color w:val="auto"/>
          <w:sz w:val="18"/>
          <w:szCs w:val="18"/>
        </w:rPr>
        <w:t xml:space="preserve">) </w:t>
      </w:r>
      <w:r w:rsidRPr="04A04848" w:rsidR="157118FF">
        <w:rPr>
          <w:rFonts w:ascii="Verdana" w:hAnsi="Verdana" w:eastAsia="Verdana" w:cs="Verdana"/>
          <w:color w:val="auto"/>
          <w:sz w:val="18"/>
          <w:szCs w:val="18"/>
        </w:rPr>
        <w:t>comprenant 10 à 15 pages</w:t>
      </w:r>
      <w:r w:rsidRPr="04A04848" w:rsidR="1DBFF2E3">
        <w:rPr>
          <w:rFonts w:ascii="Verdana" w:hAnsi="Verdana" w:eastAsia="Verdana" w:cs="Verdana"/>
          <w:color w:val="auto"/>
          <w:sz w:val="18"/>
          <w:szCs w:val="18"/>
        </w:rPr>
        <w:t xml:space="preserve"> (hors annexes)</w:t>
      </w:r>
      <w:r w:rsidRPr="04A04848" w:rsidR="157118FF">
        <w:rPr>
          <w:rFonts w:ascii="Verdana" w:hAnsi="Verdana" w:eastAsia="Verdana" w:cs="Verdana"/>
          <w:color w:val="auto"/>
          <w:sz w:val="18"/>
          <w:szCs w:val="18"/>
        </w:rPr>
        <w:t>.</w:t>
      </w:r>
    </w:p>
    <w:p w:rsidRPr="003D578E" w:rsidR="003D578E" w:rsidP="00FA0573" w:rsidRDefault="00622923" w14:paraId="36ED17D9" w14:textId="7F3C429C">
      <w:pPr>
        <w:spacing w:before="120" w:after="120" w:line="240" w:lineRule="auto"/>
        <w:jc w:val="both"/>
        <w:rPr>
          <w:rFonts w:ascii="Verdana" w:hAnsi="Verdana" w:eastAsia="Verdana" w:cs="Verdana"/>
          <w:sz w:val="18"/>
          <w:szCs w:val="18"/>
        </w:rPr>
      </w:pPr>
      <w:r w:rsidRPr="7CC5A6AA" w:rsidR="1029E7D7">
        <w:rPr>
          <w:rFonts w:ascii="Verdana" w:hAnsi="Verdana" w:eastAsia="Verdana" w:cs="Verdana"/>
          <w:sz w:val="18"/>
          <w:szCs w:val="18"/>
        </w:rPr>
        <w:t>Le candidat</w:t>
      </w:r>
      <w:r w:rsidRPr="7CC5A6AA" w:rsidR="003D578E">
        <w:rPr>
          <w:rFonts w:ascii="Verdana" w:hAnsi="Verdana" w:eastAsia="Verdana" w:cs="Verdana"/>
          <w:color w:val="00B050"/>
          <w:sz w:val="18"/>
          <w:szCs w:val="18"/>
        </w:rPr>
        <w:t xml:space="preserve"> </w:t>
      </w:r>
      <w:r w:rsidRPr="7CC5A6AA" w:rsidR="003D578E">
        <w:rPr>
          <w:rFonts w:ascii="Verdana" w:hAnsi="Verdana" w:eastAsia="Verdana" w:cs="Verdana"/>
          <w:sz w:val="18"/>
          <w:szCs w:val="18"/>
        </w:rPr>
        <w:t xml:space="preserve">y inclura un sommaire ainsi que des annexes afin d’appuyer ses propos. Ce dossier est </w:t>
      </w:r>
      <w:r w:rsidRPr="7CC5A6AA" w:rsidR="003D578E">
        <w:rPr>
          <w:rFonts w:ascii="Verdana" w:hAnsi="Verdana" w:eastAsia="Verdana" w:cs="Verdana"/>
          <w:sz w:val="18"/>
          <w:szCs w:val="18"/>
        </w:rPr>
        <w:t xml:space="preserve">réalisé de manière </w:t>
      </w:r>
      <w:r w:rsidRPr="7CC5A6AA" w:rsidR="003D578E">
        <w:rPr>
          <w:rFonts w:ascii="Verdana" w:hAnsi="Verdana" w:eastAsia="Verdana" w:cs="Verdana"/>
          <w:sz w:val="18"/>
          <w:szCs w:val="18"/>
        </w:rPr>
        <w:t>individuel</w:t>
      </w:r>
      <w:r w:rsidRPr="7CC5A6AA" w:rsidR="003D578E">
        <w:rPr>
          <w:rFonts w:ascii="Verdana" w:hAnsi="Verdana" w:eastAsia="Verdana" w:cs="Verdana"/>
          <w:sz w:val="18"/>
          <w:szCs w:val="18"/>
        </w:rPr>
        <w:t>le</w:t>
      </w:r>
      <w:r w:rsidRPr="7CC5A6AA" w:rsidR="00953E87">
        <w:rPr>
          <w:rFonts w:ascii="Verdana" w:hAnsi="Verdana" w:eastAsia="Verdana" w:cs="Verdana"/>
          <w:sz w:val="18"/>
          <w:szCs w:val="18"/>
        </w:rPr>
        <w:t xml:space="preserve"> et relate l</w:t>
      </w:r>
      <w:r w:rsidRPr="7CC5A6AA" w:rsidR="00927C16">
        <w:rPr>
          <w:rFonts w:ascii="Verdana" w:hAnsi="Verdana" w:eastAsia="Verdana" w:cs="Verdana"/>
          <w:sz w:val="18"/>
          <w:szCs w:val="18"/>
        </w:rPr>
        <w:t xml:space="preserve">a véritable </w:t>
      </w:r>
      <w:r w:rsidRPr="7CC5A6AA" w:rsidR="00953E87">
        <w:rPr>
          <w:rFonts w:ascii="Verdana" w:hAnsi="Verdana" w:eastAsia="Verdana" w:cs="Verdana"/>
          <w:sz w:val="18"/>
          <w:szCs w:val="18"/>
        </w:rPr>
        <w:t xml:space="preserve">action </w:t>
      </w:r>
      <w:r w:rsidRPr="7CC5A6AA" w:rsidR="431C3FB5">
        <w:rPr>
          <w:rFonts w:ascii="Verdana" w:hAnsi="Verdana" w:eastAsia="Verdana" w:cs="Verdana"/>
          <w:sz w:val="18"/>
          <w:szCs w:val="18"/>
        </w:rPr>
        <w:t>du candidat</w:t>
      </w:r>
      <w:r w:rsidRPr="7CC5A6AA" w:rsidR="00927C16">
        <w:rPr>
          <w:rFonts w:ascii="Verdana" w:hAnsi="Verdana" w:eastAsia="Verdana" w:cs="Verdana"/>
          <w:sz w:val="18"/>
          <w:szCs w:val="18"/>
        </w:rPr>
        <w:t>.</w:t>
      </w:r>
    </w:p>
    <w:p w:rsidRPr="003D578E" w:rsidR="00953E87" w:rsidP="00953E87" w:rsidRDefault="003D578E" w14:paraId="3A389C1E" w14:textId="3DA47E5C">
      <w:pPr>
        <w:spacing w:line="240" w:lineRule="auto"/>
        <w:contextualSpacing/>
        <w:jc w:val="both"/>
        <w:rPr>
          <w:rFonts w:ascii="Verdana" w:hAnsi="Verdana" w:eastAsia="Verdana" w:cs="Verdana"/>
          <w:sz w:val="18"/>
          <w:szCs w:val="18"/>
        </w:rPr>
      </w:pPr>
      <w:r w:rsidRPr="04A04848" w:rsidR="157118FF">
        <w:rPr>
          <w:rFonts w:ascii="Verdana" w:hAnsi="Verdana" w:eastAsia="Verdana" w:cs="Verdana"/>
          <w:sz w:val="18"/>
          <w:szCs w:val="18"/>
        </w:rPr>
        <w:t>Il d</w:t>
      </w:r>
      <w:r w:rsidRPr="04A04848" w:rsidR="77C116A1">
        <w:rPr>
          <w:rFonts w:ascii="Verdana" w:hAnsi="Verdana" w:eastAsia="Verdana" w:cs="Verdana"/>
          <w:sz w:val="18"/>
          <w:szCs w:val="18"/>
        </w:rPr>
        <w:t>oit</w:t>
      </w:r>
      <w:r w:rsidRPr="04A04848" w:rsidR="157118FF">
        <w:rPr>
          <w:rFonts w:ascii="Verdana" w:hAnsi="Verdana" w:eastAsia="Verdana" w:cs="Verdana"/>
          <w:sz w:val="18"/>
          <w:szCs w:val="18"/>
        </w:rPr>
        <w:t xml:space="preserve"> parvenir </w:t>
      </w:r>
      <w:r w:rsidRPr="04A04848" w:rsidR="6D9E29D3">
        <w:rPr>
          <w:rFonts w:ascii="Verdana" w:hAnsi="Verdana" w:eastAsia="Verdana" w:cs="Verdana"/>
          <w:sz w:val="18"/>
          <w:szCs w:val="18"/>
        </w:rPr>
        <w:t xml:space="preserve">aux formateurs </w:t>
      </w:r>
      <w:r w:rsidRPr="04A04848" w:rsidR="157118FF">
        <w:rPr>
          <w:rFonts w:ascii="Verdana" w:hAnsi="Verdana" w:eastAsia="Verdana" w:cs="Verdana"/>
          <w:sz w:val="18"/>
          <w:szCs w:val="18"/>
        </w:rPr>
        <w:t xml:space="preserve">par mail et au format PDF, </w:t>
      </w:r>
      <w:r w:rsidRPr="04A04848" w:rsidR="157118FF">
        <w:rPr>
          <w:rFonts w:ascii="Verdana" w:hAnsi="Verdana" w:eastAsia="Verdana" w:cs="Verdana"/>
          <w:b w:val="1"/>
          <w:bCs w:val="1"/>
          <w:sz w:val="18"/>
          <w:szCs w:val="18"/>
        </w:rPr>
        <w:t>dans un délai de 3 mois maximum</w:t>
      </w:r>
      <w:r w:rsidRPr="04A04848" w:rsidR="157118FF">
        <w:rPr>
          <w:rFonts w:ascii="Verdana" w:hAnsi="Verdana" w:eastAsia="Verdana" w:cs="Verdana"/>
          <w:sz w:val="18"/>
          <w:szCs w:val="18"/>
        </w:rPr>
        <w:t xml:space="preserve"> après la fin du module</w:t>
      </w:r>
      <w:r w:rsidRPr="04A04848" w:rsidR="6D9E29D3">
        <w:rPr>
          <w:rFonts w:ascii="Verdana" w:hAnsi="Verdana" w:eastAsia="Verdana" w:cs="Verdana"/>
          <w:sz w:val="18"/>
          <w:szCs w:val="18"/>
        </w:rPr>
        <w:t xml:space="preserve"> (tutorat </w:t>
      </w:r>
      <w:r w:rsidRPr="04A04848" w:rsidR="3E296929">
        <w:rPr>
          <w:rFonts w:ascii="Verdana" w:hAnsi="Verdana" w:eastAsia="Verdana" w:cs="Verdana"/>
          <w:sz w:val="18"/>
          <w:szCs w:val="18"/>
        </w:rPr>
        <w:t>d</w:t>
      </w:r>
      <w:r w:rsidRPr="04A04848" w:rsidR="1B44B08D">
        <w:rPr>
          <w:rFonts w:ascii="Verdana" w:hAnsi="Verdana" w:eastAsia="Verdana" w:cs="Verdana"/>
          <w:sz w:val="18"/>
          <w:szCs w:val="18"/>
        </w:rPr>
        <w:t xml:space="preserve">e deux heures </w:t>
      </w:r>
      <w:r w:rsidRPr="04A04848" w:rsidR="3E296929">
        <w:rPr>
          <w:rFonts w:ascii="Verdana" w:hAnsi="Verdana" w:eastAsia="Verdana" w:cs="Verdana"/>
          <w:sz w:val="18"/>
          <w:szCs w:val="18"/>
        </w:rPr>
        <w:t xml:space="preserve">maximum </w:t>
      </w:r>
      <w:r w:rsidRPr="04A04848" w:rsidR="6D9E29D3">
        <w:rPr>
          <w:rFonts w:ascii="Verdana" w:hAnsi="Verdana" w:eastAsia="Verdana" w:cs="Verdana"/>
          <w:sz w:val="18"/>
          <w:szCs w:val="18"/>
        </w:rPr>
        <w:t xml:space="preserve">possible si le dossier n’est pas suffisamment étoffé). </w:t>
      </w:r>
    </w:p>
    <w:p w:rsidR="00953E87" w:rsidP="00953E87" w:rsidRDefault="00953E87" w14:paraId="675E05EE" w14:textId="77777777">
      <w:pPr>
        <w:spacing w:line="240" w:lineRule="auto"/>
        <w:contextualSpacing/>
        <w:jc w:val="both"/>
        <w:rPr>
          <w:rFonts w:ascii="Verdana" w:hAnsi="Verdana" w:eastAsia="Verdana" w:cs="Verdana"/>
          <w:sz w:val="18"/>
          <w:szCs w:val="18"/>
        </w:rPr>
      </w:pPr>
    </w:p>
    <w:p w:rsidR="00C90082" w:rsidP="003D578E" w:rsidRDefault="003D578E" w14:paraId="3C7B8C30" w14:textId="0E88B873">
      <w:pPr>
        <w:spacing w:line="240" w:lineRule="auto"/>
        <w:jc w:val="both"/>
        <w:rPr>
          <w:rFonts w:ascii="Verdana" w:hAnsi="Verdana" w:eastAsia="Verdana" w:cs="Verdana"/>
          <w:sz w:val="18"/>
          <w:szCs w:val="18"/>
        </w:rPr>
      </w:pPr>
      <w:r w:rsidRPr="7CC5A6AA" w:rsidR="003D578E">
        <w:rPr>
          <w:rFonts w:ascii="Verdana" w:hAnsi="Verdana" w:eastAsia="Verdana" w:cs="Verdana"/>
          <w:sz w:val="18"/>
          <w:szCs w:val="18"/>
        </w:rPr>
        <w:t xml:space="preserve">Si </w:t>
      </w:r>
      <w:r w:rsidRPr="7CC5A6AA" w:rsidR="1029E7D7">
        <w:rPr>
          <w:rFonts w:ascii="Verdana" w:hAnsi="Verdana" w:eastAsia="Verdana" w:cs="Verdana"/>
          <w:sz w:val="18"/>
          <w:szCs w:val="18"/>
        </w:rPr>
        <w:t>le candidat</w:t>
      </w:r>
      <w:r w:rsidRPr="7CC5A6AA" w:rsidR="003D578E">
        <w:rPr>
          <w:rFonts w:ascii="Verdana" w:hAnsi="Verdana" w:eastAsia="Verdana" w:cs="Verdana"/>
          <w:color w:val="00B050"/>
          <w:sz w:val="18"/>
          <w:szCs w:val="18"/>
        </w:rPr>
        <w:t xml:space="preserve"> </w:t>
      </w:r>
      <w:r w:rsidRPr="7CC5A6AA" w:rsidR="003D578E">
        <w:rPr>
          <w:rFonts w:ascii="Verdana" w:hAnsi="Verdana" w:eastAsia="Verdana" w:cs="Verdana"/>
          <w:sz w:val="18"/>
          <w:szCs w:val="18"/>
        </w:rPr>
        <w:t>n’est pas encore en poste sur les niveaux d’encadrement minimaux exigés</w:t>
      </w:r>
      <w:r w:rsidRPr="7CC5A6AA" w:rsidR="00C90082">
        <w:rPr>
          <w:rFonts w:ascii="Verdana" w:hAnsi="Verdana" w:eastAsia="Verdana" w:cs="Verdana"/>
          <w:sz w:val="18"/>
          <w:szCs w:val="18"/>
        </w:rPr>
        <w:t xml:space="preserve"> (niveau minimal Nationale 2 ou Pôle espoirs ou </w:t>
      </w:r>
      <w:r w:rsidRPr="7CC5A6AA" w:rsidR="74DD1BA1">
        <w:rPr>
          <w:rFonts w:ascii="Verdana" w:hAnsi="Verdana" w:eastAsia="Verdana" w:cs="Verdana"/>
          <w:sz w:val="18"/>
          <w:szCs w:val="18"/>
        </w:rPr>
        <w:t>CFCP</w:t>
      </w:r>
      <w:r w:rsidRPr="7CC5A6AA" w:rsidR="00C90082">
        <w:rPr>
          <w:rFonts w:ascii="Verdana" w:hAnsi="Verdana" w:eastAsia="Verdana" w:cs="Verdana"/>
          <w:sz w:val="18"/>
          <w:szCs w:val="18"/>
        </w:rPr>
        <w:t>)</w:t>
      </w:r>
      <w:r w:rsidRPr="7CC5A6AA" w:rsidR="003D578E">
        <w:rPr>
          <w:rFonts w:ascii="Verdana" w:hAnsi="Verdana" w:eastAsia="Verdana" w:cs="Verdana"/>
          <w:sz w:val="18"/>
          <w:szCs w:val="18"/>
        </w:rPr>
        <w:t>, la formation sera enregistrée, capitalisable, mais le module non validé.</w:t>
      </w:r>
    </w:p>
    <w:p w:rsidRPr="003D578E" w:rsidR="003D578E" w:rsidP="003D578E" w:rsidRDefault="003D578E" w14:paraId="7AD66152" w14:textId="5602B566">
      <w:pPr>
        <w:spacing w:line="240" w:lineRule="auto"/>
        <w:jc w:val="both"/>
        <w:rPr>
          <w:rFonts w:ascii="Verdana" w:hAnsi="Verdana" w:eastAsia="Verdana" w:cs="Verdana"/>
          <w:sz w:val="18"/>
          <w:szCs w:val="18"/>
        </w:rPr>
      </w:pPr>
      <w:r w:rsidRPr="7CC5A6AA" w:rsidR="003D578E">
        <w:rPr>
          <w:rFonts w:ascii="Verdana" w:hAnsi="Verdana" w:eastAsia="Verdana" w:cs="Verdana"/>
          <w:b w:val="1"/>
          <w:bCs w:val="1"/>
          <w:sz w:val="18"/>
          <w:szCs w:val="18"/>
        </w:rPr>
        <w:t xml:space="preserve">Le dossier </w:t>
      </w:r>
      <w:r w:rsidRPr="7CC5A6AA" w:rsidR="0099713C">
        <w:rPr>
          <w:rFonts w:ascii="Verdana" w:hAnsi="Verdana" w:eastAsia="Verdana" w:cs="Verdana"/>
          <w:b w:val="1"/>
          <w:bCs w:val="1"/>
          <w:sz w:val="18"/>
          <w:szCs w:val="18"/>
        </w:rPr>
        <w:t>doit</w:t>
      </w:r>
      <w:r w:rsidRPr="7CC5A6AA" w:rsidR="003D578E">
        <w:rPr>
          <w:rFonts w:ascii="Verdana" w:hAnsi="Verdana" w:eastAsia="Verdana" w:cs="Verdana"/>
          <w:b w:val="1"/>
          <w:bCs w:val="1"/>
          <w:sz w:val="18"/>
          <w:szCs w:val="18"/>
        </w:rPr>
        <w:t xml:space="preserve"> être rendu </w:t>
      </w:r>
      <w:r w:rsidRPr="7CC5A6AA" w:rsidR="0099713C">
        <w:rPr>
          <w:rFonts w:ascii="Verdana" w:hAnsi="Verdana" w:eastAsia="Verdana" w:cs="Verdana"/>
          <w:b w:val="1"/>
          <w:bCs w:val="1"/>
          <w:sz w:val="18"/>
          <w:szCs w:val="18"/>
        </w:rPr>
        <w:t xml:space="preserve">3 mois après la prise de poste </w:t>
      </w:r>
      <w:r w:rsidRPr="7CC5A6AA" w:rsidR="431C3FB5">
        <w:rPr>
          <w:rFonts w:ascii="Verdana" w:hAnsi="Verdana" w:eastAsia="Verdana" w:cs="Verdana"/>
          <w:b w:val="1"/>
          <w:bCs w:val="1"/>
          <w:sz w:val="18"/>
          <w:szCs w:val="18"/>
        </w:rPr>
        <w:t>du candidat</w:t>
      </w:r>
      <w:r w:rsidRPr="7CC5A6AA" w:rsidR="003D578E">
        <w:rPr>
          <w:rFonts w:ascii="Verdana" w:hAnsi="Verdana" w:eastAsia="Verdana" w:cs="Verdana"/>
          <w:sz w:val="18"/>
          <w:szCs w:val="18"/>
        </w:rPr>
        <w:t xml:space="preserve">. Cela n’empêchant pas </w:t>
      </w:r>
      <w:r w:rsidRPr="7CC5A6AA" w:rsidR="1029E7D7">
        <w:rPr>
          <w:rFonts w:ascii="Verdana" w:hAnsi="Verdana" w:eastAsia="Verdana" w:cs="Verdana"/>
          <w:sz w:val="18"/>
          <w:szCs w:val="18"/>
        </w:rPr>
        <w:t>le candidat</w:t>
      </w:r>
      <w:r w:rsidRPr="7CC5A6AA" w:rsidR="003D578E">
        <w:rPr>
          <w:rFonts w:ascii="Verdana" w:hAnsi="Verdana" w:eastAsia="Verdana" w:cs="Verdana"/>
          <w:sz w:val="18"/>
          <w:szCs w:val="18"/>
        </w:rPr>
        <w:t xml:space="preserve"> de poursuivre sa formation DEE</w:t>
      </w:r>
      <w:r w:rsidRPr="7CC5A6AA" w:rsidR="003D578E">
        <w:rPr>
          <w:rFonts w:ascii="Verdana" w:hAnsi="Verdana" w:eastAsia="Verdana" w:cs="Verdana"/>
          <w:color w:val="auto"/>
          <w:sz w:val="18"/>
          <w:szCs w:val="18"/>
        </w:rPr>
        <w:t>1</w:t>
      </w:r>
      <w:r w:rsidRPr="7CC5A6AA" w:rsidR="001F1685">
        <w:rPr>
          <w:rFonts w:ascii="Verdana" w:hAnsi="Verdana" w:eastAsia="Verdana" w:cs="Verdana"/>
          <w:color w:val="auto"/>
          <w:sz w:val="18"/>
          <w:szCs w:val="18"/>
        </w:rPr>
        <w:t xml:space="preserve"> </w:t>
      </w:r>
      <w:r w:rsidRPr="7CC5A6AA" w:rsidR="001F1685">
        <w:rPr>
          <w:rFonts w:ascii="Verdana" w:hAnsi="Verdana" w:eastAsia="Verdana" w:cs="Verdana"/>
          <w:color w:val="auto"/>
          <w:sz w:val="18"/>
          <w:szCs w:val="18"/>
        </w:rPr>
        <w:t>VB</w:t>
      </w:r>
      <w:r w:rsidRPr="7CC5A6AA" w:rsidR="003D578E">
        <w:rPr>
          <w:rFonts w:ascii="Verdana" w:hAnsi="Verdana" w:eastAsia="Verdana" w:cs="Verdana"/>
          <w:color w:val="auto"/>
          <w:sz w:val="18"/>
          <w:szCs w:val="18"/>
        </w:rPr>
        <w:t xml:space="preserve"> </w:t>
      </w:r>
      <w:r w:rsidRPr="7CC5A6AA" w:rsidR="003D578E">
        <w:rPr>
          <w:rFonts w:ascii="Verdana" w:hAnsi="Verdana" w:eastAsia="Verdana" w:cs="Verdana"/>
          <w:sz w:val="18"/>
          <w:szCs w:val="18"/>
        </w:rPr>
        <w:t>sur les autres modules ou stages en situation prévus pour ce diplôme.</w:t>
      </w:r>
    </w:p>
    <w:p w:rsidRPr="001F1685" w:rsidR="003D578E" w:rsidP="001F1685" w:rsidRDefault="003D578E" w14:paraId="5CADD212" w14:textId="4943DA9A">
      <w:pPr>
        <w:spacing w:after="120" w:line="240" w:lineRule="auto"/>
        <w:jc w:val="both"/>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685">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 dossier d</w:t>
      </w:r>
      <w:r w:rsidRPr="001F1685" w:rsidR="0099713C">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oit</w:t>
      </w:r>
      <w:r w:rsidRPr="001F1685">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suivre la trame suivante</w:t>
      </w:r>
      <w:r w:rsidRPr="001F1685" w:rsidR="59E3C046">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F1685">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3D578E" w:rsidR="003D578E" w:rsidP="61C1FC2D" w:rsidRDefault="003D578E" w14:paraId="6126FDF1" w14:textId="3995B2A2">
      <w:pPr>
        <w:pStyle w:val="Paragraphedeliste"/>
        <w:numPr>
          <w:ilvl w:val="0"/>
          <w:numId w:val="59"/>
        </w:numPr>
        <w:spacing w:after="0" w:line="240" w:lineRule="auto"/>
        <w:jc w:val="both"/>
        <w:rPr>
          <w:rFonts w:ascii="Verdana" w:hAnsi="Verdana" w:eastAsia="Verdana" w:cs="Verdana"/>
          <w:b/>
          <w:bCs/>
          <w:sz w:val="18"/>
          <w:szCs w:val="18"/>
        </w:rPr>
      </w:pPr>
      <w:r w:rsidRPr="61C1FC2D">
        <w:rPr>
          <w:rFonts w:ascii="Verdana" w:hAnsi="Verdana" w:eastAsia="Verdana" w:cs="Verdana"/>
          <w:sz w:val="18"/>
          <w:szCs w:val="18"/>
        </w:rPr>
        <w:t>Présenter une synthèse globale de la structuration ainsi que les perspectives d’évolution</w:t>
      </w:r>
      <w:r w:rsidRPr="61C1FC2D" w:rsidR="5BCFB48F">
        <w:rPr>
          <w:rFonts w:ascii="Verdana" w:hAnsi="Verdana" w:eastAsia="Verdana" w:cs="Verdana"/>
          <w:sz w:val="18"/>
          <w:szCs w:val="18"/>
        </w:rPr>
        <w:t xml:space="preserve"> :</w:t>
      </w:r>
    </w:p>
    <w:p w:rsidRPr="00C90082" w:rsidR="00C90082" w:rsidP="7CC5A6AA" w:rsidRDefault="1776EA01" w14:paraId="22B4C03D" w14:textId="1D5F7692">
      <w:pPr>
        <w:pStyle w:val="Paragraphedeliste"/>
        <w:numPr>
          <w:ilvl w:val="1"/>
          <w:numId w:val="62"/>
        </w:numPr>
        <w:spacing w:before="60" w:after="0" w:line="240" w:lineRule="auto"/>
        <w:ind w:left="1434" w:hanging="357"/>
        <w:jc w:val="both"/>
        <w:rPr>
          <w:rFonts w:ascii="Verdana" w:hAnsi="Verdana" w:eastAsia="Verdana" w:cs="Verdana"/>
          <w:b w:val="1"/>
          <w:bCs w:val="1"/>
          <w:sz w:val="18"/>
          <w:szCs w:val="18"/>
        </w:rPr>
      </w:pPr>
      <w:r w:rsidRPr="7CC5A6AA" w:rsidR="1776EA01">
        <w:rPr>
          <w:rFonts w:ascii="Verdana" w:hAnsi="Verdana" w:eastAsia="Verdana" w:cs="Verdana"/>
          <w:sz w:val="18"/>
          <w:szCs w:val="18"/>
        </w:rPr>
        <w:t>D</w:t>
      </w:r>
      <w:r w:rsidRPr="7CC5A6AA" w:rsidR="003D578E">
        <w:rPr>
          <w:rFonts w:ascii="Verdana" w:hAnsi="Verdana" w:eastAsia="Verdana" w:cs="Verdana"/>
          <w:sz w:val="18"/>
          <w:szCs w:val="18"/>
        </w:rPr>
        <w:t xml:space="preserve">u club </w:t>
      </w:r>
      <w:r w:rsidRPr="7CC5A6AA" w:rsidR="431C3FB5">
        <w:rPr>
          <w:rFonts w:ascii="Verdana" w:hAnsi="Verdana" w:eastAsia="Verdana" w:cs="Verdana"/>
          <w:sz w:val="18"/>
          <w:szCs w:val="18"/>
        </w:rPr>
        <w:t>du candidat</w:t>
      </w:r>
      <w:r w:rsidRPr="7CC5A6AA" w:rsidR="003D578E">
        <w:rPr>
          <w:rFonts w:ascii="Verdana" w:hAnsi="Verdana" w:eastAsia="Verdana" w:cs="Verdana"/>
          <w:color w:val="00B050"/>
          <w:sz w:val="18"/>
          <w:szCs w:val="18"/>
        </w:rPr>
        <w:t xml:space="preserve"> </w:t>
      </w:r>
      <w:r w:rsidRPr="7CC5A6AA" w:rsidR="003D578E">
        <w:rPr>
          <w:rFonts w:ascii="Verdana" w:hAnsi="Verdana" w:eastAsia="Verdana" w:cs="Verdana"/>
          <w:sz w:val="18"/>
          <w:szCs w:val="18"/>
        </w:rPr>
        <w:t>(niveau minimal Nationale</w:t>
      </w:r>
      <w:r w:rsidRPr="7CC5A6AA" w:rsidR="00953E87">
        <w:rPr>
          <w:rFonts w:ascii="Verdana" w:hAnsi="Verdana" w:eastAsia="Verdana" w:cs="Verdana"/>
          <w:sz w:val="18"/>
          <w:szCs w:val="18"/>
        </w:rPr>
        <w:t xml:space="preserve"> 2</w:t>
      </w:r>
      <w:r w:rsidRPr="7CC5A6AA" w:rsidR="00C90082">
        <w:rPr>
          <w:rFonts w:ascii="Verdana" w:hAnsi="Verdana" w:eastAsia="Verdana" w:cs="Verdana"/>
          <w:sz w:val="18"/>
          <w:szCs w:val="18"/>
        </w:rPr>
        <w:t>)</w:t>
      </w:r>
      <w:r w:rsidRPr="7CC5A6AA" w:rsidR="2EA4C036">
        <w:rPr>
          <w:rFonts w:ascii="Verdana" w:hAnsi="Verdana" w:eastAsia="Verdana" w:cs="Verdana"/>
          <w:sz w:val="18"/>
          <w:szCs w:val="18"/>
        </w:rPr>
        <w:t>.</w:t>
      </w:r>
    </w:p>
    <w:p w:rsidRPr="003D578E" w:rsidR="003D578E" w:rsidP="001F1685" w:rsidRDefault="59743410" w14:paraId="0C95BD4F" w14:textId="6C7404F9">
      <w:pPr>
        <w:pStyle w:val="Paragraphedeliste"/>
        <w:numPr>
          <w:ilvl w:val="1"/>
          <w:numId w:val="62"/>
        </w:numPr>
        <w:spacing w:before="60" w:after="0" w:line="240" w:lineRule="auto"/>
        <w:ind w:left="1434" w:hanging="357"/>
        <w:contextualSpacing w:val="0"/>
        <w:jc w:val="both"/>
        <w:rPr>
          <w:rFonts w:ascii="Verdana" w:hAnsi="Verdana" w:eastAsia="Verdana" w:cs="Verdana"/>
          <w:b/>
          <w:bCs/>
          <w:sz w:val="18"/>
          <w:szCs w:val="18"/>
        </w:rPr>
      </w:pPr>
      <w:r w:rsidRPr="61C1FC2D">
        <w:rPr>
          <w:rFonts w:ascii="Verdana" w:hAnsi="Verdana" w:eastAsia="Verdana" w:cs="Verdana"/>
          <w:sz w:val="18"/>
          <w:szCs w:val="18"/>
        </w:rPr>
        <w:t>D</w:t>
      </w:r>
      <w:r w:rsidRPr="61C1FC2D" w:rsidR="00C90082">
        <w:rPr>
          <w:rFonts w:ascii="Verdana" w:hAnsi="Verdana" w:eastAsia="Verdana" w:cs="Verdana"/>
          <w:sz w:val="18"/>
          <w:szCs w:val="18"/>
        </w:rPr>
        <w:t xml:space="preserve">u Pôle espoirs ou </w:t>
      </w:r>
      <w:r w:rsidRPr="61C1FC2D" w:rsidR="29C174CE">
        <w:rPr>
          <w:rFonts w:ascii="Verdana" w:hAnsi="Verdana" w:eastAsia="Verdana" w:cs="Verdana"/>
          <w:sz w:val="18"/>
          <w:szCs w:val="18"/>
        </w:rPr>
        <w:t>CFCP</w:t>
      </w:r>
      <w:r w:rsidRPr="61C1FC2D" w:rsidR="003D578E">
        <w:rPr>
          <w:rFonts w:ascii="Verdana" w:hAnsi="Verdana" w:eastAsia="Verdana" w:cs="Verdana"/>
          <w:sz w:val="18"/>
          <w:szCs w:val="18"/>
        </w:rPr>
        <w:t>.</w:t>
      </w:r>
    </w:p>
    <w:p w:rsidRPr="003D578E" w:rsidR="003D578E" w:rsidP="001F1685" w:rsidRDefault="003D578E" w14:paraId="48ACAC35" w14:textId="77777777">
      <w:pPr>
        <w:spacing w:before="100" w:beforeAutospacing="1" w:after="120" w:line="240" w:lineRule="auto"/>
        <w:jc w:val="both"/>
        <w:rPr>
          <w:rFonts w:ascii="Verdana" w:hAnsi="Verdana" w:eastAsia="Verdana" w:cs="Verdana"/>
          <w:sz w:val="18"/>
          <w:szCs w:val="18"/>
        </w:rPr>
      </w:pPr>
      <w:r w:rsidRPr="003D578E">
        <w:rPr>
          <w:rFonts w:ascii="Verdana" w:hAnsi="Verdana" w:eastAsia="Verdana" w:cs="Verdana"/>
          <w:sz w:val="18"/>
          <w:szCs w:val="18"/>
        </w:rPr>
        <w:t>Il doit faire apparaître :</w:t>
      </w:r>
    </w:p>
    <w:p w:rsidRPr="003D578E" w:rsidR="003D578E" w:rsidP="006A196A" w:rsidRDefault="003D578E" w14:paraId="52D92231" w14:textId="77777777">
      <w:pPr>
        <w:pStyle w:val="Paragraphedeliste"/>
        <w:numPr>
          <w:ilvl w:val="0"/>
          <w:numId w:val="60"/>
        </w:numPr>
        <w:spacing w:after="0" w:line="240" w:lineRule="auto"/>
        <w:jc w:val="both"/>
        <w:rPr>
          <w:rFonts w:ascii="Verdana" w:hAnsi="Verdana" w:eastAsia="Verdana" w:cs="Verdana"/>
          <w:sz w:val="18"/>
          <w:szCs w:val="18"/>
        </w:rPr>
      </w:pPr>
      <w:r w:rsidRPr="003D578E">
        <w:rPr>
          <w:rFonts w:ascii="Verdana" w:hAnsi="Verdana" w:eastAsia="Verdana" w:cs="Verdana"/>
          <w:sz w:val="18"/>
          <w:szCs w:val="18"/>
        </w:rPr>
        <w:t>Les objectifs de la structure, le fonctionnement général, le management, le lien entre les différents secteurs existants, les organisations mises en place.</w:t>
      </w:r>
    </w:p>
    <w:p w:rsidRPr="003D578E" w:rsidR="003D578E" w:rsidP="7CC5A6AA" w:rsidRDefault="003D578E" w14:paraId="7DA6145E" w14:textId="5DAF11BF">
      <w:pPr>
        <w:pStyle w:val="Paragraphedeliste"/>
        <w:numPr>
          <w:ilvl w:val="0"/>
          <w:numId w:val="58"/>
        </w:numPr>
        <w:spacing w:before="120" w:after="0" w:line="240" w:lineRule="auto"/>
        <w:ind w:left="714" w:hanging="357"/>
        <w:jc w:val="both"/>
        <w:rPr>
          <w:rFonts w:ascii="Verdana" w:hAnsi="Verdana" w:eastAsia="Verdana" w:cs="Verdana"/>
          <w:sz w:val="18"/>
          <w:szCs w:val="18"/>
        </w:rPr>
      </w:pPr>
      <w:r w:rsidRPr="7CC5A6AA" w:rsidR="003D578E">
        <w:rPr>
          <w:rFonts w:ascii="Verdana" w:hAnsi="Verdana" w:eastAsia="Verdana" w:cs="Verdana"/>
          <w:sz w:val="18"/>
          <w:szCs w:val="18"/>
        </w:rPr>
        <w:t xml:space="preserve">Une analyse des points positifs et ceux à améliorer. </w:t>
      </w:r>
      <w:r w:rsidRPr="7CC5A6AA" w:rsidR="1029E7D7">
        <w:rPr>
          <w:rFonts w:ascii="Verdana" w:hAnsi="Verdana" w:eastAsia="Verdana" w:cs="Verdana"/>
          <w:sz w:val="18"/>
          <w:szCs w:val="18"/>
        </w:rPr>
        <w:t>Le candidat</w:t>
      </w:r>
      <w:r w:rsidRPr="7CC5A6AA" w:rsidR="003D578E">
        <w:rPr>
          <w:rFonts w:ascii="Verdana" w:hAnsi="Verdana" w:eastAsia="Verdana" w:cs="Verdana"/>
          <w:color w:val="00B050"/>
          <w:sz w:val="18"/>
          <w:szCs w:val="18"/>
        </w:rPr>
        <w:t xml:space="preserve"> </w:t>
      </w:r>
      <w:r w:rsidRPr="7CC5A6AA" w:rsidR="003D578E">
        <w:rPr>
          <w:rFonts w:ascii="Verdana" w:hAnsi="Verdana" w:eastAsia="Verdana" w:cs="Verdana"/>
          <w:sz w:val="18"/>
          <w:szCs w:val="18"/>
        </w:rPr>
        <w:t>pourra par exemple s’appuyer sur un diagnostic « SWOT » permettant de faire ressortir les forces, faiblesses, opportunités et menaces.</w:t>
      </w:r>
    </w:p>
    <w:p w:rsidRPr="003D578E" w:rsidR="003D578E" w:rsidP="7CC5A6AA" w:rsidRDefault="003D578E" w14:paraId="3C80B7EC" w14:textId="36648002">
      <w:pPr>
        <w:spacing w:before="100" w:beforeAutospacing="on" w:after="120" w:line="240" w:lineRule="auto"/>
        <w:jc w:val="both"/>
        <w:rPr>
          <w:rFonts w:ascii="Verdana" w:hAnsi="Verdana" w:eastAsia="Verdana" w:cs="Verdana"/>
          <w:sz w:val="18"/>
          <w:szCs w:val="18"/>
        </w:rPr>
      </w:pPr>
      <w:r w:rsidRPr="7CC5A6AA" w:rsidR="003D578E">
        <w:rPr>
          <w:rFonts w:ascii="Verdana" w:hAnsi="Verdana" w:eastAsia="Verdana" w:cs="Verdana"/>
          <w:sz w:val="18"/>
          <w:szCs w:val="18"/>
        </w:rPr>
        <w:t xml:space="preserve">En s’appuyant sur les apports qui ont été faits durant la formation, </w:t>
      </w:r>
      <w:r w:rsidRPr="7CC5A6AA" w:rsidR="1029E7D7">
        <w:rPr>
          <w:rFonts w:ascii="Verdana" w:hAnsi="Verdana" w:eastAsia="Verdana" w:cs="Verdana"/>
          <w:sz w:val="18"/>
          <w:szCs w:val="18"/>
        </w:rPr>
        <w:t>le candidat</w:t>
      </w:r>
      <w:r w:rsidRPr="7CC5A6AA" w:rsidR="003D578E">
        <w:rPr>
          <w:rFonts w:ascii="Verdana" w:hAnsi="Verdana" w:eastAsia="Verdana" w:cs="Verdana"/>
          <w:color w:val="00B050"/>
          <w:sz w:val="18"/>
          <w:szCs w:val="18"/>
        </w:rPr>
        <w:t xml:space="preserve"> </w:t>
      </w:r>
      <w:r w:rsidRPr="7CC5A6AA" w:rsidR="003D578E">
        <w:rPr>
          <w:rFonts w:ascii="Verdana" w:hAnsi="Verdana" w:eastAsia="Verdana" w:cs="Verdana"/>
          <w:sz w:val="18"/>
          <w:szCs w:val="18"/>
        </w:rPr>
        <w:t>propose une évolution de la stratégie d’organisation du projet global de sa structure, ainsi que la manière dont il s’inscrit dans cette dynamique. En ce sens, il serait souhaitable d’aborder :</w:t>
      </w:r>
    </w:p>
    <w:p w:rsidRPr="003D578E" w:rsidR="003D578E" w:rsidP="001F1685" w:rsidRDefault="003D578E" w14:paraId="0B1BBB4A" w14:textId="77777777">
      <w:pPr>
        <w:pStyle w:val="Paragraphedeliste"/>
        <w:numPr>
          <w:ilvl w:val="0"/>
          <w:numId w:val="61"/>
        </w:numPr>
        <w:spacing w:after="60" w:line="240" w:lineRule="auto"/>
        <w:ind w:left="714" w:hanging="357"/>
        <w:contextualSpacing w:val="0"/>
        <w:jc w:val="both"/>
        <w:rPr>
          <w:rFonts w:ascii="Verdana" w:hAnsi="Verdana" w:eastAsia="Verdana" w:cs="Verdana"/>
          <w:sz w:val="18"/>
          <w:szCs w:val="18"/>
        </w:rPr>
      </w:pPr>
      <w:r w:rsidRPr="003D578E">
        <w:rPr>
          <w:rFonts w:ascii="Verdana" w:hAnsi="Verdana" w:eastAsia="Verdana" w:cs="Verdana"/>
          <w:sz w:val="18"/>
          <w:szCs w:val="18"/>
        </w:rPr>
        <w:t>L’ajustement du projet de la structure.</w:t>
      </w:r>
    </w:p>
    <w:p w:rsidRPr="003D578E" w:rsidR="003D578E" w:rsidP="001F1685" w:rsidRDefault="003D578E" w14:paraId="5BF3C3B1" w14:textId="77777777">
      <w:pPr>
        <w:pStyle w:val="Paragraphedeliste"/>
        <w:numPr>
          <w:ilvl w:val="0"/>
          <w:numId w:val="61"/>
        </w:numPr>
        <w:spacing w:after="60" w:line="240" w:lineRule="auto"/>
        <w:ind w:left="714" w:hanging="357"/>
        <w:contextualSpacing w:val="0"/>
        <w:jc w:val="both"/>
        <w:rPr>
          <w:rFonts w:ascii="Verdana" w:hAnsi="Verdana" w:eastAsia="Verdana" w:cs="Verdana"/>
          <w:sz w:val="18"/>
          <w:szCs w:val="18"/>
        </w:rPr>
      </w:pPr>
      <w:r w:rsidRPr="003D578E">
        <w:rPr>
          <w:rFonts w:ascii="Verdana" w:hAnsi="Verdana" w:eastAsia="Verdana" w:cs="Verdana"/>
          <w:sz w:val="18"/>
          <w:szCs w:val="18"/>
        </w:rPr>
        <w:t>La réorientation ou le renforcement des objectifs recherchés.</w:t>
      </w:r>
    </w:p>
    <w:p w:rsidRPr="003D578E" w:rsidR="003D578E" w:rsidP="001F1685" w:rsidRDefault="003D578E" w14:paraId="34615C84" w14:textId="77777777">
      <w:pPr>
        <w:pStyle w:val="Paragraphedeliste"/>
        <w:numPr>
          <w:ilvl w:val="0"/>
          <w:numId w:val="61"/>
        </w:numPr>
        <w:spacing w:after="60" w:line="240" w:lineRule="auto"/>
        <w:ind w:left="714" w:hanging="357"/>
        <w:contextualSpacing w:val="0"/>
        <w:jc w:val="both"/>
        <w:rPr>
          <w:rFonts w:ascii="Verdana" w:hAnsi="Verdana" w:eastAsia="Verdana" w:cs="Verdana"/>
          <w:sz w:val="18"/>
          <w:szCs w:val="18"/>
        </w:rPr>
      </w:pPr>
      <w:r w:rsidRPr="003D578E">
        <w:rPr>
          <w:rFonts w:ascii="Verdana" w:hAnsi="Verdana" w:eastAsia="Verdana" w:cs="Verdana"/>
          <w:sz w:val="18"/>
          <w:szCs w:val="18"/>
        </w:rPr>
        <w:t>La définition des actions à mener.</w:t>
      </w:r>
    </w:p>
    <w:p w:rsidRPr="003D578E" w:rsidR="003D578E" w:rsidP="001F1685" w:rsidRDefault="003D578E" w14:paraId="7AFB0BDB" w14:textId="5DBD09FD">
      <w:pPr>
        <w:pStyle w:val="Paragraphedeliste"/>
        <w:numPr>
          <w:ilvl w:val="0"/>
          <w:numId w:val="61"/>
        </w:numPr>
        <w:spacing w:after="60" w:line="240" w:lineRule="auto"/>
        <w:ind w:left="714" w:hanging="357"/>
        <w:contextualSpacing w:val="0"/>
        <w:jc w:val="both"/>
        <w:rPr>
          <w:rFonts w:ascii="Verdana" w:hAnsi="Verdana" w:eastAsia="Verdana" w:cs="Verdana"/>
          <w:sz w:val="18"/>
          <w:szCs w:val="18"/>
        </w:rPr>
      </w:pPr>
      <w:r w:rsidRPr="003D578E">
        <w:rPr>
          <w:rFonts w:ascii="Verdana" w:hAnsi="Verdana" w:eastAsia="Verdana" w:cs="Verdana"/>
          <w:sz w:val="18"/>
          <w:szCs w:val="18"/>
        </w:rPr>
        <w:t>La mise en œuvr</w:t>
      </w:r>
      <w:r w:rsidR="001F1685">
        <w:rPr>
          <w:rFonts w:ascii="Verdana" w:hAnsi="Verdana" w:eastAsia="Verdana" w:cs="Verdana"/>
          <w:sz w:val="18"/>
          <w:szCs w:val="18"/>
        </w:rPr>
        <w:t>e de la stratégie (organigramme</w:t>
      </w:r>
      <w:r w:rsidRPr="003D578E">
        <w:rPr>
          <w:rFonts w:ascii="Verdana" w:hAnsi="Verdana" w:eastAsia="Verdana" w:cs="Verdana"/>
          <w:sz w:val="18"/>
          <w:szCs w:val="18"/>
        </w:rPr>
        <w:t xml:space="preserve">/management/communication/retro planning/ finance). </w:t>
      </w:r>
    </w:p>
    <w:p w:rsidRPr="003D578E" w:rsidR="003D578E" w:rsidP="001F1685" w:rsidRDefault="003D578E" w14:paraId="1299D80F" w14:textId="693835E8">
      <w:pPr>
        <w:pStyle w:val="Paragraphedeliste"/>
        <w:numPr>
          <w:ilvl w:val="0"/>
          <w:numId w:val="61"/>
        </w:numPr>
        <w:spacing w:after="60" w:line="240" w:lineRule="auto"/>
        <w:ind w:left="714" w:hanging="357"/>
        <w:contextualSpacing w:val="0"/>
        <w:jc w:val="both"/>
        <w:rPr>
          <w:rFonts w:ascii="Verdana" w:hAnsi="Verdana" w:eastAsia="Verdana" w:cs="Verdana"/>
          <w:sz w:val="18"/>
          <w:szCs w:val="18"/>
        </w:rPr>
      </w:pPr>
      <w:r w:rsidRPr="003D578E">
        <w:rPr>
          <w:rFonts w:ascii="Verdana" w:hAnsi="Verdana" w:eastAsia="Verdana" w:cs="Verdana"/>
          <w:sz w:val="18"/>
          <w:szCs w:val="18"/>
        </w:rPr>
        <w:t xml:space="preserve">Le suivi du projet (régulations/contrôle) et son évaluation. </w:t>
      </w:r>
    </w:p>
    <w:p w:rsidRPr="003D578E" w:rsidR="003D578E" w:rsidP="001F1685" w:rsidRDefault="003D578E" w14:paraId="2B8A9E72" w14:textId="77777777">
      <w:pPr>
        <w:pStyle w:val="Paragraphedeliste"/>
        <w:numPr>
          <w:ilvl w:val="0"/>
          <w:numId w:val="61"/>
        </w:numPr>
        <w:spacing w:after="60" w:line="240" w:lineRule="auto"/>
        <w:ind w:left="714" w:hanging="357"/>
        <w:contextualSpacing w:val="0"/>
        <w:jc w:val="both"/>
        <w:rPr>
          <w:sz w:val="18"/>
          <w:szCs w:val="18"/>
        </w:rPr>
      </w:pPr>
      <w:r w:rsidRPr="003D578E">
        <w:rPr>
          <w:rFonts w:ascii="Verdana" w:hAnsi="Verdana" w:eastAsia="Verdana" w:cs="Verdana"/>
          <w:sz w:val="18"/>
          <w:szCs w:val="18"/>
        </w:rPr>
        <w:t>Les projections futures (améliorations).</w:t>
      </w:r>
    </w:p>
    <w:p w:rsidR="003D578E" w:rsidP="7CC5A6AA" w:rsidRDefault="00C90082" w14:paraId="7092AD0C" w14:textId="6224FC18">
      <w:pPr>
        <w:spacing w:before="100" w:beforeAutospacing="on" w:after="120" w:line="240" w:lineRule="auto"/>
        <w:jc w:val="both"/>
        <w:rPr>
          <w:rFonts w:ascii="Verdana" w:hAnsi="Verdana"/>
          <w:sz w:val="18"/>
          <w:szCs w:val="18"/>
        </w:rPr>
      </w:pPr>
      <w:r w:rsidRPr="7CC5A6AA" w:rsidR="00C90082">
        <w:rPr>
          <w:rFonts w:ascii="Verdana" w:hAnsi="Verdana" w:eastAsia="Verdana" w:cs="Verdana"/>
          <w:sz w:val="18"/>
          <w:szCs w:val="18"/>
        </w:rPr>
        <w:t>Dans</w:t>
      </w:r>
      <w:r w:rsidRPr="7CC5A6AA" w:rsidR="00C90082">
        <w:rPr>
          <w:rFonts w:ascii="Verdana" w:hAnsi="Verdana"/>
          <w:sz w:val="18"/>
          <w:szCs w:val="18"/>
        </w:rPr>
        <w:t xml:space="preserve"> le cas d’une production insuffisante ou de difficultés du rédacteur, les correcteurs peuvent </w:t>
      </w:r>
      <w:r w:rsidRPr="7CC5A6AA" w:rsidR="00927C16">
        <w:rPr>
          <w:rFonts w:ascii="Verdana" w:hAnsi="Verdana"/>
          <w:sz w:val="18"/>
          <w:szCs w:val="18"/>
        </w:rPr>
        <w:t xml:space="preserve">organiser un échange (par </w:t>
      </w:r>
      <w:r w:rsidRPr="7CC5A6AA" w:rsidR="00927C16">
        <w:rPr>
          <w:rFonts w:ascii="Verdana" w:hAnsi="Verdana"/>
          <w:sz w:val="18"/>
          <w:szCs w:val="18"/>
        </w:rPr>
        <w:t>visio</w:t>
      </w:r>
      <w:r w:rsidRPr="7CC5A6AA" w:rsidR="27AC76ED">
        <w:rPr>
          <w:rFonts w:ascii="Verdana" w:hAnsi="Verdana"/>
          <w:sz w:val="18"/>
          <w:szCs w:val="18"/>
        </w:rPr>
        <w:t>conférence</w:t>
      </w:r>
      <w:r w:rsidRPr="7CC5A6AA" w:rsidR="00927C16">
        <w:rPr>
          <w:rFonts w:ascii="Verdana" w:hAnsi="Verdana"/>
          <w:sz w:val="18"/>
          <w:szCs w:val="18"/>
        </w:rPr>
        <w:t xml:space="preserve"> ou téléphone) afin d’obtenir</w:t>
      </w:r>
      <w:r w:rsidRPr="7CC5A6AA" w:rsidR="00C90082">
        <w:rPr>
          <w:rFonts w:ascii="Verdana" w:hAnsi="Verdana"/>
          <w:sz w:val="18"/>
          <w:szCs w:val="18"/>
        </w:rPr>
        <w:t xml:space="preserve"> des précisions sur les points posant problème</w:t>
      </w:r>
      <w:r w:rsidRPr="7CC5A6AA" w:rsidR="009E3102">
        <w:rPr>
          <w:rFonts w:ascii="Verdana" w:hAnsi="Verdana"/>
          <w:sz w:val="18"/>
          <w:szCs w:val="18"/>
        </w:rPr>
        <w:t>, avant délivrance de la mention</w:t>
      </w:r>
      <w:r w:rsidRPr="7CC5A6AA" w:rsidR="00C90082">
        <w:rPr>
          <w:rFonts w:ascii="Verdana" w:hAnsi="Verdana"/>
          <w:sz w:val="18"/>
          <w:szCs w:val="18"/>
        </w:rPr>
        <w:t>.</w:t>
      </w:r>
    </w:p>
    <w:p w:rsidR="007D0754" w:rsidP="007D0754" w:rsidRDefault="007D0754" w14:paraId="3BDC9106" w14:textId="77777777">
      <w:pPr>
        <w:pStyle w:val="Paragraphedeliste"/>
        <w:numPr>
          <w:ilvl w:val="0"/>
          <w:numId w:val="6"/>
        </w:numPr>
        <w:spacing w:line="240" w:lineRule="auto"/>
        <w:jc w:val="both"/>
        <w:rPr>
          <w:rFonts w:ascii="Verdana" w:hAnsi="Verdana"/>
          <w:sz w:val="18"/>
          <w:szCs w:val="18"/>
        </w:rPr>
      </w:pPr>
      <w:r w:rsidRPr="0F513D99" w:rsidR="007D0754">
        <w:rPr>
          <w:rFonts w:ascii="Verdana" w:hAnsi="Verdana"/>
          <w:sz w:val="18"/>
          <w:szCs w:val="18"/>
        </w:rPr>
        <w:t xml:space="preserve">La certification donne lieu à </w:t>
      </w:r>
      <w:r w:rsidRPr="0F513D99" w:rsidR="007D0754">
        <w:rPr>
          <w:rFonts w:ascii="Verdana" w:hAnsi="Verdana"/>
          <w:sz w:val="18"/>
          <w:szCs w:val="18"/>
        </w:rPr>
        <w:t xml:space="preserve">la </w:t>
      </w:r>
      <w:r w:rsidRPr="0F513D99" w:rsidR="007D0754">
        <w:rPr>
          <w:rFonts w:ascii="Verdana" w:hAnsi="Verdana"/>
          <w:sz w:val="18"/>
          <w:szCs w:val="18"/>
        </w:rPr>
        <w:t xml:space="preserve">délivrance </w:t>
      </w:r>
      <w:r w:rsidRPr="0F513D99" w:rsidR="007D0754">
        <w:rPr>
          <w:rFonts w:ascii="Verdana" w:hAnsi="Verdana"/>
          <w:sz w:val="18"/>
          <w:szCs w:val="18"/>
        </w:rPr>
        <w:t xml:space="preserve">d’un certificat de réalisation et </w:t>
      </w:r>
      <w:r w:rsidRPr="0F513D99" w:rsidR="007D0754">
        <w:rPr>
          <w:rFonts w:ascii="Verdana" w:hAnsi="Verdana"/>
          <w:sz w:val="18"/>
          <w:szCs w:val="18"/>
        </w:rPr>
        <w:t xml:space="preserve">d'une attestation de </w:t>
      </w:r>
      <w:r w:rsidRPr="0F513D99" w:rsidR="007D0754">
        <w:rPr>
          <w:rFonts w:ascii="Verdana" w:hAnsi="Verdana"/>
          <w:sz w:val="18"/>
          <w:szCs w:val="18"/>
        </w:rPr>
        <w:t xml:space="preserve">fin de </w:t>
      </w:r>
      <w:r w:rsidRPr="0F513D99" w:rsidR="007D0754">
        <w:rPr>
          <w:rFonts w:ascii="Verdana" w:hAnsi="Verdana"/>
          <w:sz w:val="18"/>
          <w:szCs w:val="18"/>
        </w:rPr>
        <w:t>formation</w:t>
      </w:r>
      <w:r w:rsidRPr="0F513D99" w:rsidR="00927C16">
        <w:rPr>
          <w:rFonts w:ascii="Verdana" w:hAnsi="Verdana"/>
          <w:sz w:val="18"/>
          <w:szCs w:val="18"/>
        </w:rPr>
        <w:t>.</w:t>
      </w:r>
    </w:p>
    <w:p w:rsidRPr="001F1685" w:rsidR="00816FD6" w:rsidP="001F1685" w:rsidRDefault="00816FD6" w14:paraId="496D6304" w14:textId="77777777">
      <w:pPr>
        <w:spacing w:before="100" w:beforeAutospacing="1"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685">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 d’invalidation de la certification</w:t>
      </w:r>
      <w:r w:rsidRPr="001F1685" w:rsidR="006B46D6">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initiale</w:t>
      </w:r>
    </w:p>
    <w:p w:rsidRPr="00D73C54" w:rsidR="00D73C54" w:rsidP="7CC5A6AA" w:rsidRDefault="00622923" w14:paraId="038A365C" w14:textId="2F09CD34">
      <w:pPr>
        <w:pStyle w:val="Paragraphedeliste"/>
        <w:numPr>
          <w:ilvl w:val="0"/>
          <w:numId w:val="6"/>
        </w:numPr>
        <w:spacing w:before="120" w:after="0" w:line="240" w:lineRule="auto"/>
        <w:ind w:left="714" w:hanging="357"/>
        <w:jc w:val="both"/>
        <w:rPr>
          <w:rFonts w:ascii="Verdana" w:hAnsi="Verdana" w:eastAsia="Verdana" w:cs="Verdana"/>
          <w:sz w:val="18"/>
          <w:szCs w:val="18"/>
        </w:rPr>
      </w:pPr>
      <w:r w:rsidRPr="0F513D99" w:rsidR="00D73C54">
        <w:rPr>
          <w:rFonts w:ascii="Verdana" w:hAnsi="Verdana"/>
          <w:b w:val="1"/>
          <w:bCs w:val="1"/>
          <w:sz w:val="18"/>
          <w:szCs w:val="18"/>
        </w:rPr>
        <w:t>Le non-respect des délais de rendu</w:t>
      </w:r>
      <w:r w:rsidRPr="0F513D99" w:rsidR="00D73C54">
        <w:rPr>
          <w:rFonts w:ascii="Verdana" w:hAnsi="Verdana"/>
          <w:sz w:val="18"/>
          <w:szCs w:val="18"/>
        </w:rPr>
        <w:t xml:space="preserve"> des dossiers </w:t>
      </w:r>
      <w:r w:rsidRPr="0F513D99" w:rsidR="5B2D4251">
        <w:rPr>
          <w:rFonts w:ascii="Verdana" w:hAnsi="Verdana"/>
          <w:sz w:val="18"/>
          <w:szCs w:val="18"/>
        </w:rPr>
        <w:t>invalide directement le module et délivre une mention “non acquis</w:t>
      </w:r>
      <w:r w:rsidRPr="0F513D99" w:rsidR="3C953BD0">
        <w:rPr>
          <w:rFonts w:ascii="Verdana" w:hAnsi="Verdana"/>
          <w:sz w:val="18"/>
          <w:szCs w:val="18"/>
        </w:rPr>
        <w:t>-ajourné</w:t>
      </w:r>
      <w:r w:rsidRPr="0F513D99" w:rsidR="5B2D4251">
        <w:rPr>
          <w:rFonts w:ascii="Verdana" w:hAnsi="Verdana"/>
          <w:sz w:val="18"/>
          <w:szCs w:val="18"/>
        </w:rPr>
        <w:t>”, sans possibilité de rattrapage. Dans ce cas,</w:t>
      </w:r>
      <w:r w:rsidRPr="0F513D99" w:rsidR="2AD17228">
        <w:rPr>
          <w:rFonts w:ascii="Verdana" w:hAnsi="Verdana"/>
          <w:sz w:val="18"/>
          <w:szCs w:val="18"/>
        </w:rPr>
        <w:t xml:space="preserve"> </w:t>
      </w:r>
      <w:r w:rsidRPr="0F513D99" w:rsidR="0BD8B977">
        <w:rPr>
          <w:rFonts w:ascii="Verdana" w:hAnsi="Verdana"/>
          <w:sz w:val="18"/>
          <w:szCs w:val="18"/>
        </w:rPr>
        <w:t>le</w:t>
      </w:r>
      <w:r w:rsidRPr="0F513D99" w:rsidR="0BD8B977">
        <w:rPr>
          <w:rFonts w:ascii="Verdana" w:hAnsi="Verdana" w:eastAsia="Times New Roman"/>
          <w:sz w:val="18"/>
          <w:szCs w:val="18"/>
        </w:rPr>
        <w:t xml:space="preserve"> candidat souhaitant acquérir ce module devra se réinscrire au module concerné, y assister en totalité, et être soumis à nouveau aux épreuves de certification.</w:t>
      </w:r>
      <w:r w:rsidRPr="0F513D99" w:rsidR="0BD8B977">
        <w:rPr>
          <w:rFonts w:ascii="Verdana" w:hAnsi="Verdana"/>
          <w:sz w:val="18"/>
          <w:szCs w:val="18"/>
        </w:rPr>
        <w:t xml:space="preserve"> </w:t>
      </w:r>
    </w:p>
    <w:p w:rsidRPr="00D73C54" w:rsidR="00D73C54" w:rsidP="4B5ED7FD" w:rsidRDefault="00622923" w14:paraId="19B12348" w14:textId="12DB0BE6">
      <w:pPr>
        <w:pStyle w:val="Paragraphedeliste"/>
        <w:numPr>
          <w:ilvl w:val="0"/>
          <w:numId w:val="6"/>
        </w:numPr>
        <w:spacing w:before="120" w:after="0" w:line="240" w:lineRule="auto"/>
        <w:ind w:left="714" w:hanging="357"/>
        <w:contextualSpacing w:val="0"/>
        <w:jc w:val="both"/>
        <w:rPr>
          <w:rFonts w:ascii="Verdana" w:hAnsi="Verdana" w:eastAsia="Verdana" w:cs="Verdana"/>
          <w:sz w:val="18"/>
          <w:szCs w:val="18"/>
        </w:rPr>
      </w:pPr>
      <w:r w:rsidRPr="0F513D99" w:rsidR="0BD8B977">
        <w:rPr>
          <w:rFonts w:ascii="Verdana" w:hAnsi="Verdana"/>
          <w:sz w:val="18"/>
          <w:szCs w:val="18"/>
        </w:rPr>
        <w:t>En cas d</w:t>
      </w:r>
      <w:r w:rsidRPr="0F513D99" w:rsidR="00D73C54">
        <w:rPr>
          <w:rFonts w:ascii="Verdana" w:hAnsi="Verdana"/>
          <w:sz w:val="18"/>
          <w:szCs w:val="18"/>
        </w:rPr>
        <w:t>’insuffisance sur le dossier</w:t>
      </w:r>
      <w:r w:rsidRPr="0F513D99" w:rsidR="06012B65">
        <w:rPr>
          <w:rFonts w:ascii="Verdana" w:hAnsi="Verdana"/>
          <w:sz w:val="18"/>
          <w:szCs w:val="18"/>
        </w:rPr>
        <w:t xml:space="preserve"> produit</w:t>
      </w:r>
      <w:r w:rsidRPr="0F513D99" w:rsidR="00D73C54">
        <w:rPr>
          <w:rFonts w:ascii="Verdana" w:hAnsi="Verdana"/>
          <w:sz w:val="18"/>
          <w:szCs w:val="18"/>
        </w:rPr>
        <w:t xml:space="preserve"> entraîn</w:t>
      </w:r>
      <w:r w:rsidRPr="0F513D99" w:rsidR="65539DFD">
        <w:rPr>
          <w:rFonts w:ascii="Verdana" w:hAnsi="Verdana"/>
          <w:sz w:val="18"/>
          <w:szCs w:val="18"/>
        </w:rPr>
        <w:t>a</w:t>
      </w:r>
      <w:r w:rsidRPr="0F513D99" w:rsidR="00D73C54">
        <w:rPr>
          <w:rFonts w:ascii="Verdana" w:hAnsi="Verdana"/>
          <w:sz w:val="18"/>
          <w:szCs w:val="18"/>
        </w:rPr>
        <w:t>nt la délivrance de la mention « </w:t>
      </w:r>
      <w:r w:rsidRPr="0F513D99" w:rsidR="001F1685">
        <w:rPr>
          <w:rFonts w:ascii="Verdana" w:hAnsi="Verdana"/>
          <w:sz w:val="18"/>
          <w:szCs w:val="18"/>
        </w:rPr>
        <w:t>NON</w:t>
      </w:r>
      <w:r w:rsidRPr="0F513D99" w:rsidR="00D73C54">
        <w:rPr>
          <w:rFonts w:ascii="Verdana" w:hAnsi="Verdana"/>
          <w:sz w:val="18"/>
          <w:szCs w:val="18"/>
        </w:rPr>
        <w:t xml:space="preserve"> </w:t>
      </w:r>
      <w:r w:rsidRPr="0F513D99" w:rsidR="00622923">
        <w:rPr>
          <w:rFonts w:ascii="Verdana" w:hAnsi="Verdana"/>
          <w:sz w:val="18"/>
          <w:szCs w:val="18"/>
        </w:rPr>
        <w:t>ACQUIS</w:t>
      </w:r>
      <w:r w:rsidRPr="0F513D99" w:rsidR="00D73C54">
        <w:rPr>
          <w:rFonts w:ascii="Verdana" w:hAnsi="Verdana"/>
          <w:sz w:val="18"/>
          <w:szCs w:val="18"/>
        </w:rPr>
        <w:t> » au</w:t>
      </w:r>
      <w:r w:rsidRPr="0F513D99" w:rsidR="0C4C6E83">
        <w:rPr>
          <w:rFonts w:ascii="Verdana" w:hAnsi="Verdana"/>
          <w:sz w:val="18"/>
          <w:szCs w:val="18"/>
        </w:rPr>
        <w:t>x</w:t>
      </w:r>
      <w:r w:rsidRPr="0F513D99" w:rsidR="00D73C54">
        <w:rPr>
          <w:rFonts w:ascii="Verdana" w:hAnsi="Verdana"/>
          <w:sz w:val="18"/>
          <w:szCs w:val="18"/>
        </w:rPr>
        <w:t xml:space="preserve"> module</w:t>
      </w:r>
      <w:r w:rsidRPr="0F513D99" w:rsidR="53283F15">
        <w:rPr>
          <w:rFonts w:ascii="Verdana" w:hAnsi="Verdana"/>
          <w:sz w:val="18"/>
          <w:szCs w:val="18"/>
        </w:rPr>
        <w:t xml:space="preserve">s 1 ou 2, </w:t>
      </w:r>
      <w:r w:rsidRPr="0F513D99" w:rsidR="00D73C54">
        <w:rPr>
          <w:rFonts w:ascii="Verdana" w:hAnsi="Verdana" w:eastAsia="Times New Roman"/>
          <w:sz w:val="18"/>
          <w:szCs w:val="18"/>
        </w:rPr>
        <w:t>l’attestation de fin de formation fera apparaitre les manques constatés.</w:t>
      </w:r>
    </w:p>
    <w:p w:rsidRPr="00D73C54" w:rsidR="00D73C54" w:rsidP="7CC5A6AA" w:rsidRDefault="00622923" w14:paraId="5BA2693F" w14:textId="41371CDB">
      <w:pPr>
        <w:pStyle w:val="Normal"/>
        <w:spacing w:before="120" w:after="0" w:line="240" w:lineRule="auto"/>
        <w:ind w:left="0"/>
        <w:jc w:val="both"/>
        <w:rPr>
          <w:rFonts w:ascii="Verdana" w:hAnsi="Verdana"/>
          <w:b w:val="1"/>
          <w:bCs w:val="1"/>
          <w:sz w:val="22"/>
          <w:szCs w:val="22"/>
        </w:rPr>
      </w:pPr>
      <w:r w:rsidRPr="7CC5A6AA" w:rsidR="1029E7D7">
        <w:rPr>
          <w:rFonts w:ascii="Verdana" w:hAnsi="Verdana" w:eastAsia="Times New Roman"/>
          <w:sz w:val="18"/>
          <w:szCs w:val="18"/>
        </w:rPr>
        <w:t>Le candidat</w:t>
      </w:r>
      <w:r w:rsidRPr="7CC5A6AA" w:rsidR="00D73C54">
        <w:rPr>
          <w:rFonts w:ascii="Verdana" w:hAnsi="Verdana" w:eastAsia="Times New Roman"/>
          <w:sz w:val="18"/>
          <w:szCs w:val="18"/>
        </w:rPr>
        <w:t xml:space="preserve"> pourra s’inscrire, s’il le souhaite, dès réception de l’attestation de fin de formation, à une épreuve de rattrapage</w:t>
      </w:r>
      <w:r w:rsidRPr="7CC5A6AA" w:rsidR="00D73C54">
        <w:rPr>
          <w:rFonts w:ascii="Verdana" w:hAnsi="Verdana" w:eastAsia="Times New Roman"/>
          <w:sz w:val="18"/>
          <w:szCs w:val="18"/>
        </w:rPr>
        <w:t>,</w:t>
      </w:r>
      <w:r w:rsidRPr="7CC5A6AA" w:rsidR="00D73C54">
        <w:rPr>
          <w:rFonts w:ascii="Verdana" w:hAnsi="Verdana" w:eastAsia="Times New Roman"/>
          <w:sz w:val="18"/>
          <w:szCs w:val="18"/>
        </w:rPr>
        <w:t xml:space="preserve"> pour tenter d'obtenir la mention « </w:t>
      </w:r>
      <w:r w:rsidRPr="7CC5A6AA" w:rsidR="00622923">
        <w:rPr>
          <w:rFonts w:ascii="Verdana" w:hAnsi="Verdana" w:eastAsia="Times New Roman"/>
          <w:sz w:val="18"/>
          <w:szCs w:val="18"/>
        </w:rPr>
        <w:t>ACQUIS</w:t>
      </w:r>
      <w:r w:rsidRPr="7CC5A6AA" w:rsidR="00D73C54">
        <w:rPr>
          <w:rFonts w:ascii="Verdana" w:hAnsi="Verdana" w:eastAsia="Times New Roman"/>
          <w:sz w:val="18"/>
          <w:szCs w:val="18"/>
        </w:rPr>
        <w:t> » au(x) module(s) concerné (s) et devra :</w:t>
      </w:r>
    </w:p>
    <w:p w:rsidR="001F1685" w:rsidRDefault="001F1685" w14:paraId="165F5AA6" w14:textId="77777777">
      <w:pPr>
        <w:spacing w:after="0" w:line="240" w:lineRule="auto"/>
        <w:rPr>
          <w:rFonts w:ascii="Verdana" w:hAnsi="Verdana" w:eastAsia="Times New Roman"/>
          <w:sz w:val="18"/>
          <w:szCs w:val="18"/>
        </w:rPr>
      </w:pPr>
      <w:r>
        <w:rPr>
          <w:rFonts w:ascii="Verdana" w:hAnsi="Verdana" w:eastAsia="Times New Roman"/>
          <w:sz w:val="18"/>
          <w:szCs w:val="18"/>
        </w:rPr>
        <w:br w:type="page"/>
      </w:r>
    </w:p>
    <w:p w:rsidRPr="001F1685" w:rsidR="00D73C54" w:rsidP="001F1685" w:rsidRDefault="00D73C54" w14:paraId="5929D6A6" w14:textId="025A6EB3">
      <w:pPr>
        <w:spacing w:after="120" w:line="240" w:lineRule="auto"/>
        <w:jc w:val="both"/>
        <w:rPr>
          <w:rFonts w:ascii="Verdana" w:hAnsi="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685">
        <w:rPr>
          <w:rFonts w:ascii="Verdana" w:hAnsi="Verdana" w:eastAsia="Times New Roman"/>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le module DEE1</w:t>
      </w:r>
      <w:r w:rsidRPr="001F1685" w:rsidR="001F1685">
        <w:rPr>
          <w:rFonts w:ascii="Verdana" w:hAnsi="Verdana" w:eastAsia="Times New Roman"/>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 -</w:t>
      </w:r>
      <w:r w:rsidRPr="001F1685">
        <w:rPr>
          <w:rFonts w:ascii="Verdana" w:hAnsi="Verdana" w:eastAsia="Times New Roman"/>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M1 </w:t>
      </w:r>
      <w:r w:rsidRPr="001F1685">
        <w:rPr>
          <w:rFonts w:ascii="Verdana" w:hAnsi="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Pr="00D73C54" w:rsidR="00D73C54" w:rsidP="001F1685" w:rsidRDefault="00D73C54" w14:paraId="15398985" w14:textId="77777777">
      <w:pPr>
        <w:pStyle w:val="Paragraphedeliste"/>
        <w:numPr>
          <w:ilvl w:val="1"/>
          <w:numId w:val="17"/>
        </w:numPr>
        <w:spacing w:before="120" w:after="60" w:line="240" w:lineRule="auto"/>
        <w:ind w:left="567"/>
        <w:contextualSpacing w:val="0"/>
        <w:jc w:val="both"/>
      </w:pPr>
      <w:proofErr w:type="spellStart"/>
      <w:r w:rsidRPr="00D73C54">
        <w:rPr>
          <w:rFonts w:ascii="Verdana" w:hAnsi="Verdana"/>
          <w:sz w:val="18"/>
          <w:szCs w:val="18"/>
        </w:rPr>
        <w:t>Re</w:t>
      </w:r>
      <w:proofErr w:type="spellEnd"/>
      <w:r w:rsidRPr="00D73C54">
        <w:rPr>
          <w:rFonts w:ascii="Verdana" w:hAnsi="Verdana"/>
          <w:sz w:val="18"/>
          <w:szCs w:val="18"/>
        </w:rPr>
        <w:t xml:space="preserve"> présenter un dossier de planification programmation.</w:t>
      </w:r>
    </w:p>
    <w:p w:rsidRPr="00D73C54" w:rsidR="00D73C54" w:rsidP="001F1685" w:rsidRDefault="00622923" w14:paraId="52664076" w14:textId="169E849F">
      <w:pPr>
        <w:pStyle w:val="Paragraphedeliste"/>
        <w:numPr>
          <w:ilvl w:val="1"/>
          <w:numId w:val="17"/>
        </w:numPr>
        <w:spacing w:before="120" w:after="60" w:line="240" w:lineRule="auto"/>
        <w:ind w:left="567"/>
        <w:jc w:val="both"/>
        <w:rPr/>
      </w:pPr>
      <w:r w:rsidRPr="7CC5A6AA" w:rsidR="1029E7D7">
        <w:rPr>
          <w:rFonts w:ascii="Verdana" w:hAnsi="Verdana"/>
          <w:sz w:val="18"/>
          <w:szCs w:val="18"/>
        </w:rPr>
        <w:t>Le candidat</w:t>
      </w:r>
      <w:r w:rsidRPr="7CC5A6AA" w:rsidR="00D73C54">
        <w:rPr>
          <w:rFonts w:ascii="Verdana" w:hAnsi="Verdana"/>
          <w:sz w:val="18"/>
          <w:szCs w:val="18"/>
        </w:rPr>
        <w:t xml:space="preserve"> pourra bénéficier d’un second tutorat (1h max) pour la session de rattrapage  </w:t>
      </w:r>
    </w:p>
    <w:p w:rsidRPr="00D73C54" w:rsidR="00DB68E1" w:rsidP="00DB68E1" w:rsidRDefault="00DB68E1" w14:paraId="717AAFBA" w14:textId="77777777">
      <w:pPr>
        <w:pStyle w:val="Paragraphedeliste"/>
        <w:spacing w:line="240" w:lineRule="auto"/>
        <w:ind w:left="1068"/>
        <w:jc w:val="both"/>
        <w:rPr>
          <w:rFonts w:ascii="Verdana" w:hAnsi="Verdana"/>
          <w:b/>
          <w:sz w:val="18"/>
          <w:szCs w:val="18"/>
        </w:rPr>
      </w:pPr>
    </w:p>
    <w:p w:rsidRPr="001F1685" w:rsidR="00D73C54" w:rsidP="001F1685" w:rsidRDefault="00D73C54" w14:paraId="16B5DBB1" w14:textId="4A35BF25">
      <w:pPr>
        <w:spacing w:after="120" w:line="240" w:lineRule="auto"/>
        <w:jc w:val="both"/>
        <w:rPr>
          <w:rFonts w:ascii="Verdana" w:hAnsi="Verdana" w:eastAsia="Times New Roman"/>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685">
        <w:rPr>
          <w:rFonts w:ascii="Verdana" w:hAnsi="Verdana" w:eastAsia="Times New Roman"/>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le module DEE1</w:t>
      </w:r>
      <w:r w:rsidRPr="001F1685" w:rsidR="001F1685">
        <w:rPr>
          <w:rFonts w:ascii="Verdana" w:hAnsi="Verdana" w:eastAsia="Times New Roman"/>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 -</w:t>
      </w:r>
      <w:r w:rsidR="001F1685">
        <w:rPr>
          <w:rFonts w:ascii="Verdana" w:hAnsi="Verdana" w:eastAsia="Times New Roman"/>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M2 </w:t>
      </w:r>
    </w:p>
    <w:p w:rsidRPr="00927C16" w:rsidR="009F3851" w:rsidP="001F1685" w:rsidRDefault="009F3851" w14:paraId="489D3994" w14:textId="7C958DCE">
      <w:pPr>
        <w:pStyle w:val="Paragraphedeliste"/>
        <w:numPr>
          <w:ilvl w:val="1"/>
          <w:numId w:val="17"/>
        </w:numPr>
        <w:spacing w:before="120" w:after="60" w:line="240" w:lineRule="auto"/>
        <w:ind w:left="567"/>
        <w:contextualSpacing w:val="0"/>
        <w:jc w:val="both"/>
      </w:pPr>
      <w:r w:rsidRPr="61C1FC2D">
        <w:rPr>
          <w:rFonts w:ascii="Verdana" w:hAnsi="Verdana"/>
          <w:sz w:val="18"/>
          <w:szCs w:val="18"/>
        </w:rPr>
        <w:t xml:space="preserve">Représenter </w:t>
      </w:r>
      <w:r w:rsidRPr="61C1FC2D" w:rsidR="00927C16">
        <w:rPr>
          <w:rFonts w:ascii="Verdana" w:hAnsi="Verdana"/>
          <w:sz w:val="18"/>
          <w:szCs w:val="18"/>
        </w:rPr>
        <w:t>un</w:t>
      </w:r>
      <w:r w:rsidRPr="61C1FC2D">
        <w:rPr>
          <w:rFonts w:ascii="Verdana" w:hAnsi="Verdana"/>
          <w:sz w:val="18"/>
          <w:szCs w:val="18"/>
        </w:rPr>
        <w:t xml:space="preserve"> dossier </w:t>
      </w:r>
      <w:r w:rsidRPr="61C1FC2D" w:rsidR="00927C16">
        <w:rPr>
          <w:rFonts w:ascii="Verdana" w:hAnsi="Verdana"/>
          <w:sz w:val="18"/>
          <w:szCs w:val="18"/>
        </w:rPr>
        <w:t xml:space="preserve">de </w:t>
      </w:r>
      <w:r w:rsidRPr="61C1FC2D">
        <w:rPr>
          <w:rFonts w:ascii="Verdana" w:hAnsi="Verdana"/>
          <w:sz w:val="18"/>
          <w:szCs w:val="18"/>
        </w:rPr>
        <w:t>stratégie d’organisation d’une structure de performance.</w:t>
      </w:r>
    </w:p>
    <w:p w:rsidRPr="006B46D6" w:rsidR="00927C16" w:rsidP="001F1685" w:rsidRDefault="00622923" w14:paraId="550B6D50" w14:textId="4511E22B">
      <w:pPr>
        <w:pStyle w:val="Paragraphedeliste"/>
        <w:numPr>
          <w:ilvl w:val="1"/>
          <w:numId w:val="17"/>
        </w:numPr>
        <w:spacing w:before="120" w:after="60" w:line="240" w:lineRule="auto"/>
        <w:ind w:left="567"/>
        <w:jc w:val="both"/>
        <w:rPr/>
      </w:pPr>
      <w:r w:rsidRPr="04A04848" w:rsidR="4B014027">
        <w:rPr>
          <w:rFonts w:ascii="Verdana" w:hAnsi="Verdana"/>
          <w:sz w:val="18"/>
          <w:szCs w:val="18"/>
        </w:rPr>
        <w:t>Le candidat</w:t>
      </w:r>
      <w:r w:rsidRPr="04A04848" w:rsidR="143E5566">
        <w:rPr>
          <w:rFonts w:ascii="Verdana" w:hAnsi="Verdana"/>
          <w:sz w:val="18"/>
          <w:szCs w:val="18"/>
        </w:rPr>
        <w:t xml:space="preserve"> pourra bénéficier d’un second tutorat (</w:t>
      </w:r>
      <w:r w:rsidRPr="04A04848" w:rsidR="5CB1D3B5">
        <w:rPr>
          <w:rFonts w:ascii="Verdana" w:hAnsi="Verdana"/>
          <w:sz w:val="18"/>
          <w:szCs w:val="18"/>
        </w:rPr>
        <w:t>2</w:t>
      </w:r>
      <w:r w:rsidRPr="04A04848" w:rsidR="143E5566">
        <w:rPr>
          <w:rFonts w:ascii="Verdana" w:hAnsi="Verdana"/>
          <w:sz w:val="18"/>
          <w:szCs w:val="18"/>
        </w:rPr>
        <w:t>h max)</w:t>
      </w:r>
      <w:r w:rsidRPr="04A04848" w:rsidR="274BA687">
        <w:rPr>
          <w:rFonts w:ascii="Verdana" w:hAnsi="Verdana"/>
          <w:sz w:val="18"/>
          <w:szCs w:val="18"/>
        </w:rPr>
        <w:t xml:space="preserve"> pour la session de rattrapage.</w:t>
      </w:r>
    </w:p>
    <w:p w:rsidRPr="001F1685" w:rsidR="00D73C54" w:rsidP="001F1685" w:rsidRDefault="00F15E2E" w14:paraId="3CAC01B2" w14:textId="77777777">
      <w:pPr>
        <w:spacing w:before="120" w:after="120" w:line="240" w:lineRule="auto"/>
        <w:jc w:val="both"/>
        <w:rPr>
          <w:rFonts w:ascii="Verdana" w:hAnsi="Verdana"/>
          <w:b/>
          <w:sz w:val="18"/>
          <w:szCs w:val="18"/>
        </w:rPr>
      </w:pPr>
      <w:r w:rsidRPr="4B5ED7FD" w:rsidR="00F15E2E">
        <w:rPr>
          <w:rFonts w:ascii="Verdana" w:hAnsi="Verdana"/>
          <w:sz w:val="18"/>
          <w:szCs w:val="18"/>
        </w:rPr>
        <w:t xml:space="preserve">L’épreuve de rattrapage </w:t>
      </w:r>
      <w:r w:rsidRPr="4B5ED7FD" w:rsidR="00F15E2E">
        <w:rPr>
          <w:rFonts w:ascii="Verdana" w:hAnsi="Verdana"/>
          <w:b w:val="1"/>
          <w:bCs w:val="1"/>
          <w:sz w:val="18"/>
          <w:szCs w:val="18"/>
        </w:rPr>
        <w:t>doit être réalisée au plus tard 3 mois après la réception de l’attestation de fin de formation initiale.</w:t>
      </w:r>
    </w:p>
    <w:p w:rsidR="4B5ED7FD" w:rsidP="4B5ED7FD" w:rsidRDefault="4B5ED7FD" w14:paraId="12A5D2B6" w14:textId="6BA5E5DE">
      <w:pPr>
        <w:pStyle w:val="Normal"/>
        <w:spacing w:before="120" w:after="120" w:line="240" w:lineRule="auto"/>
        <w:jc w:val="both"/>
        <w:rPr>
          <w:rFonts w:ascii="Verdana" w:hAnsi="Verdana"/>
          <w:b w:val="1"/>
          <w:bCs w:val="1"/>
          <w:sz w:val="22"/>
          <w:szCs w:val="22"/>
        </w:rPr>
      </w:pPr>
    </w:p>
    <w:p w:rsidRPr="001F1685" w:rsidR="006B46D6" w:rsidP="001F1685" w:rsidRDefault="006B46D6" w14:paraId="297AE329" w14:textId="77777777">
      <w:pPr>
        <w:spacing w:before="100" w:beforeAutospacing="1" w:after="120" w:line="240" w:lineRule="auto"/>
        <w:jc w:val="both"/>
        <w:rPr>
          <w:b/>
        </w:rPr>
      </w:pPr>
      <w:r w:rsidRPr="001F1685">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 d’invalidation à l’épreuve de rattrapage</w:t>
      </w:r>
    </w:p>
    <w:p w:rsidRPr="009F3851" w:rsidR="00E20A79" w:rsidP="001F1685" w:rsidRDefault="00E20A79" w14:paraId="2E8B52EA" w14:textId="50DA49F7">
      <w:pPr>
        <w:pStyle w:val="Paragraphedeliste"/>
        <w:numPr>
          <w:ilvl w:val="0"/>
          <w:numId w:val="6"/>
        </w:numPr>
        <w:spacing w:after="120" w:line="240" w:lineRule="auto"/>
        <w:ind w:left="714" w:hanging="357"/>
        <w:contextualSpacing w:val="0"/>
        <w:rPr>
          <w:rFonts w:eastAsia="Times New Roman"/>
          <w:sz w:val="18"/>
          <w:szCs w:val="18"/>
        </w:rPr>
      </w:pPr>
      <w:r w:rsidRPr="0F513D99" w:rsidR="00E20A79">
        <w:rPr>
          <w:rFonts w:ascii="Verdana" w:hAnsi="Verdana" w:eastAsia="Times New Roman"/>
          <w:sz w:val="18"/>
          <w:szCs w:val="18"/>
        </w:rPr>
        <w:t xml:space="preserve">L’échec à l’épreuve de rattrapage, ou le non-respect des délais, ajournent le module. Tout candidat souhaitant acquérir ce module devra se réinscrire </w:t>
      </w:r>
      <w:r w:rsidRPr="0F513D99" w:rsidR="009F3851">
        <w:rPr>
          <w:rFonts w:ascii="Verdana" w:hAnsi="Verdana" w:eastAsia="Times New Roman"/>
          <w:sz w:val="18"/>
          <w:szCs w:val="18"/>
        </w:rPr>
        <w:t>au module concerné</w:t>
      </w:r>
      <w:r w:rsidRPr="0F513D99" w:rsidR="00E20A79">
        <w:rPr>
          <w:rFonts w:ascii="Verdana" w:hAnsi="Verdana" w:eastAsia="Times New Roman"/>
          <w:sz w:val="18"/>
          <w:szCs w:val="18"/>
        </w:rPr>
        <w:t>, y assister en totalité, et être soumis à nouveau aux épreuves de certification.</w:t>
      </w:r>
    </w:p>
    <w:p w:rsidR="3356B5DC" w:rsidP="4B5ED7FD" w:rsidRDefault="3356B5DC" w14:paraId="337E2ED7" w14:textId="74EA5479">
      <w:pPr>
        <w:spacing w:after="120" w:line="240" w:lineRule="auto"/>
        <w:jc w:val="both"/>
        <w:rPr>
          <w:rFonts w:ascii="Verdana" w:hAnsi="Verdana" w:eastAsia="Times New Roman"/>
          <w:b w:val="1"/>
          <w:bCs w:val="1"/>
          <w:color w:val="4F81BD" w:themeColor="accent1" w:themeTint="FF" w:themeShade="FF"/>
          <w:sz w:val="18"/>
          <w:szCs w:val="18"/>
        </w:rPr>
      </w:pPr>
      <w:r w:rsidRPr="4B5ED7FD" w:rsidR="3356B5DC">
        <w:rPr>
          <w:rFonts w:ascii="Verdana" w:hAnsi="Verdana" w:eastAsia="Times New Roman"/>
          <w:b w:val="1"/>
          <w:bCs w:val="1"/>
          <w:color w:val="4F81BD" w:themeColor="accent1" w:themeTint="FF" w:themeShade="FF"/>
          <w:sz w:val="18"/>
          <w:szCs w:val="18"/>
        </w:rPr>
        <w:t>Pour le module DEE1 VB - M3</w:t>
      </w:r>
    </w:p>
    <w:p w:rsidRPr="009F3851" w:rsidR="00B305FA" w:rsidP="7CC5A6AA" w:rsidRDefault="00B305FA" w14:paraId="0684AC09" w14:textId="1B03B822">
      <w:pPr>
        <w:pStyle w:val="Paragraphedeliste"/>
        <w:numPr>
          <w:ilvl w:val="0"/>
          <w:numId w:val="6"/>
        </w:numPr>
        <w:spacing w:after="120" w:line="240" w:lineRule="auto"/>
        <w:ind w:left="714" w:hanging="357"/>
        <w:jc w:val="both"/>
        <w:rPr>
          <w:rFonts w:ascii="Verdana" w:hAnsi="Verdana"/>
          <w:sz w:val="18"/>
          <w:szCs w:val="18"/>
        </w:rPr>
      </w:pPr>
      <w:r w:rsidRPr="0F513D99" w:rsidR="00B305FA">
        <w:rPr>
          <w:rFonts w:ascii="Verdana" w:hAnsi="Verdana"/>
          <w:b w:val="1"/>
          <w:bCs w:val="1"/>
          <w:sz w:val="18"/>
          <w:szCs w:val="18"/>
        </w:rPr>
        <w:t>Obtenir la mention « </w:t>
      </w:r>
      <w:r w:rsidRPr="0F513D99" w:rsidR="001F1685">
        <w:rPr>
          <w:rFonts w:ascii="Verdana" w:hAnsi="Verdana"/>
          <w:b w:val="1"/>
          <w:bCs w:val="1"/>
          <w:sz w:val="18"/>
          <w:szCs w:val="18"/>
        </w:rPr>
        <w:t>NON</w:t>
      </w:r>
      <w:r w:rsidRPr="0F513D99" w:rsidR="00B305FA">
        <w:rPr>
          <w:rFonts w:ascii="Verdana" w:hAnsi="Verdana"/>
          <w:b w:val="1"/>
          <w:bCs w:val="1"/>
          <w:sz w:val="18"/>
          <w:szCs w:val="18"/>
        </w:rPr>
        <w:t xml:space="preserve"> </w:t>
      </w:r>
      <w:r w:rsidRPr="0F513D99" w:rsidR="00622923">
        <w:rPr>
          <w:rFonts w:ascii="Verdana" w:hAnsi="Verdana"/>
          <w:b w:val="1"/>
          <w:bCs w:val="1"/>
          <w:sz w:val="18"/>
          <w:szCs w:val="18"/>
        </w:rPr>
        <w:t>ACQUIS</w:t>
      </w:r>
      <w:r w:rsidRPr="0F513D99" w:rsidR="00B305FA">
        <w:rPr>
          <w:rFonts w:ascii="Verdana" w:hAnsi="Verdana"/>
          <w:b w:val="1"/>
          <w:bCs w:val="1"/>
          <w:sz w:val="18"/>
          <w:szCs w:val="18"/>
        </w:rPr>
        <w:t> » au stage en structure PPF (DEE1</w:t>
      </w:r>
      <w:r w:rsidRPr="0F513D99" w:rsidR="001F1685">
        <w:rPr>
          <w:rFonts w:ascii="Verdana" w:hAnsi="Verdana"/>
          <w:b w:val="1"/>
          <w:bCs w:val="1"/>
          <w:sz w:val="18"/>
          <w:szCs w:val="18"/>
        </w:rPr>
        <w:t xml:space="preserve"> VB -</w:t>
      </w:r>
      <w:r w:rsidRPr="0F513D99" w:rsidR="00B305FA">
        <w:rPr>
          <w:rFonts w:ascii="Verdana" w:hAnsi="Verdana"/>
          <w:b w:val="1"/>
          <w:bCs w:val="1"/>
          <w:sz w:val="18"/>
          <w:szCs w:val="18"/>
        </w:rPr>
        <w:t xml:space="preserve"> M3) </w:t>
      </w:r>
      <w:r w:rsidRPr="0F513D99" w:rsidR="00B305FA">
        <w:rPr>
          <w:rFonts w:ascii="Verdana" w:hAnsi="Verdana"/>
          <w:sz w:val="18"/>
          <w:szCs w:val="18"/>
        </w:rPr>
        <w:t xml:space="preserve">renvoi </w:t>
      </w:r>
      <w:r w:rsidRPr="0F513D99" w:rsidR="1029E7D7">
        <w:rPr>
          <w:rFonts w:ascii="Verdana" w:hAnsi="Verdana"/>
          <w:sz w:val="18"/>
          <w:szCs w:val="18"/>
        </w:rPr>
        <w:t>le candidat</w:t>
      </w:r>
      <w:r w:rsidRPr="0F513D99" w:rsidR="00B305FA">
        <w:rPr>
          <w:rFonts w:ascii="Verdana" w:hAnsi="Verdana"/>
          <w:sz w:val="18"/>
          <w:szCs w:val="18"/>
        </w:rPr>
        <w:t xml:space="preserve"> </w:t>
      </w:r>
      <w:r w:rsidRPr="0F513D99" w:rsidR="00B305FA">
        <w:rPr>
          <w:rFonts w:ascii="Verdana" w:hAnsi="Verdana"/>
          <w:b w:val="1"/>
          <w:bCs w:val="1"/>
          <w:sz w:val="18"/>
          <w:szCs w:val="18"/>
        </w:rPr>
        <w:t xml:space="preserve">à refaire le stage dans un délai de </w:t>
      </w:r>
      <w:r w:rsidRPr="0F513D99" w:rsidR="009E3102">
        <w:rPr>
          <w:rFonts w:ascii="Verdana" w:hAnsi="Verdana"/>
          <w:b w:val="1"/>
          <w:bCs w:val="1"/>
          <w:sz w:val="18"/>
          <w:szCs w:val="18"/>
        </w:rPr>
        <w:t>3</w:t>
      </w:r>
      <w:r w:rsidRPr="0F513D99" w:rsidR="00B305FA">
        <w:rPr>
          <w:rFonts w:ascii="Verdana" w:hAnsi="Verdana"/>
          <w:b w:val="1"/>
          <w:bCs w:val="1"/>
          <w:sz w:val="18"/>
          <w:szCs w:val="18"/>
        </w:rPr>
        <w:t xml:space="preserve"> mois maximum</w:t>
      </w:r>
      <w:r w:rsidRPr="0F513D99" w:rsidR="00B305FA">
        <w:rPr>
          <w:rFonts w:ascii="Verdana" w:hAnsi="Verdana"/>
          <w:sz w:val="18"/>
          <w:szCs w:val="18"/>
        </w:rPr>
        <w:t>.</w:t>
      </w:r>
    </w:p>
    <w:p w:rsidRPr="001F1685" w:rsidR="000F47A4" w:rsidP="00B27A1F" w:rsidRDefault="00675FDE" w14:paraId="48D0E855" w14:textId="77777777">
      <w:pPr>
        <w:spacing w:before="360" w:after="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685">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DEE1</w:t>
      </w:r>
      <w:r w:rsidRPr="001F1685" w:rsidR="00B27A1F">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 -</w:t>
      </w:r>
      <w:r w:rsidRPr="001F1685" w:rsidR="000F47A4">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w:t>
      </w:r>
      <w:r w:rsidRPr="001F1685" w:rsidR="00B27A1F">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APE 2 </w:t>
      </w:r>
    </w:p>
    <w:p w:rsidRPr="008153BB" w:rsidR="000F47A4" w:rsidP="00B27A1F" w:rsidRDefault="000F47A4" w14:paraId="16E9A77B" w14:textId="77777777">
      <w:pPr>
        <w:pStyle w:val="Paragraphedeliste"/>
        <w:numPr>
          <w:ilvl w:val="0"/>
          <w:numId w:val="6"/>
        </w:numPr>
        <w:spacing w:before="60" w:after="0" w:line="240" w:lineRule="auto"/>
        <w:ind w:left="714" w:hanging="357"/>
        <w:contextualSpacing w:val="0"/>
        <w:jc w:val="both"/>
        <w:rPr>
          <w:rFonts w:ascii="Verdana" w:hAnsi="Verdana"/>
          <w:sz w:val="18"/>
          <w:szCs w:val="18"/>
        </w:rPr>
      </w:pPr>
      <w:r w:rsidRPr="0F513D99" w:rsidR="000F47A4">
        <w:rPr>
          <w:rFonts w:ascii="Verdana" w:hAnsi="Verdana"/>
          <w:sz w:val="18"/>
          <w:szCs w:val="18"/>
        </w:rPr>
        <w:t xml:space="preserve">5 modules de </w:t>
      </w:r>
      <w:r w:rsidRPr="0F513D99" w:rsidR="00FD3C13">
        <w:rPr>
          <w:rFonts w:ascii="Verdana" w:hAnsi="Verdana"/>
          <w:sz w:val="18"/>
          <w:szCs w:val="18"/>
        </w:rPr>
        <w:t xml:space="preserve">8 à </w:t>
      </w:r>
      <w:r w:rsidRPr="0F513D99" w:rsidR="000F47A4">
        <w:rPr>
          <w:rFonts w:ascii="Verdana" w:hAnsi="Verdana"/>
          <w:sz w:val="18"/>
          <w:szCs w:val="18"/>
        </w:rPr>
        <w:t>12 heures.</w:t>
      </w:r>
    </w:p>
    <w:p w:rsidRPr="008153BB" w:rsidR="003547C7" w:rsidP="7CC5A6AA" w:rsidRDefault="000F47A4" w14:paraId="544DB80C" w14:textId="4DBF6EA5">
      <w:pPr>
        <w:pStyle w:val="Paragraphedeliste"/>
        <w:numPr>
          <w:ilvl w:val="0"/>
          <w:numId w:val="6"/>
        </w:numPr>
        <w:spacing w:before="60" w:after="0" w:line="240" w:lineRule="auto"/>
        <w:ind w:left="714" w:hanging="357"/>
        <w:jc w:val="both"/>
        <w:rPr>
          <w:rFonts w:ascii="Verdana" w:hAnsi="Verdana"/>
          <w:sz w:val="18"/>
          <w:szCs w:val="18"/>
        </w:rPr>
      </w:pPr>
      <w:r w:rsidRPr="0F513D99" w:rsidR="000F47A4">
        <w:rPr>
          <w:rFonts w:ascii="Verdana" w:hAnsi="Verdana"/>
          <w:sz w:val="18"/>
          <w:szCs w:val="18"/>
        </w:rPr>
        <w:t xml:space="preserve">L’accès aux modules de cette étape 2 est libre, </w:t>
      </w:r>
      <w:r w:rsidRPr="0F513D99" w:rsidR="42FBD234">
        <w:rPr>
          <w:rFonts w:ascii="Verdana" w:hAnsi="Verdana"/>
          <w:sz w:val="18"/>
          <w:szCs w:val="18"/>
        </w:rPr>
        <w:t xml:space="preserve">sans nécessité d’avoir obtenu l’étape 1 du DEE1 VB, ou en-dessous, </w:t>
      </w:r>
      <w:r w:rsidRPr="0F513D99" w:rsidR="000F47A4">
        <w:rPr>
          <w:rFonts w:ascii="Verdana" w:hAnsi="Verdana"/>
          <w:sz w:val="18"/>
          <w:szCs w:val="18"/>
        </w:rPr>
        <w:t>s</w:t>
      </w:r>
      <w:r w:rsidRPr="0F513D99" w:rsidR="004E2ABC">
        <w:rPr>
          <w:rFonts w:ascii="Verdana" w:hAnsi="Verdana"/>
          <w:sz w:val="18"/>
          <w:szCs w:val="18"/>
        </w:rPr>
        <w:t>ous réserve de répondre aux pré</w:t>
      </w:r>
      <w:r w:rsidRPr="0F513D99" w:rsidR="000F47A4">
        <w:rPr>
          <w:rFonts w:ascii="Verdana" w:hAnsi="Verdana"/>
          <w:sz w:val="18"/>
          <w:szCs w:val="18"/>
        </w:rPr>
        <w:t>requis ou VAEF.</w:t>
      </w:r>
    </w:p>
    <w:p w:rsidRPr="008153BB" w:rsidR="003547C7" w:rsidP="001F1685" w:rsidRDefault="003547C7" w14:paraId="0204A8F4" w14:textId="435689C4">
      <w:pPr>
        <w:pStyle w:val="Paragraphedeliste"/>
        <w:numPr>
          <w:ilvl w:val="0"/>
          <w:numId w:val="6"/>
        </w:numPr>
        <w:spacing w:before="60" w:after="0" w:line="240" w:lineRule="auto"/>
        <w:ind w:left="714" w:hanging="357"/>
        <w:contextualSpacing w:val="0"/>
        <w:jc w:val="both"/>
        <w:rPr>
          <w:rFonts w:ascii="Verdana" w:hAnsi="Verdana"/>
          <w:sz w:val="18"/>
          <w:szCs w:val="18"/>
        </w:rPr>
      </w:pPr>
      <w:r w:rsidRPr="0F513D99" w:rsidR="003547C7">
        <w:rPr>
          <w:rFonts w:ascii="Verdana" w:hAnsi="Verdana"/>
          <w:sz w:val="18"/>
          <w:szCs w:val="18"/>
        </w:rPr>
        <w:t>L’obtention de la mention « </w:t>
      </w:r>
      <w:r w:rsidRPr="0F513D99" w:rsidR="00622923">
        <w:rPr>
          <w:rFonts w:ascii="Verdana" w:hAnsi="Verdana"/>
          <w:sz w:val="18"/>
          <w:szCs w:val="18"/>
        </w:rPr>
        <w:t>ACQUIS</w:t>
      </w:r>
      <w:r w:rsidRPr="0F513D99" w:rsidR="003547C7">
        <w:rPr>
          <w:rFonts w:ascii="Verdana" w:hAnsi="Verdana"/>
          <w:sz w:val="18"/>
          <w:szCs w:val="18"/>
        </w:rPr>
        <w:t> » à ces 5 modules per</w:t>
      </w:r>
      <w:r w:rsidRPr="0F513D99" w:rsidR="00B27A1F">
        <w:rPr>
          <w:rFonts w:ascii="Verdana" w:hAnsi="Verdana"/>
          <w:sz w:val="18"/>
          <w:szCs w:val="18"/>
        </w:rPr>
        <w:t>met de valider l'étape 2 du DEE</w:t>
      </w:r>
      <w:r w:rsidRPr="0F513D99" w:rsidR="003547C7">
        <w:rPr>
          <w:rFonts w:ascii="Verdana" w:hAnsi="Verdana"/>
          <w:sz w:val="18"/>
          <w:szCs w:val="18"/>
        </w:rPr>
        <w:t>1</w:t>
      </w:r>
      <w:r w:rsidRPr="0F513D99" w:rsidR="00B27A1F">
        <w:rPr>
          <w:rFonts w:ascii="Verdana" w:hAnsi="Verdana"/>
          <w:sz w:val="18"/>
          <w:szCs w:val="18"/>
        </w:rPr>
        <w:t xml:space="preserve"> </w:t>
      </w:r>
      <w:r w:rsidRPr="0F513D99" w:rsidR="003547C7">
        <w:rPr>
          <w:rFonts w:ascii="Verdana" w:hAnsi="Verdana"/>
          <w:sz w:val="18"/>
          <w:szCs w:val="18"/>
        </w:rPr>
        <w:t xml:space="preserve">VB. </w:t>
      </w:r>
    </w:p>
    <w:p w:rsidRPr="00B27A1F" w:rsidR="00D534C8" w:rsidP="7CC5A6AA" w:rsidRDefault="00B27A1F" w14:paraId="36678C98" w14:textId="3E339947">
      <w:pPr>
        <w:pStyle w:val="Paragraphedeliste"/>
        <w:numPr>
          <w:ilvl w:val="0"/>
          <w:numId w:val="6"/>
        </w:numPr>
        <w:spacing w:before="60" w:beforeAutospacing="1" w:after="0" w:line="240" w:lineRule="auto"/>
        <w:ind w:left="714" w:hanging="357"/>
        <w:jc w:val="both"/>
        <w:rPr>
          <w:rFonts w:ascii="Verdana" w:hAnsi="Verdana"/>
          <w:sz w:val="18"/>
          <w:szCs w:val="18"/>
        </w:rPr>
      </w:pPr>
      <w:r w:rsidRPr="0F513D99" w:rsidR="33FCA1F1">
        <w:rPr>
          <w:rFonts w:ascii="Verdana" w:hAnsi="Verdana"/>
          <w:sz w:val="18"/>
          <w:szCs w:val="18"/>
        </w:rPr>
        <w:t>Obtenir la mention « NON ACQUIS » renvoi le candidat à un travail d’approfondissement ou à refaire le ou les stages concernés.</w:t>
      </w:r>
      <w:r w:rsidRPr="0F513D99" w:rsidR="33FCA1F1">
        <w:rPr>
          <w:rFonts w:ascii="Verdana" w:hAnsi="Verdana"/>
          <w:b w:val="0"/>
          <w:bCs w:val="0"/>
          <w:i w:val="0"/>
          <w:iCs w:val="0"/>
          <w:sz w:val="18"/>
          <w:szCs w:val="18"/>
        </w:rPr>
        <w:t xml:space="preserve"> </w:t>
      </w:r>
    </w:p>
    <w:p w:rsidRPr="00B27A1F" w:rsidR="00D534C8" w:rsidP="7CC5A6AA" w:rsidRDefault="00B27A1F" w14:paraId="6BDD77B1" w14:textId="5BBB71B3">
      <w:pPr>
        <w:pStyle w:val="Paragraphedeliste"/>
        <w:numPr>
          <w:ilvl w:val="0"/>
          <w:numId w:val="6"/>
        </w:numPr>
        <w:spacing w:before="60" w:beforeAutospacing="1" w:after="0" w:line="240" w:lineRule="auto"/>
        <w:ind w:left="714" w:hanging="357"/>
        <w:jc w:val="both"/>
        <w:rPr>
          <w:rFonts w:ascii="Verdana" w:hAnsi="Verdana"/>
          <w:b w:val="1"/>
          <w:bCs w:val="1"/>
          <w:color w:val="auto"/>
          <w:sz w:val="18"/>
          <w:szCs w:val="18"/>
        </w:rPr>
      </w:pPr>
      <w:r w:rsidRPr="0F513D99" w:rsidR="33FCA1F1">
        <w:rPr>
          <w:rFonts w:ascii="Verdana" w:hAnsi="Verdana"/>
          <w:b w:val="0"/>
          <w:bCs w:val="0"/>
          <w:i w:val="0"/>
          <w:iCs w:val="0"/>
          <w:sz w:val="18"/>
          <w:szCs w:val="18"/>
        </w:rPr>
        <w:t>La certification donne lieu à la délivrance d’un certificat de réalisation, d’une attestation de présence et de fin de formation pour chaque certificat, sur laquelle figure la mention obtenue. (Acquis, Non Acquis et rattrapage, ajourné).</w:t>
      </w:r>
    </w:p>
    <w:p w:rsidRPr="00B27A1F" w:rsidR="00D534C8" w:rsidP="7CC5A6AA" w:rsidRDefault="00B27A1F" w14:paraId="34373447" w14:textId="7C81DCBF">
      <w:pPr>
        <w:spacing w:before="100" w:beforeAutospacing="on" w:after="0" w:line="240" w:lineRule="auto"/>
        <w:jc w:val="both"/>
        <w:rPr>
          <w:rFonts w:ascii="Verdana" w:hAnsi="Verdana"/>
          <w:b w:val="1"/>
          <w:bCs w:val="1"/>
          <w:color w:val="FF0000"/>
          <w:sz w:val="18"/>
          <w:szCs w:val="18"/>
        </w:rPr>
      </w:pPr>
    </w:p>
    <w:p w:rsidRPr="00B27A1F" w:rsidR="00D534C8" w:rsidP="7CC5A6AA" w:rsidRDefault="00B27A1F" w14:paraId="0A8EB307" w14:textId="0B3D2B7C">
      <w:pPr>
        <w:pStyle w:val="Normal"/>
        <w:spacing w:before="60" w:beforeAutospacing="1" w:after="60" w:line="240" w:lineRule="auto"/>
        <w:ind w:left="0"/>
        <w:jc w:val="both"/>
        <w:rPr>
          <w:rFonts w:ascii="Verdana" w:hAnsi="Verdana"/>
          <w:b w:val="1"/>
          <w:bCs w:val="1"/>
          <w:color w:val="auto"/>
          <w:sz w:val="18"/>
          <w:szCs w:val="18"/>
        </w:rPr>
      </w:pPr>
      <w:r w:rsidRPr="7CC5A6AA" w:rsidR="33FCA1F1">
        <w:rPr>
          <w:rFonts w:ascii="Verdana" w:hAnsi="Verdana"/>
          <w:b w:val="1"/>
          <w:bCs w:val="1"/>
          <w:color w:val="auto"/>
          <w:sz w:val="18"/>
          <w:szCs w:val="18"/>
        </w:rPr>
        <w:t>Le descriptif des objectifs, compétences et modalités de certification des modules est disponible sur le catalogue des formations.</w:t>
      </w:r>
    </w:p>
    <w:p w:rsidRPr="00B27A1F" w:rsidR="00D534C8" w:rsidP="7CC5A6AA" w:rsidRDefault="00B27A1F" w14:paraId="687ED196" w14:textId="535AA5AF">
      <w:pPr>
        <w:pStyle w:val="Normal"/>
        <w:spacing w:before="100" w:beforeAutospacing="on" w:after="0" w:line="240" w:lineRule="auto"/>
        <w:jc w:val="both"/>
        <w:rPr>
          <w:rFonts w:ascii="Verdana" w:hAnsi="Verdana"/>
          <w:b w:val="1"/>
          <w:bCs w:val="1"/>
          <w:color w:val="4F81BD" w:themeColor="accent1" w:themeTint="FF" w:themeShade="FF"/>
          <w:sz w:val="20"/>
          <w:szCs w:val="20"/>
        </w:rPr>
      </w:pPr>
    </w:p>
    <w:p w:rsidRPr="00B27A1F" w:rsidR="00D534C8" w:rsidP="7CC5A6AA" w:rsidRDefault="00B27A1F" w14:paraId="17CC3FDD" w14:textId="77777777">
      <w:pPr>
        <w:pStyle w:val="Normal"/>
        <w:spacing w:before="100" w:beforeAutospacing="on" w:after="0" w:line="240" w:lineRule="auto"/>
        <w:jc w:val="both"/>
        <w:rPr>
          <w:rFonts w:ascii="Verdana" w:hAnsi="Verdana"/>
          <w:b w:val="1"/>
          <w:bCs w:val="1"/>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00B27A1F">
        <w:rPr>
          <w:rFonts w:ascii="Verdana" w:hAnsi="Verdana"/>
          <w:b w:val="1"/>
          <w:bCs w:val="1"/>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DEE1 VB -</w:t>
      </w:r>
      <w:r w:rsidRPr="7CC5A6AA" w:rsidR="00D534C8">
        <w:rPr>
          <w:rFonts w:ascii="Verdana" w:hAnsi="Verdana"/>
          <w:b w:val="1"/>
          <w:bCs w:val="1"/>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ETAPE 3</w:t>
      </w:r>
    </w:p>
    <w:p w:rsidRPr="008153BB" w:rsidR="00D534C8" w:rsidP="00B27A1F" w:rsidRDefault="00D534C8" w14:paraId="3946A698" w14:textId="77777777">
      <w:pPr>
        <w:spacing w:before="120" w:line="240" w:lineRule="auto"/>
        <w:jc w:val="both"/>
        <w:rPr>
          <w:rFonts w:ascii="Verdana" w:hAnsi="Verdana"/>
          <w:sz w:val="18"/>
          <w:szCs w:val="18"/>
        </w:rPr>
      </w:pPr>
      <w:r w:rsidRPr="008153BB">
        <w:rPr>
          <w:rFonts w:ascii="Verdana" w:hAnsi="Verdana"/>
          <w:sz w:val="18"/>
          <w:szCs w:val="18"/>
        </w:rPr>
        <w:t xml:space="preserve">3 stages de professionnalisation, sur 3 axes </w:t>
      </w:r>
      <w:r w:rsidRPr="008153BB">
        <w:rPr>
          <w:rFonts w:ascii="Verdana" w:hAnsi="Verdana"/>
          <w:b/>
          <w:sz w:val="18"/>
          <w:szCs w:val="18"/>
        </w:rPr>
        <w:t>ET</w:t>
      </w:r>
      <w:r w:rsidRPr="008153BB">
        <w:rPr>
          <w:rFonts w:ascii="Verdana" w:hAnsi="Verdana"/>
          <w:sz w:val="18"/>
          <w:szCs w:val="18"/>
        </w:rPr>
        <w:t xml:space="preserve"> rédaction d’un rapport de stage pour chacun d’entre eux</w:t>
      </w:r>
      <w:r w:rsidR="00B27A1F">
        <w:rPr>
          <w:rFonts w:ascii="Verdana" w:hAnsi="Verdana"/>
          <w:sz w:val="18"/>
          <w:szCs w:val="18"/>
        </w:rPr>
        <w:t xml:space="preserve"> </w:t>
      </w:r>
      <w:r w:rsidRPr="008153BB">
        <w:rPr>
          <w:rFonts w:ascii="Verdana" w:hAnsi="Verdana"/>
          <w:sz w:val="18"/>
          <w:szCs w:val="18"/>
        </w:rPr>
        <w:t>:</w:t>
      </w:r>
    </w:p>
    <w:p w:rsidR="00A47DA3" w:rsidRDefault="00A47DA3" w14:paraId="0FD9B5E0" w14:textId="77777777">
      <w:pPr>
        <w:spacing w:after="0" w:line="240" w:lineRule="auto"/>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Pr="00F821DD" w:rsidR="00D534C8" w:rsidP="00B27A1F" w:rsidRDefault="00D534C8" w14:paraId="18599B07" w14:textId="769D6933">
      <w:pPr>
        <w:spacing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1DD">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STAGE EN SITUATION</w:t>
      </w:r>
    </w:p>
    <w:p w:rsidRPr="008153BB" w:rsidR="00B12D65" w:rsidP="00F821DD" w:rsidRDefault="00B27A1F" w14:paraId="0F29C323" w14:textId="77777777">
      <w:pPr>
        <w:spacing w:after="120" w:line="240" w:lineRule="auto"/>
        <w:jc w:val="both"/>
        <w:rPr>
          <w:rFonts w:ascii="Verdana" w:hAnsi="Verdana"/>
          <w:b/>
          <w:sz w:val="18"/>
          <w:szCs w:val="18"/>
          <w:u w:val="single"/>
        </w:rPr>
      </w:pPr>
      <w:r>
        <w:rPr>
          <w:rFonts w:ascii="Verdana" w:hAnsi="Verdana"/>
          <w:b/>
          <w:sz w:val="18"/>
          <w:szCs w:val="18"/>
        </w:rPr>
        <w:t>Groupe A </w:t>
      </w:r>
    </w:p>
    <w:p w:rsidR="00D534C8" w:rsidP="7CC5A6AA" w:rsidRDefault="00D534C8" w14:paraId="757A0396" w14:textId="77777777">
      <w:pPr>
        <w:pStyle w:val="Paragraphedeliste"/>
        <w:numPr>
          <w:ilvl w:val="0"/>
          <w:numId w:val="6"/>
        </w:numPr>
        <w:spacing w:after="120" w:line="240" w:lineRule="auto"/>
        <w:ind w:left="714" w:hanging="357"/>
        <w:jc w:val="both"/>
        <w:rPr>
          <w:rFonts w:ascii="Verdana" w:hAnsi="Verdana"/>
          <w:i w:val="0"/>
          <w:iCs w:val="0"/>
          <w:sz w:val="18"/>
          <w:szCs w:val="18"/>
        </w:rPr>
      </w:pPr>
      <w:r w:rsidRPr="0F513D99" w:rsidR="00D534C8">
        <w:rPr>
          <w:rFonts w:ascii="Verdana" w:hAnsi="Verdana"/>
          <w:sz w:val="18"/>
          <w:szCs w:val="18"/>
        </w:rPr>
        <w:t>Auprès d'une équipe nationale</w:t>
      </w:r>
      <w:r w:rsidRPr="0F513D99" w:rsidR="00D534C8">
        <w:rPr>
          <w:rFonts w:ascii="Verdana" w:hAnsi="Verdana"/>
          <w:i w:val="0"/>
          <w:iCs w:val="0"/>
          <w:sz w:val="18"/>
          <w:szCs w:val="18"/>
        </w:rPr>
        <w:t xml:space="preserve"> </w:t>
      </w:r>
      <w:r w:rsidRPr="0F513D99" w:rsidR="00D534C8">
        <w:rPr>
          <w:rFonts w:ascii="Verdana" w:hAnsi="Verdana"/>
          <w:i w:val="0"/>
          <w:iCs w:val="0"/>
          <w:sz w:val="18"/>
          <w:szCs w:val="18"/>
        </w:rPr>
        <w:t xml:space="preserve">(seniors ou jeunes / indoor ou </w:t>
      </w:r>
      <w:r w:rsidRPr="0F513D99" w:rsidR="00D534C8">
        <w:rPr>
          <w:rFonts w:ascii="Verdana" w:hAnsi="Verdana"/>
          <w:i w:val="0"/>
          <w:iCs w:val="0"/>
          <w:sz w:val="18"/>
          <w:szCs w:val="18"/>
        </w:rPr>
        <w:t>beach</w:t>
      </w:r>
      <w:r w:rsidRPr="0F513D99" w:rsidR="00D534C8">
        <w:rPr>
          <w:rFonts w:ascii="Verdana" w:hAnsi="Verdana"/>
          <w:i w:val="0"/>
          <w:iCs w:val="0"/>
          <w:sz w:val="18"/>
          <w:szCs w:val="18"/>
        </w:rPr>
        <w:t>)</w:t>
      </w:r>
    </w:p>
    <w:p w:rsidRPr="00F821DD" w:rsidR="00D534C8" w:rsidP="00F821DD" w:rsidRDefault="00D534C8" w14:paraId="5425F7F3" w14:textId="77777777">
      <w:pPr>
        <w:spacing w:before="100" w:beforeAutospacing="1"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1DD">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STAGE A L'ETRANGER</w:t>
      </w:r>
    </w:p>
    <w:p w:rsidRPr="00B27A1F" w:rsidR="00B27A1F" w:rsidP="00F821DD" w:rsidRDefault="00B27A1F" w14:paraId="405DDA65" w14:textId="77777777">
      <w:pPr>
        <w:spacing w:after="120" w:line="240" w:lineRule="auto"/>
        <w:jc w:val="both"/>
        <w:rPr>
          <w:rFonts w:ascii="Verdana" w:hAnsi="Verdana"/>
          <w:b/>
          <w:sz w:val="18"/>
          <w:szCs w:val="18"/>
        </w:rPr>
      </w:pPr>
      <w:r w:rsidRPr="00B27A1F">
        <w:rPr>
          <w:rFonts w:ascii="Verdana" w:hAnsi="Verdana"/>
          <w:b/>
          <w:sz w:val="18"/>
          <w:szCs w:val="18"/>
        </w:rPr>
        <w:t>Groupe B </w:t>
      </w:r>
    </w:p>
    <w:p w:rsidRPr="008153BB" w:rsidR="00D534C8" w:rsidP="00B27A1F" w:rsidRDefault="00D534C8" w14:paraId="029ADB30" w14:textId="77777777">
      <w:pPr>
        <w:pStyle w:val="Paragraphedeliste"/>
        <w:numPr>
          <w:ilvl w:val="0"/>
          <w:numId w:val="6"/>
        </w:numPr>
        <w:spacing w:before="120" w:after="0" w:line="240" w:lineRule="auto"/>
        <w:ind w:left="714" w:hanging="357"/>
        <w:contextualSpacing w:val="0"/>
        <w:jc w:val="both"/>
        <w:rPr>
          <w:rFonts w:ascii="Verdana" w:hAnsi="Verdana"/>
          <w:sz w:val="18"/>
          <w:szCs w:val="18"/>
        </w:rPr>
      </w:pPr>
      <w:r w:rsidRPr="0F513D99" w:rsidR="00D534C8">
        <w:rPr>
          <w:rFonts w:ascii="Verdana" w:hAnsi="Verdana"/>
          <w:sz w:val="18"/>
          <w:szCs w:val="18"/>
        </w:rPr>
        <w:t xml:space="preserve">Soit </w:t>
      </w:r>
      <w:r w:rsidRPr="0F513D99" w:rsidR="00B27A1F">
        <w:rPr>
          <w:rFonts w:ascii="Verdana" w:hAnsi="Verdana"/>
          <w:sz w:val="18"/>
          <w:szCs w:val="18"/>
        </w:rPr>
        <w:t>dans un club professionnel de 1</w:t>
      </w:r>
      <w:r w:rsidRPr="0F513D99" w:rsidR="00D534C8">
        <w:rPr>
          <w:rFonts w:ascii="Verdana" w:hAnsi="Verdana"/>
          <w:sz w:val="18"/>
          <w:szCs w:val="18"/>
          <w:vertAlign w:val="superscript"/>
        </w:rPr>
        <w:t>ère</w:t>
      </w:r>
      <w:r w:rsidRPr="0F513D99" w:rsidR="00D534C8">
        <w:rPr>
          <w:rFonts w:ascii="Verdana" w:hAnsi="Verdana"/>
          <w:sz w:val="18"/>
          <w:szCs w:val="18"/>
        </w:rPr>
        <w:t xml:space="preserve"> division du pays.</w:t>
      </w:r>
    </w:p>
    <w:p w:rsidRPr="008153BB" w:rsidR="00D534C8" w:rsidP="00B27A1F" w:rsidRDefault="00D534C8" w14:paraId="58D6A25A" w14:textId="77777777">
      <w:pPr>
        <w:pStyle w:val="Paragraphedeliste"/>
        <w:numPr>
          <w:ilvl w:val="0"/>
          <w:numId w:val="6"/>
        </w:numPr>
        <w:spacing w:before="120" w:after="0" w:line="240" w:lineRule="auto"/>
        <w:ind w:left="714" w:hanging="357"/>
        <w:contextualSpacing w:val="0"/>
        <w:jc w:val="both"/>
        <w:rPr>
          <w:rFonts w:ascii="Verdana" w:hAnsi="Verdana"/>
          <w:sz w:val="18"/>
          <w:szCs w:val="18"/>
        </w:rPr>
      </w:pPr>
      <w:r w:rsidRPr="0F513D99" w:rsidR="00D534C8">
        <w:rPr>
          <w:rFonts w:ascii="Verdana" w:hAnsi="Verdana"/>
          <w:sz w:val="18"/>
          <w:szCs w:val="18"/>
        </w:rPr>
        <w:t>Soit dans un centre national permanent jeunes pour les entraîneurs CFCP.</w:t>
      </w:r>
    </w:p>
    <w:p w:rsidRPr="008153BB" w:rsidR="00D534C8" w:rsidP="7CC5A6AA" w:rsidRDefault="00D534C8" w14:paraId="4A4C3075" w14:textId="6453CB78">
      <w:pPr>
        <w:pStyle w:val="Paragraphedeliste"/>
        <w:numPr>
          <w:ilvl w:val="0"/>
          <w:numId w:val="6"/>
        </w:numPr>
        <w:spacing w:before="120" w:after="0" w:line="240" w:lineRule="auto"/>
        <w:ind w:left="714" w:hanging="357"/>
        <w:jc w:val="both"/>
        <w:rPr>
          <w:rFonts w:ascii="Verdana" w:hAnsi="Verdana"/>
          <w:sz w:val="18"/>
          <w:szCs w:val="18"/>
        </w:rPr>
      </w:pPr>
      <w:r w:rsidRPr="0F513D99" w:rsidR="00D534C8">
        <w:rPr>
          <w:rFonts w:ascii="Verdana" w:hAnsi="Verdana"/>
          <w:sz w:val="18"/>
          <w:szCs w:val="18"/>
        </w:rPr>
        <w:t>Soit dans une structure permanente d'entraînement beach</w:t>
      </w:r>
      <w:r w:rsidRPr="0F513D99" w:rsidR="72A18722">
        <w:rPr>
          <w:rFonts w:ascii="Verdana" w:hAnsi="Verdana"/>
          <w:sz w:val="18"/>
          <w:szCs w:val="18"/>
        </w:rPr>
        <w:t>-volley</w:t>
      </w:r>
      <w:r w:rsidRPr="0F513D99" w:rsidR="00D534C8">
        <w:rPr>
          <w:rFonts w:ascii="Verdana" w:hAnsi="Verdana"/>
          <w:sz w:val="18"/>
          <w:szCs w:val="18"/>
        </w:rPr>
        <w:t xml:space="preserve">. (Ou </w:t>
      </w:r>
      <w:r w:rsidRPr="0F513D99" w:rsidR="00293979">
        <w:rPr>
          <w:rFonts w:ascii="Verdana" w:hAnsi="Verdana"/>
          <w:sz w:val="18"/>
          <w:szCs w:val="18"/>
        </w:rPr>
        <w:t xml:space="preserve">l’accompagnement d’une paire en </w:t>
      </w:r>
      <w:r w:rsidRPr="0F513D99" w:rsidR="00D534C8">
        <w:rPr>
          <w:rFonts w:ascii="Verdana" w:hAnsi="Verdana"/>
          <w:sz w:val="18"/>
          <w:szCs w:val="18"/>
        </w:rPr>
        <w:t>compétition internationale</w:t>
      </w:r>
      <w:r w:rsidRPr="0F513D99" w:rsidR="00494B03">
        <w:rPr>
          <w:rFonts w:ascii="Verdana" w:hAnsi="Verdana"/>
          <w:sz w:val="18"/>
          <w:szCs w:val="18"/>
        </w:rPr>
        <w:t xml:space="preserve"> pour le Beach Volley</w:t>
      </w:r>
      <w:r w:rsidRPr="0F513D99" w:rsidR="00D534C8">
        <w:rPr>
          <w:rFonts w:ascii="Verdana" w:hAnsi="Verdana"/>
          <w:sz w:val="18"/>
          <w:szCs w:val="18"/>
        </w:rPr>
        <w:t>)</w:t>
      </w:r>
    </w:p>
    <w:p w:rsidRPr="00F821DD" w:rsidR="00D534C8" w:rsidP="00F821DD" w:rsidRDefault="00D534C8" w14:paraId="1D5C20A3" w14:textId="77777777">
      <w:pPr>
        <w:spacing w:before="100" w:beforeAutospacing="1" w:after="120" w:line="240" w:lineRule="auto"/>
        <w:jc w:val="both"/>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1DD">
        <w:rPr>
          <w:rFonts w:ascii="Verdana" w:hAnsi="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STAGE DECOUVERTE</w:t>
      </w:r>
    </w:p>
    <w:p w:rsidRPr="00B27A1F" w:rsidR="00B27A1F" w:rsidP="00F821DD" w:rsidRDefault="00B27A1F" w14:paraId="3C49159B" w14:textId="77777777">
      <w:pPr>
        <w:spacing w:after="120" w:line="240" w:lineRule="auto"/>
        <w:jc w:val="both"/>
        <w:rPr>
          <w:rFonts w:ascii="Verdana" w:hAnsi="Verdana"/>
          <w:b/>
          <w:sz w:val="18"/>
          <w:szCs w:val="18"/>
        </w:rPr>
      </w:pPr>
      <w:r>
        <w:rPr>
          <w:rFonts w:ascii="Verdana" w:hAnsi="Verdana"/>
          <w:b/>
          <w:sz w:val="18"/>
          <w:szCs w:val="18"/>
        </w:rPr>
        <w:t>Groupe C </w:t>
      </w:r>
    </w:p>
    <w:p w:rsidRPr="008153BB" w:rsidR="00D534C8" w:rsidP="00F821DD" w:rsidRDefault="00D534C8" w14:paraId="13C72C71" w14:textId="77777777">
      <w:pPr>
        <w:pStyle w:val="Paragraphedeliste"/>
        <w:numPr>
          <w:ilvl w:val="0"/>
          <w:numId w:val="15"/>
        </w:numPr>
        <w:spacing w:after="60" w:line="240" w:lineRule="auto"/>
        <w:ind w:left="714" w:hanging="357"/>
        <w:contextualSpacing w:val="0"/>
        <w:jc w:val="both"/>
        <w:rPr>
          <w:rFonts w:ascii="Verdana" w:hAnsi="Verdana"/>
          <w:sz w:val="18"/>
          <w:szCs w:val="18"/>
        </w:rPr>
      </w:pPr>
      <w:r w:rsidRPr="008153BB">
        <w:rPr>
          <w:rFonts w:ascii="Verdana" w:hAnsi="Verdana"/>
          <w:sz w:val="18"/>
          <w:szCs w:val="18"/>
        </w:rPr>
        <w:t>En entreprise pour les entraîneurs LNV.</w:t>
      </w:r>
    </w:p>
    <w:p w:rsidRPr="008153BB" w:rsidR="00D534C8" w:rsidP="00F821DD" w:rsidRDefault="00D534C8" w14:paraId="235FE9F8" w14:textId="77777777">
      <w:pPr>
        <w:pStyle w:val="Paragraphedeliste"/>
        <w:numPr>
          <w:ilvl w:val="0"/>
          <w:numId w:val="15"/>
        </w:numPr>
        <w:spacing w:after="60" w:line="240" w:lineRule="auto"/>
        <w:ind w:left="714" w:hanging="357"/>
        <w:contextualSpacing w:val="0"/>
        <w:jc w:val="both"/>
        <w:rPr>
          <w:rFonts w:ascii="Verdana" w:hAnsi="Verdana"/>
          <w:sz w:val="18"/>
          <w:szCs w:val="18"/>
        </w:rPr>
      </w:pPr>
      <w:r w:rsidRPr="008153BB">
        <w:rPr>
          <w:rFonts w:ascii="Verdana" w:hAnsi="Verdana"/>
          <w:sz w:val="18"/>
          <w:szCs w:val="18"/>
        </w:rPr>
        <w:t xml:space="preserve">Dans un CFCP d'un autre sport collectif (entraîneurs </w:t>
      </w:r>
      <w:r w:rsidR="00B27A1F">
        <w:rPr>
          <w:rFonts w:ascii="Verdana" w:hAnsi="Verdana"/>
          <w:sz w:val="18"/>
          <w:szCs w:val="18"/>
        </w:rPr>
        <w:t>CFCP</w:t>
      </w:r>
      <w:r w:rsidRPr="008153BB">
        <w:rPr>
          <w:rFonts w:ascii="Verdana" w:hAnsi="Verdana"/>
          <w:sz w:val="18"/>
          <w:szCs w:val="18"/>
        </w:rPr>
        <w:t xml:space="preserve">) ou d'une discipline individuelle (pour les </w:t>
      </w:r>
      <w:proofErr w:type="spellStart"/>
      <w:r w:rsidRPr="008153BB">
        <w:rPr>
          <w:rFonts w:ascii="Verdana" w:hAnsi="Verdana"/>
          <w:sz w:val="18"/>
          <w:szCs w:val="18"/>
        </w:rPr>
        <w:t>beachers</w:t>
      </w:r>
      <w:proofErr w:type="spellEnd"/>
      <w:r w:rsidRPr="008153BB">
        <w:rPr>
          <w:rFonts w:ascii="Verdana" w:hAnsi="Verdana"/>
          <w:sz w:val="18"/>
          <w:szCs w:val="18"/>
        </w:rPr>
        <w:t xml:space="preserve"> uniquement). </w:t>
      </w:r>
    </w:p>
    <w:p w:rsidR="0003525A" w:rsidP="00F821DD" w:rsidRDefault="00D534C8" w14:paraId="677FC0F8" w14:textId="77777777">
      <w:pPr>
        <w:pStyle w:val="Paragraphedeliste"/>
        <w:spacing w:before="100" w:beforeAutospacing="1" w:after="0" w:line="240" w:lineRule="auto"/>
        <w:ind w:left="0"/>
        <w:contextualSpacing w:val="0"/>
        <w:jc w:val="both"/>
        <w:rPr>
          <w:rFonts w:ascii="Verdana" w:hAnsi="Verdana"/>
          <w:sz w:val="18"/>
          <w:szCs w:val="18"/>
        </w:rPr>
      </w:pPr>
      <w:r w:rsidRPr="008153BB">
        <w:rPr>
          <w:rFonts w:ascii="Verdana" w:hAnsi="Verdana"/>
          <w:sz w:val="18"/>
          <w:szCs w:val="18"/>
        </w:rPr>
        <w:t xml:space="preserve">Le choix des stages est déterminé entre le stagiaire et la DTN. Les stages sont "profilés" en fonction des objectifs du stagiaire. Chaque stage donne lieu à production d'un rapport </w:t>
      </w:r>
      <w:r w:rsidRPr="008153BB" w:rsidR="00293979">
        <w:rPr>
          <w:rFonts w:ascii="Verdana" w:hAnsi="Verdana"/>
          <w:sz w:val="18"/>
          <w:szCs w:val="18"/>
        </w:rPr>
        <w:t>dont les attendus sont décrits ci-dessous.</w:t>
      </w:r>
    </w:p>
    <w:p w:rsidR="008D5083" w:rsidP="008D5083" w:rsidRDefault="008D5083" w14:paraId="74429A46" w14:textId="77777777">
      <w:pPr>
        <w:pStyle w:val="Paragraphedeliste"/>
        <w:spacing w:after="0" w:line="240" w:lineRule="auto"/>
        <w:ind w:left="0"/>
        <w:contextualSpacing w:val="0"/>
        <w:jc w:val="both"/>
        <w:rPr>
          <w:rFonts w:ascii="Verdana" w:hAnsi="Verdana"/>
          <w:sz w:val="18"/>
          <w:szCs w:val="18"/>
        </w:rPr>
      </w:pPr>
    </w:p>
    <w:p w:rsidRPr="00F821DD" w:rsidR="00293979" w:rsidP="00F821DD" w:rsidRDefault="00293979" w14:paraId="73218EBB" w14:textId="77777777">
      <w:pPr>
        <w:shd w:val="clear" w:color="auto" w:fill="D9D9D9" w:themeFill="background1" w:themeFillShade="D9"/>
        <w:spacing w:before="100" w:beforeAutospacing="1" w:after="120" w:line="240" w:lineRule="auto"/>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1DD">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Modalités de mise en place </w:t>
      </w:r>
      <w:r w:rsidRPr="00F821DD" w:rsidR="00ED2197">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 déroulement </w:t>
      </w:r>
      <w:r w:rsidRPr="00F821DD">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 stages</w:t>
      </w:r>
    </w:p>
    <w:p w:rsidRPr="008153BB" w:rsidR="00293979" w:rsidP="00F821DD" w:rsidRDefault="00293979" w14:paraId="238F5EC6" w14:textId="77777777">
      <w:pPr>
        <w:pStyle w:val="Paragraphedeliste"/>
        <w:numPr>
          <w:ilvl w:val="0"/>
          <w:numId w:val="27"/>
        </w:numPr>
        <w:spacing w:after="120" w:line="240" w:lineRule="auto"/>
        <w:ind w:left="284" w:hanging="215"/>
        <w:contextualSpacing w:val="0"/>
        <w:jc w:val="both"/>
        <w:rPr>
          <w:rFonts w:ascii="Verdana" w:hAnsi="Verdana" w:eastAsia="Verdana" w:cs="Verdana"/>
          <w:sz w:val="18"/>
          <w:szCs w:val="18"/>
        </w:rPr>
      </w:pPr>
      <w:r w:rsidRPr="008153BB">
        <w:rPr>
          <w:rFonts w:ascii="Verdana" w:hAnsi="Verdana" w:eastAsia="Verdana" w:cs="Verdana"/>
          <w:sz w:val="18"/>
          <w:szCs w:val="18"/>
        </w:rPr>
        <w:t>Le stagiaire détermine les dates lieux de ses stages avec les structures envisagées.</w:t>
      </w:r>
    </w:p>
    <w:p w:rsidRPr="008153BB" w:rsidR="00B12D65" w:rsidP="7CC5A6AA" w:rsidRDefault="00293979" w14:paraId="472A3846" w14:textId="5A177B88">
      <w:pPr>
        <w:pStyle w:val="Paragraphedeliste"/>
        <w:numPr>
          <w:ilvl w:val="0"/>
          <w:numId w:val="27"/>
        </w:numPr>
        <w:spacing w:after="120" w:line="240" w:lineRule="auto"/>
        <w:ind w:left="284" w:hanging="215"/>
        <w:jc w:val="both"/>
        <w:rPr>
          <w:rFonts w:ascii="Verdana" w:hAnsi="Verdana" w:eastAsia="Verdana" w:cs="Verdana"/>
          <w:sz w:val="18"/>
          <w:szCs w:val="18"/>
        </w:rPr>
      </w:pPr>
      <w:r w:rsidRPr="7CC5A6AA" w:rsidR="00293979">
        <w:rPr>
          <w:rFonts w:ascii="Verdana" w:hAnsi="Verdana" w:eastAsia="Verdana" w:cs="Verdana"/>
          <w:sz w:val="18"/>
          <w:szCs w:val="18"/>
        </w:rPr>
        <w:t xml:space="preserve">Il soumet ensuite ses propositions au DTN </w:t>
      </w:r>
      <w:r w:rsidRPr="7CC5A6AA" w:rsidR="28A6A217">
        <w:rPr>
          <w:rFonts w:ascii="Verdana" w:hAnsi="Verdana" w:eastAsia="Verdana" w:cs="Verdana"/>
          <w:sz w:val="18"/>
          <w:szCs w:val="18"/>
        </w:rPr>
        <w:t xml:space="preserve">Adjoint </w:t>
      </w:r>
      <w:r w:rsidRPr="7CC5A6AA" w:rsidR="00293979">
        <w:rPr>
          <w:rFonts w:ascii="Verdana" w:hAnsi="Verdana" w:eastAsia="Verdana" w:cs="Verdana"/>
          <w:sz w:val="18"/>
          <w:szCs w:val="18"/>
        </w:rPr>
        <w:t>en charge d</w:t>
      </w:r>
      <w:r w:rsidRPr="7CC5A6AA" w:rsidR="103545B3">
        <w:rPr>
          <w:rFonts w:ascii="Verdana" w:hAnsi="Verdana" w:eastAsia="Verdana" w:cs="Verdana"/>
          <w:sz w:val="18"/>
          <w:szCs w:val="18"/>
        </w:rPr>
        <w:t>u pôle</w:t>
      </w:r>
      <w:r w:rsidRPr="7CC5A6AA" w:rsidR="00293979">
        <w:rPr>
          <w:rFonts w:ascii="Verdana" w:hAnsi="Verdana" w:eastAsia="Verdana" w:cs="Verdana"/>
          <w:sz w:val="18"/>
          <w:szCs w:val="18"/>
        </w:rPr>
        <w:t xml:space="preserve"> formation</w:t>
      </w:r>
      <w:r w:rsidRPr="7CC5A6AA" w:rsidR="0A324889">
        <w:rPr>
          <w:rFonts w:ascii="Verdana" w:hAnsi="Verdana" w:eastAsia="Verdana" w:cs="Verdana"/>
          <w:sz w:val="18"/>
          <w:szCs w:val="18"/>
        </w:rPr>
        <w:t xml:space="preserve"> </w:t>
      </w:r>
      <w:r w:rsidRPr="7CC5A6AA" w:rsidR="0A324889">
        <w:rPr>
          <w:rFonts w:ascii="Verdana" w:hAnsi="Verdana" w:eastAsia="Verdana" w:cs="Verdana"/>
          <w:sz w:val="18"/>
          <w:szCs w:val="18"/>
        </w:rPr>
        <w:t>professionnalisation</w:t>
      </w:r>
      <w:r w:rsidRPr="7CC5A6AA" w:rsidR="00293979">
        <w:rPr>
          <w:rFonts w:ascii="Verdana" w:hAnsi="Verdana" w:eastAsia="Verdana" w:cs="Verdana"/>
          <w:sz w:val="18"/>
          <w:szCs w:val="18"/>
        </w:rPr>
        <w:t xml:space="preserve"> pour validation et établissement d’une convention entre la structure d’accueil, le secteur formation et le stagiaire</w:t>
      </w:r>
      <w:r w:rsidRPr="7CC5A6AA" w:rsidR="00B12D65">
        <w:rPr>
          <w:rFonts w:ascii="Verdana" w:hAnsi="Verdana" w:eastAsia="Verdana" w:cs="Verdana"/>
          <w:sz w:val="18"/>
          <w:szCs w:val="18"/>
        </w:rPr>
        <w:t xml:space="preserve"> (minimum 3 semaines</w:t>
      </w:r>
      <w:r w:rsidRPr="7CC5A6AA" w:rsidR="00293979">
        <w:rPr>
          <w:rFonts w:ascii="Verdana" w:hAnsi="Verdana" w:eastAsia="Verdana" w:cs="Verdana"/>
          <w:sz w:val="18"/>
          <w:szCs w:val="18"/>
        </w:rPr>
        <w:t xml:space="preserve"> avant le début du stage</w:t>
      </w:r>
      <w:r w:rsidRPr="7CC5A6AA" w:rsidR="00B12D65">
        <w:rPr>
          <w:rFonts w:ascii="Verdana" w:hAnsi="Verdana" w:eastAsia="Verdana" w:cs="Verdana"/>
          <w:sz w:val="18"/>
          <w:szCs w:val="18"/>
        </w:rPr>
        <w:t>)</w:t>
      </w:r>
      <w:r w:rsidRPr="7CC5A6AA" w:rsidR="00B27A1F">
        <w:rPr>
          <w:rFonts w:ascii="Verdana" w:hAnsi="Verdana" w:eastAsia="Verdana" w:cs="Verdana"/>
          <w:sz w:val="18"/>
          <w:szCs w:val="18"/>
        </w:rPr>
        <w:t>.</w:t>
      </w:r>
    </w:p>
    <w:p w:rsidRPr="008153BB" w:rsidR="00293979" w:rsidP="00F821DD" w:rsidRDefault="00B12D65" w14:paraId="79EFCC06" w14:textId="23AF68E8">
      <w:pPr>
        <w:pStyle w:val="Paragraphedeliste"/>
        <w:numPr>
          <w:ilvl w:val="0"/>
          <w:numId w:val="27"/>
        </w:numPr>
        <w:spacing w:after="120" w:line="240" w:lineRule="auto"/>
        <w:ind w:left="284" w:hanging="215"/>
        <w:contextualSpacing w:val="0"/>
        <w:jc w:val="both"/>
        <w:rPr>
          <w:rFonts w:ascii="Verdana" w:hAnsi="Verdana" w:eastAsia="Verdana" w:cs="Verdana"/>
          <w:sz w:val="18"/>
          <w:szCs w:val="18"/>
        </w:rPr>
      </w:pPr>
      <w:r w:rsidRPr="61C1FC2D">
        <w:rPr>
          <w:rFonts w:ascii="Verdana" w:hAnsi="Verdana" w:eastAsia="Verdana" w:cs="Verdana"/>
          <w:sz w:val="18"/>
          <w:szCs w:val="18"/>
        </w:rPr>
        <w:t>Pour la convention de stage, les éléments suivant</w:t>
      </w:r>
      <w:r w:rsidRPr="61C1FC2D" w:rsidR="039FE095">
        <w:rPr>
          <w:rFonts w:ascii="Verdana" w:hAnsi="Verdana" w:eastAsia="Verdana" w:cs="Verdana"/>
          <w:sz w:val="18"/>
          <w:szCs w:val="18"/>
        </w:rPr>
        <w:t>s</w:t>
      </w:r>
      <w:r w:rsidRPr="61C1FC2D">
        <w:rPr>
          <w:rFonts w:ascii="Verdana" w:hAnsi="Verdana" w:eastAsia="Verdana" w:cs="Verdana"/>
          <w:sz w:val="18"/>
          <w:szCs w:val="18"/>
        </w:rPr>
        <w:t xml:space="preserve"> doivent être fournis </w:t>
      </w:r>
      <w:r w:rsidRPr="61C1FC2D" w:rsidR="00ED2197">
        <w:rPr>
          <w:rFonts w:ascii="Verdana" w:hAnsi="Verdana" w:eastAsia="Verdana" w:cs="Verdana"/>
          <w:sz w:val="18"/>
          <w:szCs w:val="18"/>
        </w:rPr>
        <w:t>au secrétariat des formations</w:t>
      </w:r>
      <w:r w:rsidRPr="61C1FC2D" w:rsidR="00B27A1F">
        <w:rPr>
          <w:rFonts w:ascii="Verdana" w:hAnsi="Verdana" w:eastAsia="Verdana" w:cs="Verdana"/>
          <w:sz w:val="18"/>
          <w:szCs w:val="18"/>
        </w:rPr>
        <w:t xml:space="preserve"> </w:t>
      </w:r>
      <w:r w:rsidRPr="61C1FC2D">
        <w:rPr>
          <w:rFonts w:ascii="Verdana" w:hAnsi="Verdana" w:eastAsia="Verdana" w:cs="Verdana"/>
          <w:sz w:val="18"/>
          <w:szCs w:val="18"/>
        </w:rPr>
        <w:t>: dates, lieu, adresse du site de stage, nom, adresse mail et coordonnées téléphoniques de la structure d’accueil et nom, prénom, adresse mail et coordonnées téléphoniques de la personne en charge d’accompagner le stagiaire.</w:t>
      </w:r>
    </w:p>
    <w:p w:rsidRPr="008153BB" w:rsidR="00293979" w:rsidP="00F821DD" w:rsidRDefault="00293979" w14:paraId="03024507" w14:textId="77777777">
      <w:pPr>
        <w:pStyle w:val="Paragraphedeliste"/>
        <w:numPr>
          <w:ilvl w:val="0"/>
          <w:numId w:val="27"/>
        </w:numPr>
        <w:spacing w:after="120" w:line="240" w:lineRule="auto"/>
        <w:ind w:left="284" w:hanging="215"/>
        <w:contextualSpacing w:val="0"/>
        <w:jc w:val="both"/>
        <w:rPr>
          <w:rFonts w:ascii="Verdana" w:hAnsi="Verdana" w:eastAsia="Verdana" w:cs="Verdana"/>
          <w:sz w:val="18"/>
          <w:szCs w:val="18"/>
        </w:rPr>
      </w:pPr>
      <w:r w:rsidRPr="61C1FC2D">
        <w:rPr>
          <w:rFonts w:ascii="Verdana" w:hAnsi="Verdana" w:eastAsia="Verdana" w:cs="Verdana"/>
          <w:sz w:val="18"/>
          <w:szCs w:val="18"/>
        </w:rPr>
        <w:t xml:space="preserve">Un </w:t>
      </w:r>
      <w:r w:rsidRPr="61C1FC2D" w:rsidR="00ED2197">
        <w:rPr>
          <w:rFonts w:ascii="Verdana" w:hAnsi="Verdana" w:eastAsia="Verdana" w:cs="Verdana"/>
          <w:sz w:val="18"/>
          <w:szCs w:val="18"/>
        </w:rPr>
        <w:t>mail</w:t>
      </w:r>
      <w:r w:rsidRPr="61C1FC2D">
        <w:rPr>
          <w:rFonts w:ascii="Verdana" w:hAnsi="Verdana" w:eastAsia="Verdana" w:cs="Verdana"/>
          <w:sz w:val="18"/>
          <w:szCs w:val="18"/>
        </w:rPr>
        <w:t xml:space="preserve"> de la </w:t>
      </w:r>
      <w:r w:rsidRPr="61C1FC2D" w:rsidR="0084554D">
        <w:rPr>
          <w:rFonts w:ascii="Verdana" w:hAnsi="Verdana" w:eastAsia="Verdana" w:cs="Verdana"/>
          <w:sz w:val="18"/>
          <w:szCs w:val="18"/>
        </w:rPr>
        <w:t>FFVolley</w:t>
      </w:r>
      <w:r w:rsidRPr="61C1FC2D">
        <w:rPr>
          <w:rFonts w:ascii="Verdana" w:hAnsi="Verdana" w:eastAsia="Verdana" w:cs="Verdana"/>
          <w:sz w:val="18"/>
          <w:szCs w:val="18"/>
        </w:rPr>
        <w:t xml:space="preserve"> sera adressé aux structures d’accueil avec l’attestation de présence à retourner à la </w:t>
      </w:r>
      <w:r w:rsidRPr="61C1FC2D" w:rsidR="0084554D">
        <w:rPr>
          <w:rFonts w:ascii="Verdana" w:hAnsi="Verdana" w:eastAsia="Verdana" w:cs="Verdana"/>
          <w:sz w:val="18"/>
          <w:szCs w:val="18"/>
        </w:rPr>
        <w:t>FFVolley</w:t>
      </w:r>
      <w:r w:rsidRPr="61C1FC2D">
        <w:rPr>
          <w:rFonts w:ascii="Verdana" w:hAnsi="Verdana" w:eastAsia="Verdana" w:cs="Verdana"/>
          <w:sz w:val="18"/>
          <w:szCs w:val="18"/>
        </w:rPr>
        <w:t>.</w:t>
      </w:r>
    </w:p>
    <w:p w:rsidRPr="003F2910" w:rsidR="00293979" w:rsidP="7CC5A6AA" w:rsidRDefault="00293979" w14:paraId="06DF29D9" w14:textId="77777777">
      <w:pPr>
        <w:spacing w:before="100" w:beforeAutospacing="on" w:after="160" w:line="240" w:lineRule="auto"/>
        <w:jc w:val="both"/>
        <w:rPr>
          <w:rFonts w:ascii="Verdana" w:hAnsi="Verdana" w:eastAsia="Verdana" w:cs="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293979">
        <w:rPr>
          <w:rFonts w:ascii="Verdana" w:hAnsi="Verdana" w:eastAsia="Verdana" w:cs="Verdana"/>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Groupe A :</w:t>
      </w:r>
      <w:r w:rsidRPr="003F2910" w:rsidR="00293979">
        <w:rPr>
          <w:rFonts w:ascii="Verdana" w:hAnsi="Verdana" w:eastAsia="Verdana" w:cs="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Stage d’entraînement en équipe nationale</w:t>
      </w:r>
    </w:p>
    <w:p w:rsidRPr="003F21BB" w:rsidR="00B12D65" w:rsidP="00F821DD" w:rsidRDefault="00B27A1F" w14:paraId="70575A5A" w14:textId="77777777">
      <w:pPr>
        <w:spacing w:after="120" w:line="240" w:lineRule="auto"/>
        <w:jc w:val="both"/>
        <w:rPr>
          <w:rFonts w:ascii="Verdana" w:hAnsi="Verdana" w:eastAsia="Verdana" w:cs="Verdana"/>
          <w:b/>
          <w:i/>
          <w:sz w:val="18"/>
          <w:szCs w:val="18"/>
        </w:rPr>
      </w:pPr>
      <w:r w:rsidRPr="003F21BB">
        <w:rPr>
          <w:rFonts w:ascii="Verdana" w:hAnsi="Verdana" w:eastAsia="Verdana" w:cs="Verdana"/>
          <w:b/>
          <w:i/>
          <w:sz w:val="18"/>
          <w:szCs w:val="18"/>
        </w:rPr>
        <w:t xml:space="preserve">Avant le stage </w:t>
      </w:r>
    </w:p>
    <w:p w:rsidRPr="008153BB" w:rsidR="00293979" w:rsidP="003B02D7" w:rsidRDefault="00293979" w14:paraId="557C3A87" w14:textId="3E0A2F2C">
      <w:pPr>
        <w:spacing w:line="240" w:lineRule="auto"/>
        <w:jc w:val="both"/>
        <w:rPr>
          <w:rFonts w:ascii="Verdana" w:hAnsi="Verdana" w:eastAsia="Verdana" w:cs="Verdana"/>
          <w:sz w:val="18"/>
          <w:szCs w:val="18"/>
        </w:rPr>
      </w:pPr>
      <w:r w:rsidRPr="7CC5A6AA" w:rsidR="00293979">
        <w:rPr>
          <w:rFonts w:ascii="Verdana" w:hAnsi="Verdana" w:eastAsia="Times New Roman" w:cs="Calibri"/>
          <w:sz w:val="18"/>
          <w:szCs w:val="18"/>
        </w:rPr>
        <w:t xml:space="preserve">Le contenu précis du stage est </w:t>
      </w:r>
      <w:r w:rsidRPr="7CC5A6AA" w:rsidR="489F16A3">
        <w:rPr>
          <w:rFonts w:ascii="Verdana" w:hAnsi="Verdana" w:eastAsia="Times New Roman" w:cs="Calibri"/>
          <w:sz w:val="18"/>
          <w:szCs w:val="18"/>
        </w:rPr>
        <w:t>coconstruit</w:t>
      </w:r>
      <w:r w:rsidRPr="7CC5A6AA" w:rsidR="00293979">
        <w:rPr>
          <w:rFonts w:ascii="Verdana" w:hAnsi="Verdana" w:eastAsia="Times New Roman" w:cs="Calibri"/>
          <w:sz w:val="18"/>
          <w:szCs w:val="18"/>
        </w:rPr>
        <w:t xml:space="preserve"> entre le stagiaire et l’entraîneur national autour d’une thématique très ciblée.</w:t>
      </w:r>
    </w:p>
    <w:p w:rsidRPr="003F21BB" w:rsidR="00293979" w:rsidP="008D5083" w:rsidRDefault="003F21BB" w14:paraId="0EE51B95" w14:textId="77777777">
      <w:pPr>
        <w:spacing w:after="120" w:line="240" w:lineRule="auto"/>
        <w:jc w:val="both"/>
        <w:rPr>
          <w:rFonts w:ascii="Verdana" w:hAnsi="Verdana" w:eastAsia="Verdana" w:cs="Verdana"/>
          <w:b/>
          <w:i/>
          <w:sz w:val="18"/>
          <w:szCs w:val="18"/>
        </w:rPr>
      </w:pPr>
      <w:r>
        <w:rPr>
          <w:rFonts w:ascii="Verdana" w:hAnsi="Verdana" w:eastAsia="Verdana" w:cs="Verdana"/>
          <w:b/>
          <w:i/>
          <w:sz w:val="18"/>
          <w:szCs w:val="18"/>
        </w:rPr>
        <w:t xml:space="preserve">Pendant le stage </w:t>
      </w:r>
    </w:p>
    <w:p w:rsidRPr="008153BB" w:rsidR="00293979" w:rsidP="006A196A" w:rsidRDefault="00293979" w14:paraId="6A75E66F" w14:textId="2ECA1E1D">
      <w:pPr>
        <w:numPr>
          <w:ilvl w:val="0"/>
          <w:numId w:val="26"/>
        </w:numPr>
        <w:spacing w:before="60" w:after="0" w:line="240" w:lineRule="auto"/>
        <w:jc w:val="both"/>
        <w:rPr>
          <w:rFonts w:ascii="Verdana" w:hAnsi="Verdana" w:eastAsia="Verdana" w:cs="Verdana"/>
          <w:sz w:val="18"/>
          <w:szCs w:val="18"/>
        </w:rPr>
      </w:pPr>
      <w:r w:rsidRPr="7CC5A6AA" w:rsidR="00293979">
        <w:rPr>
          <w:rFonts w:ascii="Verdana" w:hAnsi="Verdana" w:eastAsia="Verdana" w:cs="Verdana"/>
          <w:sz w:val="18"/>
          <w:szCs w:val="18"/>
        </w:rPr>
        <w:t>Le</w:t>
      </w:r>
      <w:r w:rsidRPr="7CC5A6AA" w:rsidR="00293979">
        <w:rPr>
          <w:rFonts w:ascii="Verdana" w:hAnsi="Verdana" w:eastAsia="Verdana" w:cs="Verdana"/>
          <w:color w:val="00B050"/>
          <w:sz w:val="18"/>
          <w:szCs w:val="18"/>
        </w:rPr>
        <w:t xml:space="preserve"> </w:t>
      </w:r>
      <w:r w:rsidRPr="7CC5A6AA" w:rsidR="00232A2E">
        <w:rPr>
          <w:rFonts w:ascii="Verdana" w:hAnsi="Verdana" w:eastAsia="Times New Roman" w:cs="Calibri"/>
          <w:sz w:val="18"/>
          <w:szCs w:val="18"/>
        </w:rPr>
        <w:t>stagiaire</w:t>
      </w:r>
      <w:r w:rsidRPr="7CC5A6AA" w:rsidR="00293979">
        <w:rPr>
          <w:rFonts w:ascii="Verdana" w:hAnsi="Verdana" w:eastAsia="Verdana" w:cs="Verdana"/>
          <w:sz w:val="18"/>
          <w:szCs w:val="18"/>
        </w:rPr>
        <w:t xml:space="preserve"> participe pleinement aux préparations de séances ; il participe à la mise en place et au déroulement des séances.</w:t>
      </w:r>
    </w:p>
    <w:p w:rsidRPr="004367AC" w:rsidR="00293979" w:rsidP="006A196A" w:rsidRDefault="00293979" w14:paraId="64A366C8" w14:textId="14F7A942">
      <w:pPr>
        <w:numPr>
          <w:ilvl w:val="0"/>
          <w:numId w:val="26"/>
        </w:numPr>
        <w:spacing w:before="60" w:after="0" w:line="240" w:lineRule="auto"/>
        <w:jc w:val="both"/>
        <w:rPr>
          <w:rFonts w:ascii="Verdana" w:hAnsi="Verdana" w:eastAsia="Verdana" w:cs="Verdana"/>
          <w:sz w:val="18"/>
          <w:szCs w:val="18"/>
        </w:rPr>
      </w:pPr>
      <w:r w:rsidRPr="7CC5A6AA" w:rsidR="00293979">
        <w:rPr>
          <w:rFonts w:ascii="Verdana" w:hAnsi="Verdana" w:eastAsia="Verdana" w:cs="Verdana"/>
          <w:sz w:val="18"/>
          <w:szCs w:val="18"/>
        </w:rPr>
        <w:t>Le</w:t>
      </w:r>
      <w:r w:rsidRPr="7CC5A6AA" w:rsidR="00293979">
        <w:rPr>
          <w:rFonts w:ascii="Verdana" w:hAnsi="Verdana" w:eastAsia="Verdana" w:cs="Verdana"/>
          <w:color w:val="00B050"/>
          <w:sz w:val="18"/>
          <w:szCs w:val="18"/>
        </w:rPr>
        <w:t xml:space="preserve"> </w:t>
      </w:r>
      <w:r w:rsidRPr="7CC5A6AA" w:rsidR="00232A2E">
        <w:rPr>
          <w:rFonts w:ascii="Verdana" w:hAnsi="Verdana" w:eastAsia="Times New Roman" w:cs="Calibri"/>
          <w:sz w:val="18"/>
          <w:szCs w:val="18"/>
        </w:rPr>
        <w:t>stagiaire</w:t>
      </w:r>
      <w:r w:rsidRPr="7CC5A6AA" w:rsidR="00293979">
        <w:rPr>
          <w:rFonts w:ascii="Verdana" w:hAnsi="Verdana" w:eastAsia="Verdana" w:cs="Verdana"/>
          <w:sz w:val="18"/>
          <w:szCs w:val="18"/>
        </w:rPr>
        <w:t xml:space="preserve"> peut être sollicité pour animer tout ou partie de séance ou situation, filmer un joueur</w:t>
      </w:r>
      <w:r w:rsidRPr="7CC5A6AA" w:rsidR="00293979">
        <w:rPr>
          <w:rFonts w:ascii="Verdana" w:hAnsi="Verdana" w:eastAsia="Verdana" w:cs="Verdana"/>
          <w:sz w:val="18"/>
          <w:szCs w:val="18"/>
        </w:rPr>
        <w:t xml:space="preserve"> et en faire une analyse au travers d’une proposition de planification.</w:t>
      </w:r>
    </w:p>
    <w:p w:rsidRPr="008153BB" w:rsidR="00293979" w:rsidP="006A196A" w:rsidRDefault="00293979" w14:paraId="29C781DE" w14:textId="314CB682">
      <w:pPr>
        <w:numPr>
          <w:ilvl w:val="0"/>
          <w:numId w:val="26"/>
        </w:numPr>
        <w:spacing w:before="60" w:after="0" w:line="240" w:lineRule="auto"/>
        <w:jc w:val="both"/>
        <w:rPr>
          <w:rFonts w:ascii="Verdana" w:hAnsi="Verdana" w:eastAsia="Verdana" w:cs="Verdana"/>
          <w:sz w:val="18"/>
          <w:szCs w:val="18"/>
        </w:rPr>
      </w:pPr>
      <w:r w:rsidRPr="7CC5A6AA" w:rsidR="00293979">
        <w:rPr>
          <w:rFonts w:ascii="Verdana" w:hAnsi="Verdana" w:eastAsia="Verdana" w:cs="Verdana"/>
          <w:sz w:val="18"/>
          <w:szCs w:val="18"/>
        </w:rPr>
        <w:t>Le</w:t>
      </w:r>
      <w:r w:rsidRPr="7CC5A6AA" w:rsidR="008D5083">
        <w:rPr>
          <w:rFonts w:ascii="Verdana" w:hAnsi="Verdana" w:eastAsia="Verdana" w:cs="Verdana"/>
          <w:color w:val="00B050"/>
          <w:sz w:val="18"/>
          <w:szCs w:val="18"/>
        </w:rPr>
        <w:t xml:space="preserve"> </w:t>
      </w:r>
      <w:r w:rsidRPr="7CC5A6AA" w:rsidR="00232A2E">
        <w:rPr>
          <w:rFonts w:ascii="Verdana" w:hAnsi="Verdana" w:eastAsia="Times New Roman" w:cs="Calibri"/>
          <w:sz w:val="18"/>
          <w:szCs w:val="18"/>
        </w:rPr>
        <w:t>stagiaire</w:t>
      </w:r>
      <w:r w:rsidRPr="7CC5A6AA" w:rsidR="00293979">
        <w:rPr>
          <w:rFonts w:ascii="Verdana" w:hAnsi="Verdana" w:eastAsia="Verdana" w:cs="Verdana"/>
          <w:sz w:val="18"/>
          <w:szCs w:val="18"/>
        </w:rPr>
        <w:t xml:space="preserve"> doit comprendre le fonctionnement du groupe, connaître les parcours des entraîneurs présents, leur cheminement, leurs convictions et principes qui sous-tendent leur action.</w:t>
      </w:r>
    </w:p>
    <w:p w:rsidRPr="008153BB" w:rsidR="00293979" w:rsidP="006A196A" w:rsidRDefault="00293979" w14:paraId="2ADD73AA" w14:textId="77777777">
      <w:pPr>
        <w:numPr>
          <w:ilvl w:val="0"/>
          <w:numId w:val="26"/>
        </w:numPr>
        <w:spacing w:before="60" w:after="0" w:line="240" w:lineRule="auto"/>
        <w:jc w:val="both"/>
        <w:rPr>
          <w:rFonts w:ascii="Verdana" w:hAnsi="Verdana" w:eastAsia="Verdana" w:cs="Verdana"/>
          <w:sz w:val="18"/>
          <w:szCs w:val="18"/>
        </w:rPr>
      </w:pPr>
      <w:r w:rsidRPr="008153BB">
        <w:rPr>
          <w:rFonts w:ascii="Verdana" w:hAnsi="Verdana" w:eastAsia="Verdana" w:cs="Verdana"/>
          <w:sz w:val="18"/>
          <w:szCs w:val="18"/>
        </w:rPr>
        <w:t xml:space="preserve">Le </w:t>
      </w:r>
      <w:r w:rsidRPr="008153BB" w:rsidR="00232A2E">
        <w:rPr>
          <w:rFonts w:ascii="Verdana" w:hAnsi="Verdana" w:eastAsia="Times New Roman" w:cs="Calibri"/>
          <w:sz w:val="18"/>
          <w:szCs w:val="18"/>
        </w:rPr>
        <w:t>stagiaire</w:t>
      </w:r>
      <w:r w:rsidRPr="008153BB" w:rsidR="00232A2E">
        <w:rPr>
          <w:rFonts w:ascii="Verdana" w:hAnsi="Verdana" w:eastAsia="Verdana" w:cs="Verdana"/>
          <w:sz w:val="18"/>
          <w:szCs w:val="18"/>
        </w:rPr>
        <w:t xml:space="preserve"> </w:t>
      </w:r>
      <w:r w:rsidRPr="008153BB">
        <w:rPr>
          <w:rFonts w:ascii="Verdana" w:hAnsi="Verdana" w:eastAsia="Verdana" w:cs="Verdana"/>
          <w:sz w:val="18"/>
          <w:szCs w:val="18"/>
        </w:rPr>
        <w:t>doit cerner le style de jeu de l'équipe et la manière dont cela est mis en place.</w:t>
      </w:r>
    </w:p>
    <w:p w:rsidRPr="008153BB" w:rsidR="00293979" w:rsidP="006A196A" w:rsidRDefault="00293979" w14:paraId="6FBC073C" w14:textId="77777777">
      <w:pPr>
        <w:numPr>
          <w:ilvl w:val="0"/>
          <w:numId w:val="26"/>
        </w:numPr>
        <w:spacing w:before="60" w:after="0" w:line="240" w:lineRule="auto"/>
        <w:jc w:val="both"/>
        <w:rPr>
          <w:rFonts w:ascii="Verdana" w:hAnsi="Verdana" w:eastAsia="Verdana" w:cs="Verdana"/>
          <w:sz w:val="18"/>
          <w:szCs w:val="18"/>
        </w:rPr>
      </w:pPr>
      <w:r w:rsidRPr="008153BB">
        <w:rPr>
          <w:rFonts w:ascii="Verdana" w:hAnsi="Verdana" w:eastAsia="Verdana" w:cs="Verdana"/>
          <w:sz w:val="18"/>
          <w:szCs w:val="18"/>
        </w:rPr>
        <w:t xml:space="preserve">Le </w:t>
      </w:r>
      <w:r w:rsidRPr="008153BB" w:rsidR="00232A2E">
        <w:rPr>
          <w:rFonts w:ascii="Verdana" w:hAnsi="Verdana" w:eastAsia="Times New Roman" w:cs="Calibri"/>
          <w:sz w:val="18"/>
          <w:szCs w:val="18"/>
        </w:rPr>
        <w:t>stagiaire</w:t>
      </w:r>
      <w:r w:rsidRPr="008153BB">
        <w:rPr>
          <w:rFonts w:ascii="Verdana" w:hAnsi="Verdana" w:eastAsia="Verdana" w:cs="Verdana"/>
          <w:sz w:val="18"/>
          <w:szCs w:val="18"/>
        </w:rPr>
        <w:t xml:space="preserve"> doit pouvoir répondre à toute demande du staff en lien avec la préparation, le déroulement des séances, l’observation, l’analyse…</w:t>
      </w:r>
    </w:p>
    <w:p w:rsidRPr="008153BB" w:rsidR="00293979" w:rsidP="003F21BB" w:rsidRDefault="00293979" w14:paraId="46ABBD8F" w14:textId="77777777">
      <w:pPr>
        <w:spacing w:before="60" w:after="0" w:line="240" w:lineRule="auto"/>
        <w:jc w:val="both"/>
        <w:rPr>
          <w:rFonts w:ascii="Verdana" w:hAnsi="Verdana" w:eastAsia="Verdana" w:cs="Verdana"/>
          <w:color w:val="FF0000"/>
          <w:sz w:val="18"/>
          <w:szCs w:val="18"/>
        </w:rPr>
      </w:pPr>
    </w:p>
    <w:p w:rsidR="008D5083" w:rsidRDefault="008D5083" w14:paraId="4C577754" w14:textId="77777777">
      <w:pPr>
        <w:spacing w:after="0" w:line="240" w:lineRule="auto"/>
        <w:rPr>
          <w:rFonts w:ascii="Verdana" w:hAnsi="Verdana" w:eastAsia="Verdana" w:cs="Verdana"/>
          <w:b/>
          <w:i/>
          <w:sz w:val="18"/>
          <w:szCs w:val="18"/>
        </w:rPr>
      </w:pPr>
      <w:r>
        <w:rPr>
          <w:rFonts w:ascii="Verdana" w:hAnsi="Verdana" w:eastAsia="Verdana" w:cs="Verdana"/>
          <w:b/>
          <w:i/>
          <w:sz w:val="18"/>
          <w:szCs w:val="18"/>
        </w:rPr>
        <w:br w:type="page"/>
      </w:r>
    </w:p>
    <w:p w:rsidRPr="003F21BB" w:rsidR="00293979" w:rsidP="005A3A59" w:rsidRDefault="00293979" w14:paraId="7800B5BE" w14:textId="2583CCE0">
      <w:pPr>
        <w:spacing w:after="120" w:line="240" w:lineRule="auto"/>
        <w:jc w:val="both"/>
        <w:rPr>
          <w:rFonts w:ascii="Verdana" w:hAnsi="Verdana" w:eastAsia="Verdana" w:cs="Verdana"/>
          <w:b/>
          <w:i/>
          <w:sz w:val="18"/>
          <w:szCs w:val="18"/>
        </w:rPr>
      </w:pPr>
      <w:r w:rsidRPr="003F21BB">
        <w:rPr>
          <w:rFonts w:ascii="Verdana" w:hAnsi="Verdana" w:eastAsia="Verdana" w:cs="Verdana"/>
          <w:b/>
          <w:i/>
          <w:sz w:val="18"/>
          <w:szCs w:val="18"/>
        </w:rPr>
        <w:t xml:space="preserve">Après le stage </w:t>
      </w:r>
    </w:p>
    <w:p w:rsidRPr="008153BB" w:rsidR="00293979" w:rsidP="003B02D7" w:rsidRDefault="00293979" w14:paraId="5930B114" w14:textId="77777777">
      <w:pPr>
        <w:pStyle w:val="Titre5"/>
        <w:keepNext w:val="0"/>
        <w:keepLines w:val="0"/>
        <w:spacing w:before="60" w:after="60" w:line="240" w:lineRule="auto"/>
        <w:jc w:val="both"/>
        <w:rPr>
          <w:rFonts w:ascii="Verdana" w:hAnsi="Verdana" w:eastAsia="Verdana" w:cs="Verdana"/>
          <w:color w:val="auto"/>
          <w:sz w:val="18"/>
          <w:szCs w:val="18"/>
        </w:rPr>
      </w:pPr>
      <w:bookmarkStart w:name="_vf9cl3cnmnjl" w:colFirst="0" w:colLast="0" w:id="0"/>
      <w:bookmarkEnd w:id="0"/>
      <w:r w:rsidRPr="008153BB">
        <w:rPr>
          <w:rFonts w:ascii="Verdana" w:hAnsi="Verdana" w:eastAsia="Verdana" w:cs="Verdana"/>
          <w:color w:val="auto"/>
          <w:sz w:val="18"/>
          <w:szCs w:val="18"/>
        </w:rPr>
        <w:t>Le</w:t>
      </w:r>
      <w:r w:rsidRPr="008153BB">
        <w:rPr>
          <w:rFonts w:ascii="Verdana" w:hAnsi="Verdana" w:eastAsia="Verdana" w:cs="Verdana"/>
          <w:b/>
          <w:color w:val="auto"/>
          <w:sz w:val="18"/>
          <w:szCs w:val="18"/>
        </w:rPr>
        <w:t xml:space="preserve"> </w:t>
      </w:r>
      <w:r w:rsidRPr="008153BB" w:rsidR="00232A2E">
        <w:rPr>
          <w:rFonts w:ascii="Verdana" w:hAnsi="Verdana" w:eastAsia="Times New Roman" w:cs="Calibri"/>
          <w:color w:val="auto"/>
          <w:sz w:val="18"/>
          <w:szCs w:val="18"/>
        </w:rPr>
        <w:t>stagiaire</w:t>
      </w:r>
      <w:r w:rsidRPr="008153BB">
        <w:rPr>
          <w:rFonts w:ascii="Verdana" w:hAnsi="Verdana" w:eastAsia="Verdana" w:cs="Verdana"/>
          <w:color w:val="auto"/>
          <w:sz w:val="18"/>
          <w:szCs w:val="18"/>
        </w:rPr>
        <w:t xml:space="preserve"> doit réaliser un bilan écrit de 15 pages maximum accompagné de l’avis de l'Entraîneur National responsable du stage (en France ou à l’étranger)</w:t>
      </w:r>
      <w:r w:rsidR="003F21BB">
        <w:rPr>
          <w:rFonts w:ascii="Verdana" w:hAnsi="Verdana" w:eastAsia="Verdana" w:cs="Verdana"/>
          <w:color w:val="auto"/>
          <w:sz w:val="18"/>
          <w:szCs w:val="18"/>
        </w:rPr>
        <w:t>.</w:t>
      </w:r>
    </w:p>
    <w:p w:rsidRPr="005A3A59" w:rsidR="00293979" w:rsidP="005A3A59" w:rsidRDefault="00293979" w14:paraId="7E5FDB87" w14:textId="77777777">
      <w:pPr>
        <w:spacing w:before="100" w:beforeAutospacing="1" w:after="120" w:line="240" w:lineRule="auto"/>
        <w:jc w:val="both"/>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3A59">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bilan écrit fera apparaître :</w:t>
      </w:r>
    </w:p>
    <w:p w:rsidRPr="008153BB" w:rsidR="00293979" w:rsidP="006A196A" w:rsidRDefault="00293979" w14:paraId="4B65ABE4" w14:textId="77777777">
      <w:pPr>
        <w:numPr>
          <w:ilvl w:val="0"/>
          <w:numId w:val="25"/>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Contexte général du stage.</w:t>
      </w:r>
    </w:p>
    <w:p w:rsidRPr="008153BB" w:rsidR="00293979" w:rsidP="006A196A" w:rsidRDefault="00293979" w14:paraId="63796BAB" w14:textId="77777777">
      <w:pPr>
        <w:numPr>
          <w:ilvl w:val="0"/>
          <w:numId w:val="25"/>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Programme et logique de planification des différentes séances.</w:t>
      </w:r>
    </w:p>
    <w:p w:rsidRPr="008153BB" w:rsidR="00293979" w:rsidP="006A196A" w:rsidRDefault="00293979" w14:paraId="67F663CA" w14:textId="5500D188">
      <w:pPr>
        <w:numPr>
          <w:ilvl w:val="0"/>
          <w:numId w:val="25"/>
        </w:numPr>
        <w:spacing w:before="60" w:after="0" w:line="240" w:lineRule="auto"/>
        <w:ind w:left="714" w:hanging="357"/>
        <w:jc w:val="both"/>
        <w:rPr>
          <w:rFonts w:ascii="Verdana" w:hAnsi="Verdana" w:eastAsia="Verdana" w:cs="Verdana"/>
          <w:sz w:val="18"/>
          <w:szCs w:val="18"/>
        </w:rPr>
      </w:pPr>
      <w:r w:rsidRPr="7CC5A6AA" w:rsidR="00293979">
        <w:rPr>
          <w:rFonts w:ascii="Verdana" w:hAnsi="Verdana" w:eastAsia="Verdana" w:cs="Verdana"/>
          <w:sz w:val="18"/>
          <w:szCs w:val="18"/>
        </w:rPr>
        <w:t xml:space="preserve">Rôle et travail </w:t>
      </w:r>
      <w:r w:rsidRPr="7CC5A6AA" w:rsidR="431C3FB5">
        <w:rPr>
          <w:rFonts w:ascii="Verdana" w:hAnsi="Verdana" w:eastAsia="Verdana" w:cs="Verdana"/>
          <w:sz w:val="18"/>
          <w:szCs w:val="18"/>
        </w:rPr>
        <w:t>du candidat</w:t>
      </w:r>
      <w:r w:rsidRPr="7CC5A6AA" w:rsidR="00293979">
        <w:rPr>
          <w:rFonts w:ascii="Verdana" w:hAnsi="Verdana" w:eastAsia="Verdana" w:cs="Verdana"/>
          <w:color w:val="00B050"/>
          <w:sz w:val="18"/>
          <w:szCs w:val="18"/>
        </w:rPr>
        <w:t xml:space="preserve"> </w:t>
      </w:r>
      <w:r w:rsidRPr="7CC5A6AA" w:rsidR="00293979">
        <w:rPr>
          <w:rFonts w:ascii="Verdana" w:hAnsi="Verdana" w:eastAsia="Verdana" w:cs="Verdana"/>
          <w:sz w:val="18"/>
          <w:szCs w:val="18"/>
        </w:rPr>
        <w:t>lors du stage, et son analyse.</w:t>
      </w:r>
    </w:p>
    <w:p w:rsidRPr="008153BB" w:rsidR="00293979" w:rsidP="006A196A" w:rsidRDefault="00293979" w14:paraId="430A4FB7" w14:textId="77777777">
      <w:pPr>
        <w:numPr>
          <w:ilvl w:val="0"/>
          <w:numId w:val="25"/>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Corrélation entre la demande de préparation en amont du stage et le déroulement de celui-ci.</w:t>
      </w:r>
    </w:p>
    <w:p w:rsidRPr="008153BB" w:rsidR="00293979" w:rsidP="006A196A" w:rsidRDefault="00293979" w14:paraId="35FD3BDD" w14:textId="77777777">
      <w:pPr>
        <w:numPr>
          <w:ilvl w:val="0"/>
          <w:numId w:val="25"/>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Fonctionnement du stage et méthodes de management au regard des particularités de l’entraîneur principal et du staff.</w:t>
      </w:r>
    </w:p>
    <w:p w:rsidRPr="004367AC" w:rsidR="00293979" w:rsidP="006A196A" w:rsidRDefault="00293979" w14:paraId="3545F560" w14:textId="50A81D8E">
      <w:pPr>
        <w:numPr>
          <w:ilvl w:val="0"/>
          <w:numId w:val="25"/>
        </w:numPr>
        <w:spacing w:before="60" w:after="0" w:line="240" w:lineRule="auto"/>
        <w:ind w:left="714" w:hanging="357"/>
        <w:jc w:val="both"/>
        <w:rPr>
          <w:rFonts w:ascii="Verdana" w:hAnsi="Verdana" w:eastAsia="Verdana" w:cs="Verdana"/>
          <w:sz w:val="18"/>
          <w:szCs w:val="18"/>
        </w:rPr>
      </w:pPr>
      <w:r w:rsidRPr="004367AC">
        <w:rPr>
          <w:rFonts w:ascii="Verdana" w:hAnsi="Verdana" w:eastAsia="Verdana" w:cs="Verdana"/>
          <w:sz w:val="18"/>
          <w:szCs w:val="18"/>
        </w:rPr>
        <w:t>La manière dont les joueurs</w:t>
      </w:r>
      <w:r w:rsidR="001A7D18">
        <w:rPr>
          <w:rFonts w:ascii="Verdana" w:hAnsi="Verdana" w:eastAsia="Verdana" w:cs="Verdana"/>
          <w:sz w:val="18"/>
          <w:szCs w:val="18"/>
        </w:rPr>
        <w:t>/</w:t>
      </w:r>
      <w:r w:rsidRPr="004367AC" w:rsidR="00951B22">
        <w:rPr>
          <w:rFonts w:ascii="Verdana" w:hAnsi="Verdana" w:eastAsia="Verdana" w:cs="Verdana"/>
          <w:sz w:val="18"/>
          <w:szCs w:val="18"/>
        </w:rPr>
        <w:t>joueuses</w:t>
      </w:r>
      <w:r w:rsidRPr="004367AC">
        <w:rPr>
          <w:rFonts w:ascii="Verdana" w:hAnsi="Verdana" w:eastAsia="Verdana" w:cs="Verdana"/>
          <w:sz w:val="18"/>
          <w:szCs w:val="18"/>
        </w:rPr>
        <w:t xml:space="preserve"> s’approprient les règles de fonctionnement du groupe.</w:t>
      </w:r>
    </w:p>
    <w:p w:rsidRPr="008153BB" w:rsidR="00293979" w:rsidP="006A196A" w:rsidRDefault="002902C3" w14:paraId="7B21BF81" w14:textId="77777777">
      <w:pPr>
        <w:numPr>
          <w:ilvl w:val="0"/>
          <w:numId w:val="25"/>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 xml:space="preserve">Dégager </w:t>
      </w:r>
      <w:r w:rsidRPr="008153BB" w:rsidR="00293979">
        <w:rPr>
          <w:rFonts w:ascii="Verdana" w:hAnsi="Verdana" w:eastAsia="Verdana" w:cs="Verdana"/>
          <w:sz w:val="18"/>
          <w:szCs w:val="18"/>
        </w:rPr>
        <w:t xml:space="preserve">3 à 5 points que le </w:t>
      </w:r>
      <w:r w:rsidRPr="008153BB" w:rsidR="00232A2E">
        <w:rPr>
          <w:rFonts w:ascii="Verdana" w:hAnsi="Verdana" w:eastAsia="Times New Roman" w:cs="Calibri"/>
          <w:sz w:val="18"/>
          <w:szCs w:val="18"/>
        </w:rPr>
        <w:t>stagiaire</w:t>
      </w:r>
      <w:r w:rsidRPr="008153BB" w:rsidR="00293979">
        <w:rPr>
          <w:rFonts w:ascii="Verdana" w:hAnsi="Verdana" w:eastAsia="Verdana" w:cs="Verdana"/>
          <w:sz w:val="18"/>
          <w:szCs w:val="18"/>
        </w:rPr>
        <w:t xml:space="preserve"> pourrait utiliser au sein de sa structure.</w:t>
      </w:r>
    </w:p>
    <w:p w:rsidRPr="008153BB" w:rsidR="00293979" w:rsidP="006A196A" w:rsidRDefault="00293979" w14:paraId="58C67895" w14:textId="77777777">
      <w:pPr>
        <w:numPr>
          <w:ilvl w:val="0"/>
          <w:numId w:val="25"/>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 xml:space="preserve">Un bilan général et personnel du stage, les points forts et faibles, et sur quels aspects ce stage aura permis au </w:t>
      </w:r>
      <w:r w:rsidRPr="008153BB" w:rsidR="00232A2E">
        <w:rPr>
          <w:rFonts w:ascii="Verdana" w:hAnsi="Verdana" w:eastAsia="Times New Roman" w:cs="Calibri"/>
          <w:sz w:val="18"/>
          <w:szCs w:val="18"/>
        </w:rPr>
        <w:t>stagiaire</w:t>
      </w:r>
      <w:r w:rsidRPr="008153BB">
        <w:rPr>
          <w:rFonts w:ascii="Verdana" w:hAnsi="Verdana" w:eastAsia="Verdana" w:cs="Verdana"/>
          <w:sz w:val="18"/>
          <w:szCs w:val="18"/>
        </w:rPr>
        <w:t xml:space="preserve"> de progresser.</w:t>
      </w:r>
    </w:p>
    <w:p w:rsidR="001A7D18" w:rsidP="0003525A" w:rsidRDefault="001A7D18" w14:paraId="5C82A45B" w14:textId="77777777">
      <w:pPr>
        <w:spacing w:after="0" w:line="240" w:lineRule="auto"/>
        <w:rPr>
          <w:rFonts w:ascii="Verdana" w:hAnsi="Verdana" w:eastAsia="Verdana" w:cs="Verdan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1A7D18" w:rsidR="00387363" w:rsidP="7CC5A6AA" w:rsidRDefault="00387363" w14:paraId="04FB898E" w14:textId="00208F4F">
      <w:pPr>
        <w:spacing w:after="0" w:line="240" w:lineRule="auto"/>
        <w:rPr>
          <w:rFonts w:ascii="Verdana" w:hAnsi="Verdana" w:eastAsia="Times New Roman"/>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CC5A6AA" w:rsidR="00387363">
        <w:rPr>
          <w:rFonts w:ascii="Verdana" w:hAnsi="Verdana" w:eastAsia="Verdana" w:cs="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Dans le cas de l’accompagnement d’une paire de beach</w:t>
      </w:r>
      <w:r w:rsidRPr="7CC5A6AA" w:rsidR="2C9E1856">
        <w:rPr>
          <w:rFonts w:ascii="Verdana" w:hAnsi="Verdana" w:eastAsia="Verdana" w:cs="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-volley</w:t>
      </w:r>
      <w:r w:rsidRPr="7CC5A6AA" w:rsidR="00387363">
        <w:rPr>
          <w:rFonts w:ascii="Verdana" w:hAnsi="Verdana" w:eastAsia="Verdana" w:cs="Verdana"/>
          <w:b w:val="1"/>
          <w:bCs w:val="1"/>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sur une compétition internationale </w:t>
      </w:r>
    </w:p>
    <w:p w:rsidRPr="003F21BB" w:rsidR="00387363" w:rsidP="001A7D18" w:rsidRDefault="00387363" w14:paraId="42B5BF85" w14:textId="77777777">
      <w:pPr>
        <w:spacing w:before="60" w:after="160" w:line="240" w:lineRule="auto"/>
        <w:jc w:val="both"/>
        <w:rPr>
          <w:rFonts w:ascii="Verdana" w:hAnsi="Verdana" w:eastAsiaTheme="minorHAnsi"/>
          <w:i/>
        </w:rPr>
      </w:pPr>
      <w:r w:rsidRPr="003F21BB">
        <w:rPr>
          <w:rFonts w:ascii="Verdana" w:hAnsi="Verdana" w:eastAsia="Verdana" w:cs="Verdana"/>
          <w:b/>
          <w:bCs/>
          <w:i/>
          <w:sz w:val="18"/>
          <w:szCs w:val="18"/>
        </w:rPr>
        <w:t xml:space="preserve">Pendant le stage </w:t>
      </w:r>
    </w:p>
    <w:p w:rsidRPr="008153BB" w:rsidR="00387363" w:rsidP="001A7D18" w:rsidRDefault="00387363" w14:paraId="5DCA2E4C" w14:textId="77777777">
      <w:pPr>
        <w:spacing w:before="60" w:after="0" w:line="240" w:lineRule="auto"/>
        <w:ind w:left="714" w:hanging="357"/>
        <w:jc w:val="both"/>
        <w:rPr>
          <w:rFonts w:ascii="Verdana" w:hAnsi="Verdana"/>
        </w:rPr>
      </w:pPr>
      <w:r w:rsidRPr="008153BB">
        <w:rPr>
          <w:rFonts w:ascii="Verdana" w:hAnsi="Verdana" w:eastAsia="Verdana" w:cs="Verdana"/>
          <w:sz w:val="18"/>
          <w:szCs w:val="18"/>
        </w:rPr>
        <w:t>●</w:t>
      </w:r>
      <w:r w:rsidRPr="008153BB">
        <w:rPr>
          <w:rFonts w:ascii="Verdana" w:hAnsi="Verdana" w:eastAsia="Verdana" w:cs="Verdana"/>
          <w:sz w:val="14"/>
          <w:szCs w:val="14"/>
        </w:rPr>
        <w:t xml:space="preserve">       </w:t>
      </w:r>
      <w:r w:rsidRPr="008153BB">
        <w:rPr>
          <w:rFonts w:ascii="Verdana" w:hAnsi="Verdana" w:eastAsia="Verdana" w:cs="Verdana"/>
          <w:sz w:val="18"/>
          <w:szCs w:val="18"/>
        </w:rPr>
        <w:t>Présence sur l’ensemble des séquences d’entraînement ou rencontres.</w:t>
      </w:r>
    </w:p>
    <w:p w:rsidRPr="008153BB" w:rsidR="00387363" w:rsidP="001A7D18" w:rsidRDefault="00387363" w14:paraId="130AD999" w14:textId="77777777">
      <w:pPr>
        <w:spacing w:before="60" w:after="0" w:line="240" w:lineRule="auto"/>
        <w:ind w:left="714" w:hanging="357"/>
        <w:jc w:val="both"/>
        <w:rPr>
          <w:rFonts w:ascii="Verdana" w:hAnsi="Verdana"/>
        </w:rPr>
      </w:pPr>
      <w:r w:rsidRPr="008153BB">
        <w:rPr>
          <w:rFonts w:ascii="Verdana" w:hAnsi="Verdana" w:eastAsia="Verdana" w:cs="Verdana"/>
          <w:sz w:val="18"/>
          <w:szCs w:val="18"/>
        </w:rPr>
        <w:t>●</w:t>
      </w:r>
      <w:r w:rsidRPr="008153BB">
        <w:rPr>
          <w:rFonts w:ascii="Verdana" w:hAnsi="Verdana" w:eastAsia="Verdana" w:cs="Verdana"/>
          <w:sz w:val="14"/>
          <w:szCs w:val="14"/>
        </w:rPr>
        <w:t xml:space="preserve">       </w:t>
      </w:r>
      <w:r w:rsidRPr="008153BB">
        <w:rPr>
          <w:rFonts w:ascii="Verdana" w:hAnsi="Verdana" w:eastAsia="Verdana" w:cs="Verdana"/>
          <w:sz w:val="18"/>
          <w:szCs w:val="18"/>
        </w:rPr>
        <w:t>Visite des structures ou du lieu de compétition.</w:t>
      </w:r>
    </w:p>
    <w:p w:rsidRPr="008153BB" w:rsidR="00387363" w:rsidP="001A7D18" w:rsidRDefault="00387363" w14:paraId="4188BC23" w14:textId="77777777">
      <w:pPr>
        <w:spacing w:before="60" w:after="0" w:line="240" w:lineRule="auto"/>
        <w:ind w:left="714" w:hanging="357"/>
        <w:jc w:val="both"/>
        <w:rPr>
          <w:rFonts w:ascii="Verdana" w:hAnsi="Verdana"/>
        </w:rPr>
      </w:pPr>
      <w:r w:rsidRPr="008153BB">
        <w:rPr>
          <w:rFonts w:ascii="Verdana" w:hAnsi="Verdana" w:eastAsia="Verdana" w:cs="Verdana"/>
          <w:sz w:val="18"/>
          <w:szCs w:val="18"/>
        </w:rPr>
        <w:t>●</w:t>
      </w:r>
      <w:r w:rsidRPr="008153BB">
        <w:rPr>
          <w:rFonts w:ascii="Verdana" w:hAnsi="Verdana" w:eastAsia="Verdana" w:cs="Verdana"/>
          <w:sz w:val="14"/>
          <w:szCs w:val="14"/>
        </w:rPr>
        <w:t xml:space="preserve">       </w:t>
      </w:r>
      <w:r w:rsidRPr="008153BB">
        <w:rPr>
          <w:rFonts w:ascii="Verdana" w:hAnsi="Verdana" w:eastAsia="Verdana" w:cs="Verdana"/>
          <w:sz w:val="18"/>
          <w:szCs w:val="18"/>
        </w:rPr>
        <w:t>Rencontre du/des staff(s).</w:t>
      </w:r>
    </w:p>
    <w:p w:rsidR="0003525A" w:rsidRDefault="0003525A" w14:paraId="464FCBC1" w14:textId="77777777">
      <w:pPr>
        <w:spacing w:after="0" w:line="240" w:lineRule="auto"/>
        <w:rPr>
          <w:rFonts w:ascii="Verdana" w:hAnsi="Verdana" w:eastAsia="Verdana" w:cs="Verdana"/>
          <w:b/>
          <w:bCs/>
          <w:i/>
          <w:sz w:val="18"/>
          <w:szCs w:val="18"/>
        </w:rPr>
      </w:pPr>
    </w:p>
    <w:p w:rsidRPr="003F21BB" w:rsidR="00387363" w:rsidP="001A7D18" w:rsidRDefault="003F21BB" w14:paraId="4D9042A3" w14:textId="77777777">
      <w:pPr>
        <w:spacing w:before="60" w:after="120" w:line="240" w:lineRule="auto"/>
        <w:jc w:val="both"/>
        <w:rPr>
          <w:rFonts w:ascii="Verdana" w:hAnsi="Verdana" w:eastAsia="Verdana" w:cs="Verdana"/>
          <w:b/>
          <w:bCs/>
          <w:i/>
          <w:sz w:val="18"/>
          <w:szCs w:val="18"/>
        </w:rPr>
      </w:pPr>
      <w:r>
        <w:rPr>
          <w:rFonts w:ascii="Verdana" w:hAnsi="Verdana" w:eastAsia="Verdana" w:cs="Verdana"/>
          <w:b/>
          <w:bCs/>
          <w:i/>
          <w:sz w:val="18"/>
          <w:szCs w:val="18"/>
        </w:rPr>
        <w:t xml:space="preserve">Après le stage </w:t>
      </w:r>
    </w:p>
    <w:p w:rsidRPr="008153BB" w:rsidR="00387363" w:rsidP="001A7D18" w:rsidRDefault="00622923" w14:paraId="10884A6A" w14:textId="133114D8">
      <w:pPr>
        <w:pStyle w:val="Titre5"/>
        <w:numPr>
          <w:ilvl w:val="0"/>
          <w:numId w:val="45"/>
        </w:numPr>
        <w:spacing w:before="60" w:after="60" w:line="240" w:lineRule="auto"/>
        <w:ind w:left="782" w:hanging="357"/>
        <w:jc w:val="both"/>
        <w:rPr>
          <w:rFonts w:ascii="Verdana" w:hAnsi="Verdana" w:eastAsia="Times New Roman"/>
          <w:color w:val="auto"/>
        </w:rPr>
      </w:pPr>
      <w:r w:rsidRPr="7CC5A6AA" w:rsidR="1029E7D7">
        <w:rPr>
          <w:rFonts w:ascii="Verdana" w:hAnsi="Verdana" w:eastAsia="Verdana" w:cs="Verdana"/>
          <w:color w:val="auto"/>
          <w:sz w:val="18"/>
          <w:szCs w:val="18"/>
        </w:rPr>
        <w:t>Le candidat</w:t>
      </w:r>
      <w:r w:rsidRPr="7CC5A6AA" w:rsidR="00387363">
        <w:rPr>
          <w:rFonts w:ascii="Verdana" w:hAnsi="Verdana" w:eastAsia="Verdana" w:cs="Verdana"/>
          <w:color w:val="auto"/>
          <w:sz w:val="18"/>
          <w:szCs w:val="18"/>
        </w:rPr>
        <w:t xml:space="preserve"> doit réaliser un bilan écrit de 15 pages maximum accompagné d’une attestation du club ou centre visité</w:t>
      </w:r>
      <w:r w:rsidRPr="7CC5A6AA" w:rsidR="60B91F54">
        <w:rPr>
          <w:rFonts w:ascii="Verdana" w:hAnsi="Verdana" w:eastAsia="Verdana" w:cs="Verdana"/>
          <w:color w:val="auto"/>
          <w:sz w:val="18"/>
          <w:szCs w:val="18"/>
        </w:rPr>
        <w:t xml:space="preserve"> </w:t>
      </w:r>
      <w:r w:rsidRPr="7CC5A6AA" w:rsidR="00387363">
        <w:rPr>
          <w:rFonts w:ascii="Verdana" w:hAnsi="Verdana" w:eastAsia="Verdana" w:cs="Verdana"/>
          <w:color w:val="auto"/>
          <w:sz w:val="18"/>
          <w:szCs w:val="18"/>
        </w:rPr>
        <w:t>:</w:t>
      </w:r>
    </w:p>
    <w:p w:rsidRPr="001A7D18" w:rsidR="00387363" w:rsidP="001A7D18" w:rsidRDefault="00387363" w14:paraId="40559931" w14:textId="77777777">
      <w:pPr>
        <w:spacing w:before="100" w:beforeAutospacing="1" w:after="120" w:line="240" w:lineRule="auto"/>
        <w:jc w:val="both"/>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7D18">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bilan écrit fera apparaître :</w:t>
      </w:r>
    </w:p>
    <w:p w:rsidRPr="003F21BB" w:rsidR="00387363" w:rsidP="006A196A" w:rsidRDefault="00387363" w14:paraId="2FE1FB64" w14:textId="69788DEF">
      <w:pPr>
        <w:pStyle w:val="Titre5"/>
        <w:numPr>
          <w:ilvl w:val="0"/>
          <w:numId w:val="45"/>
        </w:numPr>
        <w:spacing w:before="60" w:after="60" w:line="240" w:lineRule="auto"/>
        <w:ind w:left="714" w:hanging="357"/>
        <w:jc w:val="both"/>
        <w:rPr>
          <w:rFonts w:ascii="Verdana" w:hAnsi="Verdana" w:eastAsia="Verdana" w:cs="Verdana"/>
          <w:color w:val="auto"/>
          <w:sz w:val="18"/>
          <w:szCs w:val="18"/>
        </w:rPr>
      </w:pPr>
      <w:r w:rsidRPr="003F21BB">
        <w:rPr>
          <w:rFonts w:ascii="Verdana" w:hAnsi="Verdana" w:eastAsia="Verdana" w:cs="Verdana"/>
          <w:color w:val="auto"/>
          <w:sz w:val="18"/>
          <w:szCs w:val="18"/>
        </w:rPr>
        <w:t>Présentation détaillée du lieu d’organisation de la compétition.</w:t>
      </w:r>
      <w:r w:rsidR="003F21BB">
        <w:rPr>
          <w:rFonts w:ascii="Verdana" w:hAnsi="Verdana" w:eastAsia="Verdana" w:cs="Verdana"/>
          <w:color w:val="auto"/>
          <w:sz w:val="18"/>
          <w:szCs w:val="18"/>
        </w:rPr>
        <w:t xml:space="preserve"> </w:t>
      </w:r>
      <w:r w:rsidRPr="003F21BB">
        <w:rPr>
          <w:rFonts w:ascii="Verdana" w:hAnsi="Verdana" w:eastAsia="Verdana" w:cs="Verdana"/>
          <w:color w:val="auto"/>
          <w:sz w:val="18"/>
          <w:szCs w:val="18"/>
        </w:rPr>
        <w:t>Les structures (infrastructure, staff, finances, logistique, médical, matériel) et de l'équipe.</w:t>
      </w:r>
    </w:p>
    <w:p w:rsidRPr="004367AC" w:rsidR="00387363" w:rsidP="006A196A" w:rsidRDefault="00387363" w14:paraId="606C6F70" w14:textId="77777777">
      <w:pPr>
        <w:pStyle w:val="Titre5"/>
        <w:numPr>
          <w:ilvl w:val="0"/>
          <w:numId w:val="45"/>
        </w:numPr>
        <w:spacing w:before="60" w:after="60" w:line="240" w:lineRule="auto"/>
        <w:ind w:left="714" w:hanging="357"/>
        <w:jc w:val="both"/>
        <w:rPr>
          <w:rFonts w:ascii="Verdana" w:hAnsi="Verdana" w:eastAsia="Verdana" w:cs="Verdana"/>
          <w:color w:val="auto"/>
          <w:sz w:val="18"/>
          <w:szCs w:val="18"/>
        </w:rPr>
      </w:pPr>
      <w:r w:rsidRPr="003F21BB">
        <w:rPr>
          <w:rFonts w:ascii="Verdana" w:hAnsi="Verdana" w:eastAsia="Verdana" w:cs="Verdana"/>
          <w:color w:val="auto"/>
          <w:sz w:val="18"/>
          <w:szCs w:val="18"/>
        </w:rPr>
        <w:t xml:space="preserve">Programme et </w:t>
      </w:r>
      <w:r w:rsidRPr="004367AC">
        <w:rPr>
          <w:rFonts w:ascii="Verdana" w:hAnsi="Verdana" w:eastAsia="Verdana" w:cs="Verdana"/>
          <w:color w:val="auto"/>
          <w:sz w:val="18"/>
          <w:szCs w:val="18"/>
        </w:rPr>
        <w:t>plani</w:t>
      </w:r>
      <w:r w:rsidRPr="004367AC" w:rsidR="003F21BB">
        <w:rPr>
          <w:rFonts w:ascii="Verdana" w:hAnsi="Verdana" w:eastAsia="Verdana" w:cs="Verdana"/>
          <w:color w:val="auto"/>
          <w:sz w:val="18"/>
          <w:szCs w:val="18"/>
        </w:rPr>
        <w:t>fication de la compé</w:t>
      </w:r>
      <w:r w:rsidRPr="004367AC">
        <w:rPr>
          <w:rFonts w:ascii="Verdana" w:hAnsi="Verdana" w:eastAsia="Verdana" w:cs="Verdana"/>
          <w:color w:val="auto"/>
          <w:sz w:val="18"/>
          <w:szCs w:val="18"/>
        </w:rPr>
        <w:t>tition.</w:t>
      </w:r>
    </w:p>
    <w:p w:rsidRPr="004367AC" w:rsidR="00387363" w:rsidP="006A196A" w:rsidRDefault="00387363" w14:paraId="7FA7712F" w14:textId="77777777">
      <w:pPr>
        <w:pStyle w:val="Titre5"/>
        <w:numPr>
          <w:ilvl w:val="0"/>
          <w:numId w:val="45"/>
        </w:numPr>
        <w:spacing w:before="60" w:after="60" w:line="240" w:lineRule="auto"/>
        <w:ind w:left="714" w:hanging="357"/>
        <w:jc w:val="both"/>
        <w:rPr>
          <w:rFonts w:ascii="Verdana" w:hAnsi="Verdana" w:eastAsia="Verdana" w:cs="Verdana"/>
          <w:color w:val="auto"/>
          <w:sz w:val="18"/>
          <w:szCs w:val="18"/>
        </w:rPr>
      </w:pPr>
      <w:r w:rsidRPr="004367AC">
        <w:rPr>
          <w:rFonts w:ascii="Verdana" w:hAnsi="Verdana" w:eastAsia="Verdana" w:cs="Verdana"/>
          <w:color w:val="auto"/>
          <w:sz w:val="18"/>
          <w:szCs w:val="18"/>
        </w:rPr>
        <w:t>Fonctionnement de l’équipe, et méthodes au regard des particularités de l’entraîneur principal et du staff.</w:t>
      </w:r>
    </w:p>
    <w:p w:rsidRPr="003F21BB" w:rsidR="00387363" w:rsidP="006A196A" w:rsidRDefault="00387363" w14:paraId="33F73759" w14:textId="514065B3">
      <w:pPr>
        <w:pStyle w:val="Titre5"/>
        <w:numPr>
          <w:ilvl w:val="0"/>
          <w:numId w:val="45"/>
        </w:numPr>
        <w:spacing w:before="60" w:after="60" w:line="240" w:lineRule="auto"/>
        <w:ind w:left="714" w:hanging="357"/>
        <w:jc w:val="both"/>
        <w:rPr>
          <w:rFonts w:ascii="Verdana" w:hAnsi="Verdana" w:eastAsia="Verdana" w:cs="Verdana"/>
          <w:color w:val="auto"/>
          <w:sz w:val="18"/>
          <w:szCs w:val="18"/>
        </w:rPr>
      </w:pPr>
      <w:r w:rsidRPr="004367AC">
        <w:rPr>
          <w:rFonts w:ascii="Verdana" w:hAnsi="Verdana" w:eastAsia="Verdana" w:cs="Verdana"/>
          <w:color w:val="auto"/>
          <w:sz w:val="18"/>
          <w:szCs w:val="18"/>
        </w:rPr>
        <w:t>La manière dont les joueu</w:t>
      </w:r>
      <w:r w:rsidRPr="004367AC" w:rsidR="003F21BB">
        <w:rPr>
          <w:rFonts w:ascii="Verdana" w:hAnsi="Verdana" w:eastAsia="Verdana" w:cs="Verdana"/>
          <w:color w:val="auto"/>
          <w:sz w:val="18"/>
          <w:szCs w:val="18"/>
        </w:rPr>
        <w:t>rs</w:t>
      </w:r>
      <w:r w:rsidR="001A7D18">
        <w:rPr>
          <w:rFonts w:ascii="Verdana" w:hAnsi="Verdana" w:eastAsia="Verdana" w:cs="Verdana"/>
          <w:color w:val="auto"/>
          <w:sz w:val="18"/>
          <w:szCs w:val="18"/>
        </w:rPr>
        <w:t>/</w:t>
      </w:r>
      <w:r w:rsidRPr="004367AC" w:rsidR="003F21BB">
        <w:rPr>
          <w:rFonts w:ascii="Verdana" w:hAnsi="Verdana" w:eastAsia="Verdana" w:cs="Verdana"/>
          <w:color w:val="auto"/>
          <w:sz w:val="18"/>
          <w:szCs w:val="18"/>
        </w:rPr>
        <w:t>joueuses</w:t>
      </w:r>
      <w:r w:rsidRPr="004367AC">
        <w:rPr>
          <w:rFonts w:ascii="Verdana" w:hAnsi="Verdana" w:eastAsia="Verdana" w:cs="Verdana"/>
          <w:color w:val="auto"/>
          <w:sz w:val="18"/>
          <w:szCs w:val="18"/>
        </w:rPr>
        <w:t xml:space="preserve"> </w:t>
      </w:r>
      <w:r w:rsidRPr="003F21BB">
        <w:rPr>
          <w:rFonts w:ascii="Verdana" w:hAnsi="Verdana" w:eastAsia="Verdana" w:cs="Verdana"/>
          <w:color w:val="auto"/>
          <w:sz w:val="18"/>
          <w:szCs w:val="18"/>
        </w:rPr>
        <w:t>s’approprient les règles de fonctionnement du groupe.</w:t>
      </w:r>
    </w:p>
    <w:p w:rsidRPr="003F21BB" w:rsidR="00387363" w:rsidP="006A196A" w:rsidRDefault="00387363" w14:paraId="3A001FB7" w14:textId="77777777">
      <w:pPr>
        <w:pStyle w:val="Titre5"/>
        <w:numPr>
          <w:ilvl w:val="0"/>
          <w:numId w:val="45"/>
        </w:numPr>
        <w:spacing w:before="60" w:after="60" w:line="240" w:lineRule="auto"/>
        <w:ind w:left="714" w:hanging="357"/>
        <w:jc w:val="both"/>
        <w:rPr>
          <w:rFonts w:ascii="Verdana" w:hAnsi="Verdana" w:eastAsia="Verdana" w:cs="Verdana"/>
          <w:color w:val="auto"/>
          <w:sz w:val="18"/>
          <w:szCs w:val="18"/>
        </w:rPr>
      </w:pPr>
      <w:r w:rsidRPr="003F21BB">
        <w:rPr>
          <w:rFonts w:ascii="Verdana" w:hAnsi="Verdana" w:eastAsia="Verdana" w:cs="Verdana"/>
          <w:color w:val="auto"/>
          <w:sz w:val="18"/>
          <w:szCs w:val="18"/>
        </w:rPr>
        <w:t>Faire une étude comparative entre la France et 2 autres nations de premier plan en termes de philosophie de travail, d’organisation du sport, de moyens humains et financiers</w:t>
      </w:r>
      <w:r w:rsidR="003F21BB">
        <w:rPr>
          <w:rFonts w:ascii="Verdana" w:hAnsi="Verdana" w:eastAsia="Verdana" w:cs="Verdana"/>
          <w:color w:val="auto"/>
          <w:sz w:val="18"/>
          <w:szCs w:val="18"/>
        </w:rPr>
        <w:t>.</w:t>
      </w:r>
    </w:p>
    <w:p w:rsidRPr="003F21BB" w:rsidR="00387363" w:rsidP="006A196A" w:rsidRDefault="00387363" w14:paraId="63B36639" w14:textId="77777777">
      <w:pPr>
        <w:pStyle w:val="Titre5"/>
        <w:numPr>
          <w:ilvl w:val="0"/>
          <w:numId w:val="45"/>
        </w:numPr>
        <w:spacing w:before="60" w:after="60" w:line="240" w:lineRule="auto"/>
        <w:ind w:left="714" w:hanging="357"/>
        <w:jc w:val="both"/>
        <w:rPr>
          <w:rFonts w:ascii="Verdana" w:hAnsi="Verdana" w:eastAsia="Verdana" w:cs="Verdana"/>
          <w:color w:val="auto"/>
          <w:sz w:val="18"/>
          <w:szCs w:val="18"/>
        </w:rPr>
      </w:pPr>
      <w:r w:rsidRPr="003F21BB">
        <w:rPr>
          <w:rFonts w:ascii="Verdana" w:hAnsi="Verdana" w:eastAsia="Verdana" w:cs="Verdana"/>
          <w:color w:val="auto"/>
          <w:sz w:val="18"/>
          <w:szCs w:val="18"/>
        </w:rPr>
        <w:t>Dégager 3 à 5 points que le stagiaire pourrait utiliser au sein de sa structure.</w:t>
      </w:r>
    </w:p>
    <w:p w:rsidRPr="003F21BB" w:rsidR="00387363" w:rsidP="006A196A" w:rsidRDefault="00387363" w14:paraId="6DD65B26" w14:textId="77777777">
      <w:pPr>
        <w:pStyle w:val="Titre5"/>
        <w:numPr>
          <w:ilvl w:val="0"/>
          <w:numId w:val="45"/>
        </w:numPr>
        <w:spacing w:before="60" w:after="60" w:line="240" w:lineRule="auto"/>
        <w:ind w:left="714" w:hanging="357"/>
        <w:jc w:val="both"/>
        <w:rPr>
          <w:rFonts w:ascii="Verdana" w:hAnsi="Verdana"/>
          <w:color w:val="auto"/>
          <w:sz w:val="18"/>
          <w:szCs w:val="18"/>
        </w:rPr>
      </w:pPr>
      <w:r w:rsidRPr="7CC5A6AA" w:rsidR="00387363">
        <w:rPr>
          <w:rFonts w:ascii="Verdana" w:hAnsi="Verdana" w:eastAsia="Verdana" w:cs="Verdana"/>
          <w:color w:val="auto"/>
          <w:sz w:val="18"/>
          <w:szCs w:val="18"/>
        </w:rPr>
        <w:t>Un bilan général et personnel de la compétition, les points forts et faibles, et sur quels aspects ce stage aura permis au stagiaire de progresser.</w:t>
      </w:r>
    </w:p>
    <w:p w:rsidR="7CC5A6AA" w:rsidP="7CC5A6AA" w:rsidRDefault="7CC5A6AA" w14:paraId="2BE4EBF5" w14:textId="60677A3D">
      <w:pPr>
        <w:spacing w:beforeAutospacing="on" w:after="160" w:line="240" w:lineRule="auto"/>
        <w:jc w:val="both"/>
        <w:rPr>
          <w:rFonts w:ascii="Verdana" w:hAnsi="Verdana" w:eastAsia="Verdana" w:cs="Verdana"/>
          <w:b w:val="1"/>
          <w:bCs w:val="1"/>
          <w:color w:val="000000" w:themeColor="text1" w:themeTint="FF" w:themeShade="FF"/>
          <w:sz w:val="20"/>
          <w:szCs w:val="20"/>
        </w:rPr>
      </w:pPr>
    </w:p>
    <w:p w:rsidRPr="003F2910" w:rsidR="00293979" w:rsidP="7CC5A6AA" w:rsidRDefault="00293979" w14:paraId="5286D171" w14:textId="77777777">
      <w:pPr>
        <w:spacing w:before="100" w:beforeAutospacing="on" w:after="160" w:line="240" w:lineRule="auto"/>
        <w:jc w:val="both"/>
        <w:rPr>
          <w:rFonts w:ascii="Verdana" w:hAnsi="Verdana" w:eastAsia="Verdana" w:cs="Verdana"/>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293979">
        <w:rPr>
          <w:rFonts w:ascii="Verdana" w:hAnsi="Verdana" w:eastAsia="Verdana" w:cs="Verdana"/>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Groupe B : Stage à l’étranger</w:t>
      </w:r>
    </w:p>
    <w:p w:rsidRPr="003F21BB" w:rsidR="003F21BB" w:rsidP="003F21BB" w:rsidRDefault="003F21BB" w14:paraId="7E309455" w14:textId="77777777">
      <w:pPr>
        <w:spacing w:after="160" w:line="240" w:lineRule="auto"/>
        <w:jc w:val="both"/>
        <w:rPr>
          <w:rFonts w:ascii="Verdana" w:hAnsi="Verdana" w:eastAsiaTheme="minorHAnsi"/>
          <w:i/>
        </w:rPr>
      </w:pPr>
      <w:r w:rsidRPr="003F21BB">
        <w:rPr>
          <w:rFonts w:ascii="Verdana" w:hAnsi="Verdana" w:eastAsia="Verdana" w:cs="Verdana"/>
          <w:b/>
          <w:bCs/>
          <w:i/>
          <w:sz w:val="18"/>
          <w:szCs w:val="18"/>
        </w:rPr>
        <w:t xml:space="preserve">Pendant le stage </w:t>
      </w:r>
    </w:p>
    <w:p w:rsidRPr="008153BB" w:rsidR="00293979" w:rsidP="006A196A" w:rsidRDefault="00293979" w14:paraId="5A0DBB11" w14:textId="77777777">
      <w:pPr>
        <w:numPr>
          <w:ilvl w:val="0"/>
          <w:numId w:val="26"/>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Présence sur l’ensemble des séquences d’entraînement ou rencontres.</w:t>
      </w:r>
    </w:p>
    <w:p w:rsidRPr="008153BB" w:rsidR="00293979" w:rsidP="006A196A" w:rsidRDefault="00293979" w14:paraId="5358BEC9" w14:textId="77777777">
      <w:pPr>
        <w:numPr>
          <w:ilvl w:val="0"/>
          <w:numId w:val="26"/>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Visite des structures ou du lieu de compétition.</w:t>
      </w:r>
    </w:p>
    <w:p w:rsidRPr="008153BB" w:rsidR="00293979" w:rsidP="006A196A" w:rsidRDefault="00293979" w14:paraId="04DF9B6D" w14:textId="77777777">
      <w:pPr>
        <w:numPr>
          <w:ilvl w:val="0"/>
          <w:numId w:val="26"/>
        </w:numPr>
        <w:spacing w:before="6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 xml:space="preserve">Rencontre du staff </w:t>
      </w:r>
      <w:r w:rsidRPr="008153BB" w:rsidR="00232A2E">
        <w:rPr>
          <w:rFonts w:ascii="Verdana" w:hAnsi="Verdana" w:eastAsia="Verdana" w:cs="Verdana"/>
          <w:sz w:val="18"/>
          <w:szCs w:val="18"/>
        </w:rPr>
        <w:t>et/</w:t>
      </w:r>
      <w:r w:rsidRPr="008153BB">
        <w:rPr>
          <w:rFonts w:ascii="Verdana" w:hAnsi="Verdana" w:eastAsia="Verdana" w:cs="Verdana"/>
          <w:sz w:val="18"/>
          <w:szCs w:val="18"/>
        </w:rPr>
        <w:t>ou de l’équipe d</w:t>
      </w:r>
      <w:r w:rsidRPr="008153BB" w:rsidR="00232A2E">
        <w:rPr>
          <w:rFonts w:ascii="Verdana" w:hAnsi="Verdana" w:eastAsia="Verdana" w:cs="Verdana"/>
          <w:sz w:val="18"/>
          <w:szCs w:val="18"/>
        </w:rPr>
        <w:t>e direction</w:t>
      </w:r>
      <w:r w:rsidRPr="008153BB">
        <w:rPr>
          <w:rFonts w:ascii="Verdana" w:hAnsi="Verdana" w:eastAsia="Verdana" w:cs="Verdana"/>
          <w:sz w:val="18"/>
          <w:szCs w:val="18"/>
        </w:rPr>
        <w:t>.</w:t>
      </w:r>
    </w:p>
    <w:p w:rsidRPr="008153BB" w:rsidR="00293979" w:rsidP="003B02D7" w:rsidRDefault="00293979" w14:paraId="5C8C6B09" w14:textId="77777777">
      <w:pPr>
        <w:spacing w:after="160" w:line="240" w:lineRule="auto"/>
        <w:jc w:val="both"/>
        <w:rPr>
          <w:rFonts w:ascii="Verdana" w:hAnsi="Verdana" w:eastAsia="Verdana" w:cs="Verdana"/>
          <w:sz w:val="18"/>
          <w:szCs w:val="18"/>
        </w:rPr>
      </w:pPr>
      <w:r w:rsidRPr="008153BB">
        <w:rPr>
          <w:rFonts w:ascii="Verdana" w:hAnsi="Verdana" w:eastAsia="Verdana" w:cs="Verdana"/>
          <w:sz w:val="18"/>
          <w:szCs w:val="18"/>
        </w:rPr>
        <w:tab/>
      </w:r>
    </w:p>
    <w:p w:rsidRPr="003F21BB" w:rsidR="00293979" w:rsidP="7CC5A6AA" w:rsidRDefault="003F21BB" w14:paraId="36F7C154" w14:textId="7BDD4C22">
      <w:pPr>
        <w:pStyle w:val="Normal"/>
        <w:spacing w:after="160" w:line="240" w:lineRule="auto"/>
        <w:jc w:val="both"/>
        <w:rPr>
          <w:rFonts w:ascii="Verdana" w:hAnsi="Verdana" w:eastAsia="Verdana" w:cs="Verdana"/>
          <w:b w:val="1"/>
          <w:bCs w:val="1"/>
          <w:i w:val="1"/>
          <w:iCs w:val="1"/>
          <w:sz w:val="18"/>
          <w:szCs w:val="18"/>
        </w:rPr>
      </w:pPr>
      <w:r w:rsidRPr="7CC5A6AA" w:rsidR="003F21BB">
        <w:rPr>
          <w:rFonts w:ascii="Verdana" w:hAnsi="Verdana" w:eastAsia="Verdana" w:cs="Verdana"/>
          <w:b w:val="1"/>
          <w:bCs w:val="1"/>
          <w:i w:val="1"/>
          <w:iCs w:val="1"/>
          <w:sz w:val="18"/>
          <w:szCs w:val="18"/>
        </w:rPr>
        <w:t xml:space="preserve">Après le stage </w:t>
      </w:r>
    </w:p>
    <w:p w:rsidRPr="008153BB" w:rsidR="00293979" w:rsidP="006A196A" w:rsidRDefault="00622923" w14:paraId="483680D2" w14:textId="6256DA1C">
      <w:pPr>
        <w:pStyle w:val="Titre5"/>
        <w:keepNext w:val="0"/>
        <w:keepLines w:val="0"/>
        <w:numPr>
          <w:ilvl w:val="0"/>
          <w:numId w:val="26"/>
        </w:numPr>
        <w:spacing w:before="60" w:after="60" w:line="240" w:lineRule="auto"/>
        <w:contextualSpacing/>
        <w:jc w:val="both"/>
        <w:rPr>
          <w:rFonts w:ascii="Verdana" w:hAnsi="Verdana" w:eastAsia="Verdana" w:cs="Verdana"/>
          <w:color w:val="auto"/>
          <w:sz w:val="18"/>
          <w:szCs w:val="18"/>
        </w:rPr>
      </w:pPr>
      <w:bookmarkStart w:name="_tuhjtadd60tw" w:id="1"/>
      <w:bookmarkEnd w:id="1"/>
      <w:r w:rsidRPr="7CC5A6AA" w:rsidR="1029E7D7">
        <w:rPr>
          <w:rFonts w:ascii="Verdana" w:hAnsi="Verdana" w:eastAsia="Verdana" w:cs="Verdana"/>
          <w:color w:val="auto"/>
          <w:sz w:val="18"/>
          <w:szCs w:val="18"/>
        </w:rPr>
        <w:t>Le candidat</w:t>
      </w:r>
      <w:r w:rsidRPr="7CC5A6AA" w:rsidR="00293979">
        <w:rPr>
          <w:rFonts w:ascii="Verdana" w:hAnsi="Verdana" w:eastAsia="Verdana" w:cs="Verdana"/>
          <w:color w:val="auto"/>
          <w:sz w:val="18"/>
          <w:szCs w:val="18"/>
        </w:rPr>
        <w:t xml:space="preserve"> doit réaliser un bilan écrit de 15 pages maximum accompagné d’une attestation du club ou centre visité</w:t>
      </w:r>
      <w:bookmarkStart w:name="_jhwa81py8io7" w:id="2"/>
      <w:bookmarkEnd w:id="2"/>
      <w:r w:rsidRPr="7CC5A6AA" w:rsidR="003F21BB">
        <w:rPr>
          <w:rFonts w:ascii="Verdana" w:hAnsi="Verdana" w:eastAsia="Verdana" w:cs="Verdana"/>
          <w:color w:val="auto"/>
          <w:sz w:val="18"/>
          <w:szCs w:val="18"/>
        </w:rPr>
        <w:t>.</w:t>
      </w:r>
    </w:p>
    <w:p w:rsidR="001A7D18" w:rsidRDefault="001A7D18" w14:paraId="050E6F22" w14:textId="77777777">
      <w:pPr>
        <w:spacing w:after="0" w:line="240" w:lineRule="auto"/>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Pr="001A7D18" w:rsidR="00293979" w:rsidP="001A7D18" w:rsidRDefault="00293979" w14:paraId="79731AC3" w14:textId="0DA81A87">
      <w:pPr>
        <w:spacing w:before="100" w:beforeAutospacing="1" w:after="120" w:line="240" w:lineRule="auto"/>
        <w:jc w:val="both"/>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7D18">
        <w:rPr>
          <w:rFonts w:ascii="Verdana" w:hAnsi="Verdana" w:eastAsia="Verdana" w:cs="Verdana"/>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bilan écrit fera apparaître :</w:t>
      </w:r>
    </w:p>
    <w:p w:rsidRPr="008153BB" w:rsidR="00293979" w:rsidP="7CC5A6AA" w:rsidRDefault="00293979" w14:paraId="5F4E8C8D" w14:textId="33C45B87">
      <w:pPr>
        <w:pStyle w:val="Paragraphedeliste"/>
        <w:numPr>
          <w:ilvl w:val="0"/>
          <w:numId w:val="29"/>
        </w:numPr>
        <w:spacing w:before="60" w:after="0" w:line="240" w:lineRule="auto"/>
        <w:ind w:left="709" w:hanging="425"/>
        <w:jc w:val="both"/>
        <w:rPr>
          <w:rFonts w:ascii="Verdana" w:hAnsi="Verdana" w:eastAsia="Verdana" w:cs="Verdana"/>
          <w:sz w:val="18"/>
          <w:szCs w:val="18"/>
        </w:rPr>
      </w:pPr>
      <w:r w:rsidRPr="7CC5A6AA" w:rsidR="00293979">
        <w:rPr>
          <w:rFonts w:ascii="Verdana" w:hAnsi="Verdana" w:eastAsia="Verdana" w:cs="Verdana"/>
          <w:sz w:val="18"/>
          <w:szCs w:val="18"/>
        </w:rPr>
        <w:t xml:space="preserve">Présentation détaillée du club, du centre (infrastructure, staff, finances, logistique, médical et </w:t>
      </w:r>
      <w:r w:rsidRPr="7CC5A6AA" w:rsidR="6EB20688">
        <w:rPr>
          <w:rFonts w:ascii="Verdana" w:hAnsi="Verdana" w:eastAsia="Verdana" w:cs="Verdana"/>
          <w:sz w:val="18"/>
          <w:szCs w:val="18"/>
        </w:rPr>
        <w:t>paramédical</w:t>
      </w:r>
      <w:r w:rsidRPr="7CC5A6AA" w:rsidR="00293979">
        <w:rPr>
          <w:rFonts w:ascii="Verdana" w:hAnsi="Verdana" w:eastAsia="Verdana" w:cs="Verdana"/>
          <w:sz w:val="18"/>
          <w:szCs w:val="18"/>
        </w:rPr>
        <w:t>, matériel), de la compétition (idem)</w:t>
      </w:r>
      <w:r w:rsidRPr="7CC5A6AA" w:rsidR="003F21BB">
        <w:rPr>
          <w:rFonts w:ascii="Verdana" w:hAnsi="Verdana" w:eastAsia="Verdana" w:cs="Verdana"/>
          <w:sz w:val="18"/>
          <w:szCs w:val="18"/>
        </w:rPr>
        <w:t>.</w:t>
      </w:r>
    </w:p>
    <w:p w:rsidRPr="008153BB" w:rsidR="00293979" w:rsidP="006A196A" w:rsidRDefault="00293979" w14:paraId="79A1898E" w14:textId="77777777">
      <w:pPr>
        <w:pStyle w:val="Paragraphedeliste"/>
        <w:numPr>
          <w:ilvl w:val="0"/>
          <w:numId w:val="29"/>
        </w:numPr>
        <w:spacing w:before="60" w:after="0" w:line="240" w:lineRule="auto"/>
        <w:ind w:left="709" w:hanging="425"/>
        <w:contextualSpacing w:val="0"/>
        <w:jc w:val="both"/>
        <w:rPr>
          <w:rFonts w:ascii="Verdana" w:hAnsi="Verdana" w:eastAsia="Verdana" w:cs="Verdana"/>
          <w:sz w:val="18"/>
          <w:szCs w:val="18"/>
        </w:rPr>
      </w:pPr>
      <w:r w:rsidRPr="008153BB">
        <w:rPr>
          <w:rFonts w:ascii="Verdana" w:hAnsi="Verdana" w:eastAsia="Verdana" w:cs="Verdana"/>
          <w:sz w:val="18"/>
          <w:szCs w:val="18"/>
        </w:rPr>
        <w:t>Programme et planification</w:t>
      </w:r>
      <w:r w:rsidR="003F21BB">
        <w:rPr>
          <w:rFonts w:ascii="Verdana" w:hAnsi="Verdana" w:eastAsia="Verdana" w:cs="Verdana"/>
          <w:sz w:val="18"/>
          <w:szCs w:val="18"/>
        </w:rPr>
        <w:t>.</w:t>
      </w:r>
    </w:p>
    <w:p w:rsidRPr="008153BB" w:rsidR="00293979" w:rsidP="006A196A" w:rsidRDefault="00293979" w14:paraId="36452015" w14:textId="77777777">
      <w:pPr>
        <w:pStyle w:val="Paragraphedeliste"/>
        <w:numPr>
          <w:ilvl w:val="0"/>
          <w:numId w:val="29"/>
        </w:numPr>
        <w:spacing w:before="60" w:after="0" w:line="240" w:lineRule="auto"/>
        <w:ind w:left="709" w:hanging="425"/>
        <w:contextualSpacing w:val="0"/>
        <w:jc w:val="both"/>
        <w:rPr>
          <w:rFonts w:ascii="Verdana" w:hAnsi="Verdana" w:eastAsia="Verdana" w:cs="Verdana"/>
          <w:sz w:val="18"/>
          <w:szCs w:val="18"/>
        </w:rPr>
      </w:pPr>
      <w:r w:rsidRPr="008153BB">
        <w:rPr>
          <w:rFonts w:ascii="Verdana" w:hAnsi="Verdana" w:eastAsia="Verdana" w:cs="Verdana"/>
          <w:sz w:val="18"/>
          <w:szCs w:val="18"/>
        </w:rPr>
        <w:t>Liens avec la formation et équipes réserves au sein du club, liens avec les structures de formation de la fédération du pays concerné.</w:t>
      </w:r>
    </w:p>
    <w:p w:rsidRPr="008153BB" w:rsidR="00293979" w:rsidP="7CC5A6AA" w:rsidRDefault="00293979" w14:paraId="36FD0C01" w14:textId="627CF090">
      <w:pPr>
        <w:pStyle w:val="Paragraphedeliste"/>
        <w:numPr>
          <w:ilvl w:val="0"/>
          <w:numId w:val="29"/>
        </w:numPr>
        <w:spacing w:before="60" w:after="0" w:line="240" w:lineRule="auto"/>
        <w:ind w:left="709" w:hanging="425"/>
        <w:jc w:val="both"/>
        <w:rPr>
          <w:rFonts w:ascii="Verdana" w:hAnsi="Verdana" w:eastAsia="Verdana" w:cs="Verdana"/>
          <w:sz w:val="18"/>
          <w:szCs w:val="18"/>
        </w:rPr>
      </w:pPr>
      <w:r w:rsidRPr="7CC5A6AA" w:rsidR="00293979">
        <w:rPr>
          <w:rFonts w:ascii="Verdana" w:hAnsi="Verdana" w:eastAsia="Verdana" w:cs="Verdana"/>
          <w:sz w:val="18"/>
          <w:szCs w:val="18"/>
        </w:rPr>
        <w:t xml:space="preserve">Positionnement du centre national vis à vis </w:t>
      </w:r>
      <w:r w:rsidRPr="7CC5A6AA" w:rsidR="0678AADE">
        <w:rPr>
          <w:rFonts w:ascii="Verdana" w:hAnsi="Verdana" w:eastAsia="Verdana" w:cs="Verdana"/>
          <w:sz w:val="18"/>
          <w:szCs w:val="18"/>
        </w:rPr>
        <w:t>des clubs professionnels</w:t>
      </w:r>
      <w:r w:rsidRPr="7CC5A6AA" w:rsidR="00293979">
        <w:rPr>
          <w:rFonts w:ascii="Verdana" w:hAnsi="Verdana" w:eastAsia="Verdana" w:cs="Verdana"/>
          <w:sz w:val="18"/>
          <w:szCs w:val="18"/>
        </w:rPr>
        <w:t xml:space="preserve"> et des équipes nationales.</w:t>
      </w:r>
    </w:p>
    <w:p w:rsidRPr="008153BB" w:rsidR="00293979" w:rsidP="006A196A" w:rsidRDefault="00293979" w14:paraId="420685AC" w14:textId="77777777">
      <w:pPr>
        <w:pStyle w:val="Paragraphedeliste"/>
        <w:numPr>
          <w:ilvl w:val="0"/>
          <w:numId w:val="29"/>
        </w:numPr>
        <w:spacing w:before="60" w:after="0" w:line="240" w:lineRule="auto"/>
        <w:ind w:left="709" w:hanging="425"/>
        <w:contextualSpacing w:val="0"/>
        <w:jc w:val="both"/>
        <w:rPr>
          <w:rFonts w:ascii="Verdana" w:hAnsi="Verdana" w:eastAsia="Verdana" w:cs="Verdana"/>
          <w:sz w:val="18"/>
          <w:szCs w:val="18"/>
        </w:rPr>
      </w:pPr>
      <w:r w:rsidRPr="008153BB">
        <w:rPr>
          <w:rFonts w:ascii="Verdana" w:hAnsi="Verdana" w:eastAsia="Verdana" w:cs="Verdana"/>
          <w:sz w:val="18"/>
          <w:szCs w:val="18"/>
        </w:rPr>
        <w:t>Fonctionnement de l’équipe, du groupe et méthodes au regard des particularités de l’entraîneur principal et du staff.</w:t>
      </w:r>
    </w:p>
    <w:p w:rsidRPr="008153BB" w:rsidR="00293979" w:rsidP="006A196A" w:rsidRDefault="00293979" w14:paraId="0B7D7AE1" w14:textId="618AAB3B">
      <w:pPr>
        <w:pStyle w:val="Paragraphedeliste"/>
        <w:numPr>
          <w:ilvl w:val="0"/>
          <w:numId w:val="29"/>
        </w:numPr>
        <w:spacing w:before="60" w:after="0" w:line="240" w:lineRule="auto"/>
        <w:ind w:left="709" w:hanging="425"/>
        <w:contextualSpacing w:val="0"/>
        <w:rPr>
          <w:rFonts w:ascii="Verdana" w:hAnsi="Verdana" w:eastAsia="Verdana" w:cs="Verdana"/>
          <w:sz w:val="18"/>
          <w:szCs w:val="18"/>
        </w:rPr>
      </w:pPr>
      <w:r w:rsidRPr="008153BB">
        <w:rPr>
          <w:rFonts w:ascii="Verdana" w:hAnsi="Verdana" w:eastAsia="Verdana" w:cs="Verdana"/>
          <w:sz w:val="18"/>
          <w:szCs w:val="18"/>
        </w:rPr>
        <w:t xml:space="preserve">La manière dont </w:t>
      </w:r>
      <w:r w:rsidRPr="004367AC">
        <w:rPr>
          <w:rFonts w:ascii="Verdana" w:hAnsi="Verdana" w:eastAsia="Verdana" w:cs="Verdana"/>
          <w:sz w:val="18"/>
          <w:szCs w:val="18"/>
        </w:rPr>
        <w:t xml:space="preserve">les </w:t>
      </w:r>
      <w:r w:rsidRPr="004367AC" w:rsidR="00ED2197">
        <w:rPr>
          <w:rFonts w:ascii="Verdana" w:hAnsi="Verdana" w:eastAsia="Verdana" w:cs="Verdana"/>
          <w:sz w:val="18"/>
          <w:szCs w:val="18"/>
        </w:rPr>
        <w:t>joueu</w:t>
      </w:r>
      <w:r w:rsidRPr="004367AC" w:rsidR="003F21BB">
        <w:rPr>
          <w:rFonts w:ascii="Verdana" w:hAnsi="Verdana" w:eastAsia="Verdana" w:cs="Verdana"/>
          <w:sz w:val="18"/>
          <w:szCs w:val="18"/>
        </w:rPr>
        <w:t>rs</w:t>
      </w:r>
      <w:r w:rsidR="001A7D18">
        <w:rPr>
          <w:rFonts w:ascii="Verdana" w:hAnsi="Verdana" w:eastAsia="Verdana" w:cs="Verdana"/>
          <w:sz w:val="18"/>
          <w:szCs w:val="18"/>
        </w:rPr>
        <w:t>/</w:t>
      </w:r>
      <w:r w:rsidRPr="004367AC" w:rsidR="003F21BB">
        <w:rPr>
          <w:rFonts w:ascii="Verdana" w:hAnsi="Verdana" w:eastAsia="Verdana" w:cs="Verdana"/>
          <w:sz w:val="18"/>
          <w:szCs w:val="18"/>
        </w:rPr>
        <w:t>joueu</w:t>
      </w:r>
      <w:r w:rsidRPr="004367AC">
        <w:rPr>
          <w:rFonts w:ascii="Verdana" w:hAnsi="Verdana" w:eastAsia="Verdana" w:cs="Verdana"/>
          <w:sz w:val="18"/>
          <w:szCs w:val="18"/>
        </w:rPr>
        <w:t xml:space="preserve">ses </w:t>
      </w:r>
      <w:r w:rsidRPr="008153BB">
        <w:rPr>
          <w:rFonts w:ascii="Verdana" w:hAnsi="Verdana" w:eastAsia="Verdana" w:cs="Verdana"/>
          <w:sz w:val="18"/>
          <w:szCs w:val="18"/>
        </w:rPr>
        <w:t>s’approprient les règles de fonctionnement du groupe.</w:t>
      </w:r>
    </w:p>
    <w:p w:rsidRPr="008153BB" w:rsidR="00232A2E" w:rsidP="006A196A" w:rsidRDefault="00232A2E" w14:paraId="77BF2783" w14:textId="77777777">
      <w:pPr>
        <w:pStyle w:val="Paragraphedeliste"/>
        <w:numPr>
          <w:ilvl w:val="0"/>
          <w:numId w:val="29"/>
        </w:numPr>
        <w:spacing w:before="60" w:after="100" w:afterAutospacing="1" w:line="240" w:lineRule="auto"/>
        <w:ind w:left="709" w:hanging="425"/>
        <w:contextualSpacing w:val="0"/>
        <w:jc w:val="both"/>
        <w:rPr>
          <w:rFonts w:ascii="Verdana" w:hAnsi="Verdana" w:eastAsia="Times New Roman" w:cs="Calibri"/>
          <w:sz w:val="18"/>
          <w:szCs w:val="18"/>
        </w:rPr>
      </w:pPr>
      <w:r w:rsidRPr="008153BB">
        <w:rPr>
          <w:rFonts w:ascii="Verdana" w:hAnsi="Verdana" w:eastAsia="Times New Roman" w:cs="Calibri"/>
          <w:sz w:val="18"/>
          <w:szCs w:val="18"/>
        </w:rPr>
        <w:t>Faire une étude comparative entre la France et le pays concerné en termes de philosophie de travail, d’organisation du sport, de moyens humains et financiers</w:t>
      </w:r>
      <w:r w:rsidR="003F21BB">
        <w:rPr>
          <w:rFonts w:ascii="Verdana" w:hAnsi="Verdana" w:eastAsia="Times New Roman" w:cs="Calibri"/>
          <w:sz w:val="18"/>
          <w:szCs w:val="18"/>
        </w:rPr>
        <w:t>.</w:t>
      </w:r>
    </w:p>
    <w:p w:rsidRPr="008153BB" w:rsidR="00293979" w:rsidP="006A196A" w:rsidRDefault="002902C3" w14:paraId="46DE2914" w14:textId="77777777">
      <w:pPr>
        <w:pStyle w:val="Paragraphedeliste"/>
        <w:numPr>
          <w:ilvl w:val="0"/>
          <w:numId w:val="29"/>
        </w:numPr>
        <w:spacing w:before="60" w:after="0" w:line="240" w:lineRule="auto"/>
        <w:ind w:left="709" w:hanging="425"/>
        <w:contextualSpacing w:val="0"/>
        <w:jc w:val="both"/>
        <w:rPr>
          <w:rFonts w:ascii="Verdana" w:hAnsi="Verdana" w:eastAsia="Verdana" w:cs="Verdana"/>
          <w:sz w:val="18"/>
          <w:szCs w:val="18"/>
        </w:rPr>
      </w:pPr>
      <w:r w:rsidRPr="008153BB">
        <w:rPr>
          <w:rFonts w:ascii="Verdana" w:hAnsi="Verdana" w:eastAsia="Verdana" w:cs="Verdana"/>
          <w:sz w:val="18"/>
          <w:szCs w:val="18"/>
        </w:rPr>
        <w:t>Dégager</w:t>
      </w:r>
      <w:r w:rsidRPr="008153BB" w:rsidR="00232A2E">
        <w:rPr>
          <w:rFonts w:ascii="Verdana" w:hAnsi="Verdana" w:eastAsia="Verdana" w:cs="Verdana"/>
          <w:sz w:val="18"/>
          <w:szCs w:val="18"/>
        </w:rPr>
        <w:t xml:space="preserve"> </w:t>
      </w:r>
      <w:r w:rsidRPr="008153BB" w:rsidR="00293979">
        <w:rPr>
          <w:rFonts w:ascii="Verdana" w:hAnsi="Verdana" w:eastAsia="Verdana" w:cs="Verdana"/>
          <w:sz w:val="18"/>
          <w:szCs w:val="18"/>
        </w:rPr>
        <w:t xml:space="preserve">3 à 5 points que le </w:t>
      </w:r>
      <w:r w:rsidRPr="008153BB" w:rsidR="00232A2E">
        <w:rPr>
          <w:rFonts w:ascii="Verdana" w:hAnsi="Verdana" w:eastAsia="Verdana" w:cs="Verdana"/>
          <w:sz w:val="18"/>
          <w:szCs w:val="18"/>
        </w:rPr>
        <w:t>stagiaire</w:t>
      </w:r>
      <w:r w:rsidRPr="008153BB" w:rsidR="00293979">
        <w:rPr>
          <w:rFonts w:ascii="Verdana" w:hAnsi="Verdana" w:eastAsia="Verdana" w:cs="Verdana"/>
          <w:sz w:val="18"/>
          <w:szCs w:val="18"/>
        </w:rPr>
        <w:t xml:space="preserve"> pourrait utiliser au sein de sa structure.</w:t>
      </w:r>
    </w:p>
    <w:p w:rsidRPr="008153BB" w:rsidR="00293979" w:rsidP="006A196A" w:rsidRDefault="00293979" w14:paraId="1C62E33E" w14:textId="77777777">
      <w:pPr>
        <w:pStyle w:val="Paragraphedeliste"/>
        <w:numPr>
          <w:ilvl w:val="0"/>
          <w:numId w:val="29"/>
        </w:numPr>
        <w:spacing w:before="60" w:after="0" w:line="240" w:lineRule="auto"/>
        <w:ind w:left="709" w:hanging="425"/>
        <w:contextualSpacing w:val="0"/>
        <w:jc w:val="both"/>
        <w:rPr>
          <w:rFonts w:ascii="Verdana" w:hAnsi="Verdana" w:eastAsia="Verdana" w:cs="Verdana"/>
          <w:sz w:val="18"/>
          <w:szCs w:val="18"/>
        </w:rPr>
      </w:pPr>
      <w:r w:rsidRPr="008153BB">
        <w:rPr>
          <w:rFonts w:ascii="Verdana" w:hAnsi="Verdana" w:eastAsia="Verdana" w:cs="Verdana"/>
          <w:sz w:val="18"/>
          <w:szCs w:val="18"/>
        </w:rPr>
        <w:t xml:space="preserve">Un bilan général et personnel du stage, les points forts et faibles, et sur quels aspects ce stage aura permis au </w:t>
      </w:r>
      <w:r w:rsidRPr="008153BB" w:rsidR="00232A2E">
        <w:rPr>
          <w:rFonts w:ascii="Verdana" w:hAnsi="Verdana" w:eastAsia="Verdana" w:cs="Verdana"/>
          <w:sz w:val="18"/>
          <w:szCs w:val="18"/>
        </w:rPr>
        <w:t>stagiaire</w:t>
      </w:r>
      <w:r w:rsidRPr="008153BB">
        <w:rPr>
          <w:rFonts w:ascii="Verdana" w:hAnsi="Verdana" w:eastAsia="Verdana" w:cs="Verdana"/>
          <w:sz w:val="18"/>
          <w:szCs w:val="18"/>
        </w:rPr>
        <w:t xml:space="preserve"> de progresser.</w:t>
      </w:r>
    </w:p>
    <w:p w:rsidRPr="008153BB" w:rsidR="00293979" w:rsidP="003B02D7" w:rsidRDefault="00293979" w14:paraId="3382A365" w14:textId="77777777">
      <w:pPr>
        <w:spacing w:before="60" w:line="240" w:lineRule="auto"/>
        <w:jc w:val="both"/>
        <w:rPr>
          <w:rFonts w:ascii="Verdana" w:hAnsi="Verdana"/>
          <w:color w:val="FF0000"/>
          <w:sz w:val="18"/>
          <w:szCs w:val="18"/>
        </w:rPr>
      </w:pPr>
    </w:p>
    <w:p w:rsidRPr="003F2910" w:rsidR="00293979" w:rsidP="7CC5A6AA" w:rsidRDefault="00293979" w14:paraId="56139BAC" w14:textId="77777777">
      <w:pPr>
        <w:spacing w:before="100" w:beforeAutospacing="on" w:after="160" w:line="240" w:lineRule="auto"/>
        <w:jc w:val="both"/>
        <w:rPr>
          <w:rFonts w:ascii="Verdana" w:hAnsi="Verdana" w:eastAsia="Verdana" w:cs="Verdana"/>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293979">
        <w:rPr>
          <w:rFonts w:ascii="Verdana" w:hAnsi="Verdana" w:eastAsia="Verdana" w:cs="Verdana"/>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Groupe C : Stage d’ouverture</w:t>
      </w:r>
    </w:p>
    <w:p w:rsidRPr="003F21BB" w:rsidR="00293979" w:rsidP="001A7D18" w:rsidRDefault="00293979" w14:paraId="5BF6AA9F" w14:textId="77777777">
      <w:pPr>
        <w:spacing w:after="0" w:line="240" w:lineRule="auto"/>
        <w:jc w:val="both"/>
        <w:rPr>
          <w:rFonts w:ascii="Verdana" w:hAnsi="Verdana" w:eastAsia="Verdana" w:cs="Verdana"/>
          <w:b/>
          <w:bCs/>
          <w:i/>
          <w:sz w:val="18"/>
          <w:szCs w:val="18"/>
        </w:rPr>
      </w:pPr>
      <w:r w:rsidRPr="003F21BB">
        <w:rPr>
          <w:rFonts w:ascii="Verdana" w:hAnsi="Verdana" w:eastAsia="Verdana" w:cs="Verdana"/>
          <w:b/>
          <w:bCs/>
          <w:i/>
          <w:sz w:val="18"/>
          <w:szCs w:val="18"/>
        </w:rPr>
        <w:t>Pendan</w:t>
      </w:r>
      <w:r w:rsidR="003F21BB">
        <w:rPr>
          <w:rFonts w:ascii="Verdana" w:hAnsi="Verdana" w:eastAsia="Verdana" w:cs="Verdana"/>
          <w:b/>
          <w:bCs/>
          <w:i/>
          <w:sz w:val="18"/>
          <w:szCs w:val="18"/>
        </w:rPr>
        <w:t xml:space="preserve">t le stage </w:t>
      </w:r>
    </w:p>
    <w:p w:rsidRPr="001A7D18" w:rsidR="00232A2E" w:rsidP="001A7D18" w:rsidRDefault="00293979" w14:paraId="05CC78F9" w14:textId="557BEC1F">
      <w:pPr>
        <w:shd w:val="clear" w:color="auto" w:fill="D9D9D9" w:themeFill="background1" w:themeFillShade="D9"/>
        <w:spacing w:before="120" w:after="120" w:line="240" w:lineRule="auto"/>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7D18" w:rsidR="00293979">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Dans le cas d’un stage </w:t>
      </w:r>
      <w:r w:rsidRPr="001A7D18" w:rsidR="00232A2E">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 entreprise, </w:t>
      </w:r>
      <w:r w:rsidRPr="001A7D18" w:rsidR="1029E7D7">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candidat</w:t>
      </w:r>
      <w:r w:rsidRPr="001A7D18" w:rsidR="00232A2E">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doit</w:t>
      </w:r>
      <w:r w:rsidRPr="001A7D18" w:rsidR="003F2910">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rsidRPr="008153BB" w:rsidR="002902C3" w:rsidP="006A196A" w:rsidRDefault="00232A2E" w14:paraId="5FD02CC9" w14:textId="77777777">
      <w:pPr>
        <w:pStyle w:val="Paragraphedeliste"/>
        <w:numPr>
          <w:ilvl w:val="0"/>
          <w:numId w:val="28"/>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C</w:t>
      </w:r>
      <w:r w:rsidRPr="008153BB" w:rsidR="00293979">
        <w:rPr>
          <w:rFonts w:ascii="Verdana" w:hAnsi="Verdana" w:eastAsia="Verdana" w:cs="Verdana"/>
          <w:sz w:val="18"/>
          <w:szCs w:val="18"/>
        </w:rPr>
        <w:t>omprendre les méthodes de management, de gestion des ressources humaines, de répartition des tâches, d</w:t>
      </w:r>
      <w:r w:rsidRPr="008153BB" w:rsidR="002902C3">
        <w:rPr>
          <w:rFonts w:ascii="Verdana" w:hAnsi="Verdana" w:eastAsia="Verdana" w:cs="Verdana"/>
          <w:sz w:val="18"/>
          <w:szCs w:val="18"/>
        </w:rPr>
        <w:t>e circulation de l’information.</w:t>
      </w:r>
    </w:p>
    <w:p w:rsidRPr="008153BB" w:rsidR="002902C3" w:rsidP="006A196A" w:rsidRDefault="00232A2E" w14:paraId="3217BB80" w14:textId="77777777">
      <w:pPr>
        <w:pStyle w:val="Paragraphedeliste"/>
        <w:numPr>
          <w:ilvl w:val="0"/>
          <w:numId w:val="28"/>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C</w:t>
      </w:r>
      <w:r w:rsidRPr="008153BB" w:rsidR="00293979">
        <w:rPr>
          <w:rFonts w:ascii="Verdana" w:hAnsi="Verdana" w:eastAsia="Verdana" w:cs="Verdana"/>
          <w:sz w:val="18"/>
          <w:szCs w:val="18"/>
        </w:rPr>
        <w:t>erner de quelle manière est</w:t>
      </w:r>
      <w:r w:rsidRPr="008153BB">
        <w:rPr>
          <w:rFonts w:ascii="Verdana" w:hAnsi="Verdana" w:eastAsia="Verdana" w:cs="Verdana"/>
          <w:sz w:val="18"/>
          <w:szCs w:val="18"/>
        </w:rPr>
        <w:t xml:space="preserve"> construit,</w:t>
      </w:r>
      <w:r w:rsidRPr="008153BB" w:rsidR="00293979">
        <w:rPr>
          <w:rFonts w:ascii="Verdana" w:hAnsi="Verdana" w:eastAsia="Verdana" w:cs="Verdana"/>
          <w:sz w:val="18"/>
          <w:szCs w:val="18"/>
        </w:rPr>
        <w:t xml:space="preserve"> conduit et évalué le projet de l’entreprise, et comment il évolue.</w:t>
      </w:r>
    </w:p>
    <w:p w:rsidRPr="008153BB" w:rsidR="00293979" w:rsidP="006A196A" w:rsidRDefault="00232A2E" w14:paraId="0ACCC921" w14:textId="77777777">
      <w:pPr>
        <w:pStyle w:val="Paragraphedeliste"/>
        <w:numPr>
          <w:ilvl w:val="0"/>
          <w:numId w:val="28"/>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C</w:t>
      </w:r>
      <w:r w:rsidRPr="008153BB" w:rsidR="00293979">
        <w:rPr>
          <w:rFonts w:ascii="Verdana" w:hAnsi="Verdana" w:eastAsia="Verdana" w:cs="Verdana"/>
          <w:sz w:val="18"/>
          <w:szCs w:val="18"/>
        </w:rPr>
        <w:t xml:space="preserve">erner comment </w:t>
      </w:r>
      <w:proofErr w:type="gramStart"/>
      <w:r w:rsidRPr="008153BB" w:rsidR="00293979">
        <w:rPr>
          <w:rFonts w:ascii="Verdana" w:hAnsi="Verdana" w:eastAsia="Verdana" w:cs="Verdana"/>
          <w:sz w:val="18"/>
          <w:szCs w:val="18"/>
        </w:rPr>
        <w:t>sont</w:t>
      </w:r>
      <w:proofErr w:type="gramEnd"/>
      <w:r w:rsidRPr="008153BB" w:rsidR="00293979">
        <w:rPr>
          <w:rFonts w:ascii="Verdana" w:hAnsi="Verdana" w:eastAsia="Verdana" w:cs="Verdana"/>
          <w:sz w:val="18"/>
          <w:szCs w:val="18"/>
        </w:rPr>
        <w:t xml:space="preserve"> développés l’image de l’entreprise, ainsi que les aspects marketing.</w:t>
      </w:r>
    </w:p>
    <w:p w:rsidRPr="008153BB" w:rsidR="00232A2E" w:rsidP="006A196A" w:rsidRDefault="00232A2E" w14:paraId="1A4FC0D4" w14:textId="77777777">
      <w:pPr>
        <w:pStyle w:val="Paragraphedeliste"/>
        <w:numPr>
          <w:ilvl w:val="0"/>
          <w:numId w:val="28"/>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 xml:space="preserve">Quelles peuvent </w:t>
      </w:r>
      <w:r w:rsidRPr="008153BB" w:rsidR="002902C3">
        <w:rPr>
          <w:rFonts w:ascii="Verdana" w:hAnsi="Verdana" w:eastAsia="Verdana" w:cs="Verdana"/>
          <w:sz w:val="18"/>
          <w:szCs w:val="18"/>
        </w:rPr>
        <w:t>être les interactions</w:t>
      </w:r>
      <w:r w:rsidRPr="008153BB">
        <w:rPr>
          <w:rFonts w:ascii="Verdana" w:hAnsi="Verdana" w:eastAsia="Verdana" w:cs="Verdana"/>
          <w:sz w:val="18"/>
          <w:szCs w:val="18"/>
        </w:rPr>
        <w:t xml:space="preserve"> entre une entreprise et un club pro, et inversement.</w:t>
      </w:r>
    </w:p>
    <w:p w:rsidRPr="008153BB" w:rsidR="00232A2E" w:rsidP="006A196A" w:rsidRDefault="00232A2E" w14:paraId="363DF874" w14:textId="77777777">
      <w:pPr>
        <w:pStyle w:val="Paragraphedeliste"/>
        <w:numPr>
          <w:ilvl w:val="0"/>
          <w:numId w:val="28"/>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Quels principes d’efficacité pourraient être appliqués à l’un ou à l’autre ;</w:t>
      </w:r>
    </w:p>
    <w:p w:rsidRPr="008153BB" w:rsidR="00293979" w:rsidP="003B02D7" w:rsidRDefault="00293979" w14:paraId="5C71F136" w14:textId="77777777">
      <w:pPr>
        <w:spacing w:after="160" w:line="240" w:lineRule="auto"/>
        <w:jc w:val="both"/>
        <w:rPr>
          <w:rFonts w:ascii="Verdana" w:hAnsi="Verdana" w:eastAsia="Verdana" w:cs="Verdana"/>
          <w:sz w:val="18"/>
          <w:szCs w:val="18"/>
        </w:rPr>
      </w:pPr>
    </w:p>
    <w:p w:rsidRPr="00A47DA3" w:rsidR="00293979" w:rsidP="00A47DA3" w:rsidRDefault="00293979" w14:paraId="00B8E0E9" w14:textId="77777777">
      <w:pPr>
        <w:shd w:val="clear" w:color="auto" w:fill="D9D9D9" w:themeFill="background1" w:themeFillShade="D9"/>
        <w:spacing w:before="100" w:beforeAutospacing="1" w:after="120" w:line="240" w:lineRule="auto"/>
        <w:jc w:val="both"/>
        <w:rPr>
          <w:rFonts w:ascii="Verdana" w:hAnsi="Verdana" w:eastAsia="Verdana" w:cs="Verdana"/>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DA3">
        <w:rPr>
          <w:rFonts w:ascii="Verdana" w:hAnsi="Verdana" w:eastAsia="Verdana" w:cs="Verdana"/>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Dans le cas d’un stage au sein d’un CFCP d’un autre sport collectif o</w:t>
      </w:r>
      <w:r w:rsidRPr="00A47DA3" w:rsidR="003F2910">
        <w:rPr>
          <w:rFonts w:ascii="Verdana" w:hAnsi="Verdana" w:eastAsia="Verdana" w:cs="Verdana"/>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 d’une discipline individuelle</w:t>
      </w:r>
    </w:p>
    <w:p w:rsidRPr="008153BB" w:rsidR="00293979" w:rsidP="006A196A" w:rsidRDefault="00293979" w14:paraId="726937B6" w14:textId="77777777">
      <w:pPr>
        <w:pStyle w:val="Paragraphedeliste"/>
        <w:numPr>
          <w:ilvl w:val="0"/>
          <w:numId w:val="30"/>
        </w:numPr>
        <w:spacing w:before="60" w:after="0" w:line="240" w:lineRule="auto"/>
        <w:ind w:left="714" w:hanging="357"/>
        <w:contextualSpacing w:val="0"/>
        <w:rPr>
          <w:rFonts w:ascii="Verdana" w:hAnsi="Verdana" w:eastAsia="Verdana" w:cs="Verdana"/>
          <w:sz w:val="18"/>
          <w:szCs w:val="18"/>
        </w:rPr>
      </w:pPr>
      <w:r w:rsidRPr="008153BB">
        <w:rPr>
          <w:rFonts w:ascii="Verdana" w:hAnsi="Verdana" w:eastAsia="Verdana" w:cs="Verdana"/>
          <w:sz w:val="18"/>
          <w:szCs w:val="18"/>
        </w:rPr>
        <w:t>Présence sur l’ensemble des séquences d’entraînement.</w:t>
      </w:r>
    </w:p>
    <w:p w:rsidRPr="008153BB" w:rsidR="00293979" w:rsidP="006A196A" w:rsidRDefault="00293979" w14:paraId="72F7EC90" w14:textId="77777777">
      <w:pPr>
        <w:pStyle w:val="Paragraphedeliste"/>
        <w:numPr>
          <w:ilvl w:val="0"/>
          <w:numId w:val="30"/>
        </w:numPr>
        <w:spacing w:after="0" w:line="240" w:lineRule="auto"/>
        <w:ind w:left="714" w:hanging="357"/>
        <w:contextualSpacing w:val="0"/>
        <w:rPr>
          <w:rFonts w:ascii="Verdana" w:hAnsi="Verdana" w:eastAsia="Verdana" w:cs="Verdana"/>
          <w:sz w:val="18"/>
          <w:szCs w:val="18"/>
        </w:rPr>
      </w:pPr>
      <w:r w:rsidRPr="008153BB">
        <w:rPr>
          <w:rFonts w:ascii="Verdana" w:hAnsi="Verdana" w:eastAsia="Verdana" w:cs="Verdana"/>
          <w:sz w:val="18"/>
          <w:szCs w:val="18"/>
        </w:rPr>
        <w:t>Visite des structures.</w:t>
      </w:r>
    </w:p>
    <w:p w:rsidRPr="008153BB" w:rsidR="00293979" w:rsidP="006A196A" w:rsidRDefault="00293979" w14:paraId="32323462" w14:textId="77777777">
      <w:pPr>
        <w:pStyle w:val="Paragraphedeliste"/>
        <w:numPr>
          <w:ilvl w:val="0"/>
          <w:numId w:val="30"/>
        </w:numPr>
        <w:spacing w:before="60" w:after="0" w:line="240" w:lineRule="auto"/>
        <w:ind w:left="714" w:hanging="357"/>
        <w:contextualSpacing w:val="0"/>
        <w:rPr>
          <w:rFonts w:ascii="Verdana" w:hAnsi="Verdana" w:eastAsia="Verdana" w:cs="Verdana"/>
          <w:sz w:val="18"/>
          <w:szCs w:val="18"/>
        </w:rPr>
      </w:pPr>
      <w:r w:rsidRPr="008153BB">
        <w:rPr>
          <w:rFonts w:ascii="Verdana" w:hAnsi="Verdana" w:eastAsia="Verdana" w:cs="Verdana"/>
          <w:sz w:val="18"/>
          <w:szCs w:val="18"/>
        </w:rPr>
        <w:t>Rencontre du staff.</w:t>
      </w:r>
    </w:p>
    <w:p w:rsidR="0003525A" w:rsidP="003F21BB" w:rsidRDefault="0003525A" w14:paraId="62199465" w14:textId="77777777">
      <w:pPr>
        <w:spacing w:after="160" w:line="240" w:lineRule="auto"/>
        <w:jc w:val="both"/>
        <w:rPr>
          <w:rFonts w:ascii="Verdana" w:hAnsi="Verdana" w:eastAsia="Verdana" w:cs="Verdana"/>
          <w:b/>
          <w:bCs/>
          <w:i/>
          <w:sz w:val="18"/>
          <w:szCs w:val="18"/>
        </w:rPr>
      </w:pPr>
    </w:p>
    <w:p w:rsidRPr="003F21BB" w:rsidR="00293979" w:rsidP="003F21BB" w:rsidRDefault="003F21BB" w14:paraId="76FC63AB" w14:textId="77777777">
      <w:pPr>
        <w:spacing w:after="160" w:line="240" w:lineRule="auto"/>
        <w:jc w:val="both"/>
        <w:rPr>
          <w:rFonts w:ascii="Verdana" w:hAnsi="Verdana" w:eastAsia="Verdana" w:cs="Verdana"/>
          <w:b/>
          <w:bCs/>
          <w:i/>
          <w:sz w:val="18"/>
          <w:szCs w:val="18"/>
        </w:rPr>
      </w:pPr>
      <w:r>
        <w:rPr>
          <w:rFonts w:ascii="Verdana" w:hAnsi="Verdana" w:eastAsia="Verdana" w:cs="Verdana"/>
          <w:b/>
          <w:bCs/>
          <w:i/>
          <w:sz w:val="18"/>
          <w:szCs w:val="18"/>
        </w:rPr>
        <w:t xml:space="preserve">Après le stage </w:t>
      </w:r>
    </w:p>
    <w:p w:rsidRPr="008153BB" w:rsidR="00293979" w:rsidP="006A196A" w:rsidRDefault="00622923" w14:paraId="6258A955" w14:textId="33E2F3D5">
      <w:pPr>
        <w:pStyle w:val="Titre5"/>
        <w:keepNext w:val="0"/>
        <w:keepLines w:val="0"/>
        <w:numPr>
          <w:ilvl w:val="0"/>
          <w:numId w:val="31"/>
        </w:numPr>
        <w:spacing w:before="120" w:after="60" w:line="240" w:lineRule="auto"/>
        <w:contextualSpacing/>
        <w:jc w:val="both"/>
        <w:rPr>
          <w:rFonts w:ascii="Verdana" w:hAnsi="Verdana" w:eastAsia="Verdana" w:cs="Verdana"/>
          <w:color w:val="auto"/>
          <w:sz w:val="18"/>
          <w:szCs w:val="18"/>
        </w:rPr>
      </w:pPr>
      <w:bookmarkStart w:name="_hausxpjfzoql" w:id="3"/>
      <w:bookmarkEnd w:id="3"/>
      <w:r w:rsidRPr="7CC5A6AA" w:rsidR="1029E7D7">
        <w:rPr>
          <w:rFonts w:ascii="Verdana" w:hAnsi="Verdana" w:eastAsia="Verdana" w:cs="Verdana"/>
          <w:color w:val="auto"/>
          <w:sz w:val="18"/>
          <w:szCs w:val="18"/>
        </w:rPr>
        <w:t>Le candidat</w:t>
      </w:r>
      <w:r w:rsidRPr="7CC5A6AA" w:rsidR="00293979">
        <w:rPr>
          <w:rFonts w:ascii="Verdana" w:hAnsi="Verdana" w:eastAsia="Verdana" w:cs="Verdana"/>
          <w:color w:val="00B050"/>
          <w:sz w:val="18"/>
          <w:szCs w:val="18"/>
        </w:rPr>
        <w:t xml:space="preserve"> </w:t>
      </w:r>
      <w:r w:rsidRPr="7CC5A6AA" w:rsidR="00293979">
        <w:rPr>
          <w:rFonts w:ascii="Verdana" w:hAnsi="Verdana" w:eastAsia="Verdana" w:cs="Verdana"/>
          <w:color w:val="auto"/>
          <w:sz w:val="18"/>
          <w:szCs w:val="18"/>
        </w:rPr>
        <w:t>doit réaliser un bilan écrit de 15 pages maximum accompagné d’une attestation de l’entreprise, du centre visité, ou de l’entraîneur de la discipline.</w:t>
      </w:r>
    </w:p>
    <w:p w:rsidRPr="008153BB" w:rsidR="00293979" w:rsidP="006A196A" w:rsidRDefault="00293979" w14:paraId="2C733E1C" w14:textId="77777777">
      <w:pPr>
        <w:pStyle w:val="Paragraphedeliste"/>
        <w:numPr>
          <w:ilvl w:val="0"/>
          <w:numId w:val="32"/>
        </w:numPr>
        <w:spacing w:before="60" w:after="0" w:line="240" w:lineRule="auto"/>
        <w:ind w:left="714" w:hanging="357"/>
        <w:contextualSpacing w:val="0"/>
        <w:jc w:val="both"/>
        <w:rPr>
          <w:rFonts w:ascii="Verdana" w:hAnsi="Verdana" w:eastAsia="Verdana" w:cs="Verdana"/>
          <w:sz w:val="18"/>
          <w:szCs w:val="18"/>
        </w:rPr>
      </w:pPr>
      <w:bookmarkStart w:name="_y8qxl8h0o663" w:colFirst="0" w:colLast="0" w:id="4"/>
      <w:bookmarkEnd w:id="4"/>
      <w:r w:rsidRPr="008153BB">
        <w:rPr>
          <w:rFonts w:ascii="Verdana" w:hAnsi="Verdana" w:eastAsia="Verdana" w:cs="Verdana"/>
          <w:sz w:val="18"/>
          <w:szCs w:val="18"/>
        </w:rPr>
        <w:t>Présentation détaillée du centre (infrastructure, staff, finances, logistique, médical et paramédical, préparation physique et mentale, suivi socio professionnel, matériel) et du contexte d’entraînement.</w:t>
      </w:r>
    </w:p>
    <w:p w:rsidRPr="008153BB" w:rsidR="00293979" w:rsidP="006A196A" w:rsidRDefault="00293979" w14:paraId="5B2976FE" w14:textId="77777777">
      <w:pPr>
        <w:pStyle w:val="Paragraphedeliste"/>
        <w:numPr>
          <w:ilvl w:val="0"/>
          <w:numId w:val="32"/>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 xml:space="preserve">Programme et planification, individualisation. </w:t>
      </w:r>
    </w:p>
    <w:p w:rsidRPr="008153BB" w:rsidR="00293979" w:rsidP="006A196A" w:rsidRDefault="00293979" w14:paraId="38AF599D" w14:textId="77777777">
      <w:pPr>
        <w:pStyle w:val="Paragraphedeliste"/>
        <w:numPr>
          <w:ilvl w:val="0"/>
          <w:numId w:val="32"/>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Liens avec l’équipe professionnelle, avec les équipes réserves au sein du club, avec les structures de formation de la fédération concernée.</w:t>
      </w:r>
    </w:p>
    <w:p w:rsidRPr="008153BB" w:rsidR="00293979" w:rsidP="006A196A" w:rsidRDefault="00293979" w14:paraId="697FACFA" w14:textId="77777777">
      <w:pPr>
        <w:pStyle w:val="Paragraphedeliste"/>
        <w:numPr>
          <w:ilvl w:val="0"/>
          <w:numId w:val="32"/>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Fonctionnement du sportif, de l’équipe, du groupe et méthodes au regard des particularités de l’entraîneur principal et du staff.</w:t>
      </w:r>
    </w:p>
    <w:p w:rsidRPr="008153BB" w:rsidR="00293979" w:rsidP="006A196A" w:rsidRDefault="00293979" w14:paraId="3DE9B7B2" w14:textId="77777777">
      <w:pPr>
        <w:pStyle w:val="Paragraphedeliste"/>
        <w:numPr>
          <w:ilvl w:val="0"/>
          <w:numId w:val="32"/>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 xml:space="preserve">La manière dont le sportif, les </w:t>
      </w:r>
      <w:r w:rsidRPr="004367AC">
        <w:rPr>
          <w:rFonts w:ascii="Verdana" w:hAnsi="Verdana" w:eastAsia="Verdana" w:cs="Verdana"/>
          <w:sz w:val="18"/>
          <w:szCs w:val="18"/>
        </w:rPr>
        <w:t>joueurs</w:t>
      </w:r>
      <w:r w:rsidRPr="004367AC" w:rsidR="004367AC">
        <w:rPr>
          <w:rFonts w:ascii="Verdana" w:hAnsi="Verdana" w:eastAsia="Verdana" w:cs="Verdana"/>
          <w:sz w:val="18"/>
          <w:szCs w:val="18"/>
        </w:rPr>
        <w:t xml:space="preserve"> </w:t>
      </w:r>
      <w:r w:rsidRPr="004367AC" w:rsidR="00951B22">
        <w:rPr>
          <w:rFonts w:ascii="Verdana" w:hAnsi="Verdana" w:eastAsia="Verdana" w:cs="Verdana"/>
          <w:sz w:val="18"/>
          <w:szCs w:val="18"/>
        </w:rPr>
        <w:t>(joueuses)</w:t>
      </w:r>
      <w:r w:rsidRPr="004367AC">
        <w:rPr>
          <w:rFonts w:ascii="Verdana" w:hAnsi="Verdana" w:eastAsia="Verdana" w:cs="Verdana"/>
          <w:sz w:val="18"/>
          <w:szCs w:val="18"/>
        </w:rPr>
        <w:t xml:space="preserve"> s’approprient </w:t>
      </w:r>
      <w:r w:rsidRPr="008153BB">
        <w:rPr>
          <w:rFonts w:ascii="Verdana" w:hAnsi="Verdana" w:eastAsia="Verdana" w:cs="Verdana"/>
          <w:sz w:val="18"/>
          <w:szCs w:val="18"/>
        </w:rPr>
        <w:t>les règles de fonctionnement du groupe.</w:t>
      </w:r>
    </w:p>
    <w:p w:rsidRPr="008153BB" w:rsidR="00293979" w:rsidP="006A196A" w:rsidRDefault="002902C3" w14:paraId="7FB1B398" w14:textId="77777777">
      <w:pPr>
        <w:pStyle w:val="Paragraphedeliste"/>
        <w:numPr>
          <w:ilvl w:val="0"/>
          <w:numId w:val="32"/>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 xml:space="preserve">Dégager </w:t>
      </w:r>
      <w:r w:rsidRPr="008153BB" w:rsidR="00293979">
        <w:rPr>
          <w:rFonts w:ascii="Verdana" w:hAnsi="Verdana" w:eastAsia="Verdana" w:cs="Verdana"/>
          <w:sz w:val="18"/>
          <w:szCs w:val="18"/>
        </w:rPr>
        <w:t xml:space="preserve">3 à 5 points que le </w:t>
      </w:r>
      <w:r w:rsidRPr="008153BB">
        <w:rPr>
          <w:rFonts w:ascii="Verdana" w:hAnsi="Verdana" w:eastAsia="Verdana" w:cs="Verdana"/>
          <w:sz w:val="18"/>
          <w:szCs w:val="18"/>
        </w:rPr>
        <w:t>stagiaire</w:t>
      </w:r>
      <w:r w:rsidRPr="008153BB" w:rsidR="00293979">
        <w:rPr>
          <w:rFonts w:ascii="Verdana" w:hAnsi="Verdana" w:eastAsia="Verdana" w:cs="Verdana"/>
          <w:sz w:val="18"/>
          <w:szCs w:val="18"/>
        </w:rPr>
        <w:t xml:space="preserve"> pourrait utiliser au sein de sa structure.</w:t>
      </w:r>
    </w:p>
    <w:p w:rsidR="00A47DA3" w:rsidP="006A196A" w:rsidRDefault="00293979" w14:paraId="0DD0C76A" w14:textId="27C933CD">
      <w:pPr>
        <w:pStyle w:val="Paragraphedeliste"/>
        <w:numPr>
          <w:ilvl w:val="0"/>
          <w:numId w:val="32"/>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 xml:space="preserve">Un bilan général et personnel du stage, les points forts et faibles, et sur quels aspects ce stage aura permis au </w:t>
      </w:r>
      <w:r w:rsidRPr="008153BB" w:rsidR="002902C3">
        <w:rPr>
          <w:rFonts w:ascii="Verdana" w:hAnsi="Verdana" w:eastAsia="Verdana" w:cs="Verdana"/>
          <w:sz w:val="18"/>
          <w:szCs w:val="18"/>
        </w:rPr>
        <w:t>stagiaire</w:t>
      </w:r>
      <w:r w:rsidRPr="008153BB">
        <w:rPr>
          <w:rFonts w:ascii="Verdana" w:hAnsi="Verdana" w:eastAsia="Verdana" w:cs="Verdana"/>
          <w:sz w:val="18"/>
          <w:szCs w:val="18"/>
        </w:rPr>
        <w:t xml:space="preserve"> de progresser.</w:t>
      </w:r>
    </w:p>
    <w:p w:rsidR="00A47DA3" w:rsidRDefault="00A47DA3" w14:paraId="6CD50AD9" w14:textId="77777777">
      <w:pPr>
        <w:spacing w:after="0" w:line="240" w:lineRule="auto"/>
        <w:rPr>
          <w:rFonts w:ascii="Verdana" w:hAnsi="Verdana" w:eastAsia="Verdana" w:cs="Verdana"/>
          <w:sz w:val="18"/>
          <w:szCs w:val="18"/>
        </w:rPr>
      </w:pPr>
      <w:r>
        <w:rPr>
          <w:rFonts w:ascii="Verdana" w:hAnsi="Verdana" w:eastAsia="Verdana" w:cs="Verdana"/>
          <w:sz w:val="18"/>
          <w:szCs w:val="18"/>
        </w:rPr>
        <w:br w:type="page"/>
      </w:r>
    </w:p>
    <w:p w:rsidRPr="00A47DA3" w:rsidR="00A47DA3" w:rsidP="00A47DA3" w:rsidRDefault="00A47DA3" w14:paraId="5F6BA9E7" w14:textId="77777777">
      <w:pPr>
        <w:shd w:val="clear" w:color="auto" w:fill="D9D9D9" w:themeFill="background1" w:themeFillShade="D9"/>
        <w:spacing w:before="100" w:beforeAutospacing="1" w:after="0" w:line="240" w:lineRule="auto"/>
        <w:ind w:right="1701"/>
        <w:jc w:val="both"/>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DA3" w:rsidR="00A47DA3">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Dans le cas d’un stage en entreprise, le bilan écrit fera apparaître </w:t>
      </w:r>
    </w:p>
    <w:p w:rsidR="6C544CAE" w:rsidP="6C544CAE" w:rsidRDefault="6C544CAE" w14:paraId="1BCA7943" w14:textId="13D6A7F1">
      <w:pPr>
        <w:pStyle w:val="Normal"/>
        <w:spacing w:before="60" w:after="0" w:line="240" w:lineRule="auto"/>
        <w:ind w:left="0"/>
        <w:jc w:val="both"/>
        <w:rPr>
          <w:rFonts w:ascii="Verdana" w:hAnsi="Verdana" w:eastAsia="Verdana" w:cs="Verdana"/>
          <w:sz w:val="18"/>
          <w:szCs w:val="18"/>
        </w:rPr>
      </w:pPr>
    </w:p>
    <w:p w:rsidRPr="008153BB" w:rsidR="00A47DA3" w:rsidP="6C544CAE" w:rsidRDefault="00A47DA3" w14:paraId="556EA799" w14:textId="0F1DC9AB">
      <w:pPr>
        <w:pStyle w:val="Normal"/>
        <w:spacing w:before="60" w:after="0" w:line="240" w:lineRule="auto"/>
        <w:ind w:left="0"/>
        <w:jc w:val="both"/>
        <w:rPr>
          <w:rFonts w:ascii="Verdana" w:hAnsi="Verdana" w:eastAsia="Verdana" w:cs="Verdana"/>
          <w:b w:val="1"/>
          <w:bCs w:val="1"/>
          <w:i w:val="1"/>
          <w:iCs w:val="1"/>
          <w:sz w:val="18"/>
          <w:szCs w:val="18"/>
        </w:rPr>
      </w:pPr>
      <w:r w:rsidRPr="6C544CAE" w:rsidR="48F439DC">
        <w:rPr>
          <w:rFonts w:ascii="Verdana" w:hAnsi="Verdana" w:eastAsia="Verdana" w:cs="Verdana"/>
          <w:b w:val="1"/>
          <w:bCs w:val="1"/>
          <w:i w:val="1"/>
          <w:iCs w:val="1"/>
          <w:sz w:val="18"/>
          <w:szCs w:val="18"/>
        </w:rPr>
        <w:t xml:space="preserve">Après le stage </w:t>
      </w:r>
    </w:p>
    <w:p w:rsidRPr="008153BB" w:rsidR="00A47DA3" w:rsidP="6C544CAE" w:rsidRDefault="00A47DA3" w14:paraId="1A4A4C9B" w14:textId="2CB081A6">
      <w:pPr>
        <w:pStyle w:val="Titre5"/>
        <w:keepNext w:val="0"/>
        <w:keepLines w:val="0"/>
        <w:numPr>
          <w:ilvl w:val="0"/>
          <w:numId w:val="31"/>
        </w:numPr>
        <w:spacing w:before="120" w:after="60" w:line="240" w:lineRule="auto"/>
        <w:contextualSpacing/>
        <w:jc w:val="both"/>
        <w:rPr>
          <w:rFonts w:ascii="Verdana" w:hAnsi="Verdana" w:eastAsia="Verdana" w:cs="Verdana"/>
          <w:color w:val="auto"/>
          <w:sz w:val="18"/>
          <w:szCs w:val="18"/>
        </w:rPr>
      </w:pPr>
      <w:r w:rsidRPr="6C544CAE" w:rsidR="48F439DC">
        <w:rPr>
          <w:rFonts w:ascii="Verdana" w:hAnsi="Verdana" w:eastAsia="Verdana" w:cs="Verdana"/>
          <w:color w:val="auto"/>
          <w:sz w:val="18"/>
          <w:szCs w:val="18"/>
        </w:rPr>
        <w:t>Le candidat</w:t>
      </w:r>
      <w:r w:rsidRPr="6C544CAE" w:rsidR="48F439DC">
        <w:rPr>
          <w:rFonts w:ascii="Verdana" w:hAnsi="Verdana" w:eastAsia="Verdana" w:cs="Verdana"/>
          <w:color w:val="00B050"/>
          <w:sz w:val="18"/>
          <w:szCs w:val="18"/>
        </w:rPr>
        <w:t xml:space="preserve"> </w:t>
      </w:r>
      <w:r w:rsidRPr="6C544CAE" w:rsidR="48F439DC">
        <w:rPr>
          <w:rFonts w:ascii="Verdana" w:hAnsi="Verdana" w:eastAsia="Verdana" w:cs="Verdana"/>
          <w:color w:val="auto"/>
          <w:sz w:val="18"/>
          <w:szCs w:val="18"/>
        </w:rPr>
        <w:t>doit réaliser un bilan écrit de 15 pages maximum accompagné d’une attestation de l’entreprise.</w:t>
      </w:r>
      <w:r w:rsidRPr="6C544CAE" w:rsidR="48F439DC">
        <w:rPr>
          <w:rFonts w:ascii="Verdana" w:hAnsi="Verdana" w:eastAsia="Verdana" w:cs="Verdana"/>
          <w:sz w:val="18"/>
          <w:szCs w:val="18"/>
        </w:rPr>
        <w:t xml:space="preserve"> </w:t>
      </w:r>
    </w:p>
    <w:p w:rsidRPr="008153BB" w:rsidR="00A47DA3" w:rsidP="00A47DA3" w:rsidRDefault="00A47DA3" w14:paraId="4061E42D" w14:textId="489DEEF9">
      <w:pPr>
        <w:pStyle w:val="Paragraphedeliste"/>
        <w:numPr>
          <w:ilvl w:val="0"/>
          <w:numId w:val="31"/>
        </w:numPr>
        <w:spacing w:before="60" w:after="0" w:line="240" w:lineRule="auto"/>
        <w:jc w:val="both"/>
        <w:rPr>
          <w:rFonts w:ascii="Verdana" w:hAnsi="Verdana" w:eastAsia="Verdana" w:cs="Verdana"/>
          <w:sz w:val="18"/>
          <w:szCs w:val="18"/>
        </w:rPr>
      </w:pPr>
      <w:r w:rsidRPr="6C544CAE" w:rsidR="00A47DA3">
        <w:rPr>
          <w:rFonts w:ascii="Verdana" w:hAnsi="Verdana" w:eastAsia="Verdana" w:cs="Verdana"/>
          <w:sz w:val="18"/>
          <w:szCs w:val="18"/>
        </w:rPr>
        <w:t>Présentation générale de l’entreprise.</w:t>
      </w:r>
    </w:p>
    <w:p w:rsidRPr="008153BB" w:rsidR="00A47DA3" w:rsidP="00A47DA3" w:rsidRDefault="00A47DA3" w14:paraId="067B6359" w14:textId="77777777">
      <w:pPr>
        <w:pStyle w:val="Paragraphedeliste"/>
        <w:numPr>
          <w:ilvl w:val="0"/>
          <w:numId w:val="31"/>
        </w:numPr>
        <w:spacing w:before="60" w:after="60" w:line="240" w:lineRule="auto"/>
        <w:contextualSpacing w:val="0"/>
        <w:jc w:val="both"/>
        <w:rPr>
          <w:rFonts w:ascii="Verdana" w:hAnsi="Verdana" w:eastAsia="Verdana" w:cs="Verdana"/>
          <w:sz w:val="18"/>
          <w:szCs w:val="18"/>
        </w:rPr>
      </w:pPr>
      <w:r w:rsidRPr="6C544CAE" w:rsidR="00A47DA3">
        <w:rPr>
          <w:rFonts w:ascii="Verdana" w:hAnsi="Verdana" w:eastAsia="Verdana" w:cs="Verdana"/>
          <w:sz w:val="18"/>
          <w:szCs w:val="18"/>
        </w:rPr>
        <w:t>Fonctionnement, gestion des ressources humaines et management, projet de développement, marketing et image.</w:t>
      </w:r>
    </w:p>
    <w:p w:rsidRPr="008153BB" w:rsidR="00A47DA3" w:rsidP="00A47DA3" w:rsidRDefault="00A47DA3" w14:paraId="469F0E5F" w14:textId="77777777">
      <w:pPr>
        <w:pStyle w:val="Paragraphedeliste"/>
        <w:numPr>
          <w:ilvl w:val="0"/>
          <w:numId w:val="31"/>
        </w:numPr>
        <w:spacing w:before="60" w:after="60" w:line="240" w:lineRule="auto"/>
        <w:contextualSpacing w:val="0"/>
        <w:jc w:val="both"/>
        <w:rPr>
          <w:rFonts w:ascii="Verdana" w:hAnsi="Verdana" w:eastAsia="Verdana" w:cs="Verdana"/>
          <w:sz w:val="18"/>
          <w:szCs w:val="18"/>
        </w:rPr>
      </w:pPr>
      <w:r w:rsidRPr="6C544CAE" w:rsidR="00A47DA3">
        <w:rPr>
          <w:rFonts w:ascii="Verdana" w:hAnsi="Verdana" w:eastAsia="Verdana" w:cs="Verdana"/>
          <w:sz w:val="18"/>
          <w:szCs w:val="18"/>
        </w:rPr>
        <w:t>Liens entretenus avec les filiales (s’il y en a), avec les partenaires ou fournisseurs.</w:t>
      </w:r>
    </w:p>
    <w:p w:rsidRPr="008153BB" w:rsidR="00A47DA3" w:rsidP="00A47DA3" w:rsidRDefault="00A47DA3" w14:paraId="5EF71F76" w14:textId="77777777">
      <w:pPr>
        <w:pStyle w:val="Paragraphedeliste"/>
        <w:numPr>
          <w:ilvl w:val="0"/>
          <w:numId w:val="31"/>
        </w:numPr>
        <w:spacing w:before="60" w:after="60" w:line="240" w:lineRule="auto"/>
        <w:contextualSpacing w:val="0"/>
        <w:jc w:val="both"/>
        <w:rPr>
          <w:rFonts w:ascii="Verdana" w:hAnsi="Verdana" w:eastAsia="Verdana" w:cs="Verdana"/>
          <w:sz w:val="18"/>
          <w:szCs w:val="18"/>
        </w:rPr>
      </w:pPr>
      <w:r w:rsidRPr="6C544CAE" w:rsidR="00A47DA3">
        <w:rPr>
          <w:rFonts w:ascii="Verdana" w:hAnsi="Verdana" w:eastAsia="Verdana" w:cs="Verdana"/>
          <w:sz w:val="18"/>
          <w:szCs w:val="18"/>
        </w:rPr>
        <w:t>Relations avec la concurrence…</w:t>
      </w:r>
    </w:p>
    <w:p w:rsidRPr="008153BB" w:rsidR="00A47DA3" w:rsidP="00A47DA3" w:rsidRDefault="00A47DA3" w14:paraId="497EE09C" w14:textId="77777777">
      <w:pPr>
        <w:pStyle w:val="Paragraphedeliste"/>
        <w:numPr>
          <w:ilvl w:val="0"/>
          <w:numId w:val="31"/>
        </w:numPr>
        <w:spacing w:before="60" w:after="60" w:line="240" w:lineRule="auto"/>
        <w:contextualSpacing w:val="0"/>
        <w:jc w:val="both"/>
        <w:rPr>
          <w:rFonts w:ascii="Verdana" w:hAnsi="Verdana" w:eastAsia="Verdana" w:cs="Verdana"/>
          <w:sz w:val="18"/>
          <w:szCs w:val="18"/>
        </w:rPr>
      </w:pPr>
      <w:r w:rsidRPr="6C544CAE" w:rsidR="00A47DA3">
        <w:rPr>
          <w:rFonts w:ascii="Verdana" w:hAnsi="Verdana" w:eastAsia="Verdana" w:cs="Verdana"/>
          <w:sz w:val="18"/>
          <w:szCs w:val="18"/>
        </w:rPr>
        <w:t>La formation du personnel</w:t>
      </w:r>
      <w:r w:rsidRPr="6C544CAE" w:rsidR="00A47DA3">
        <w:rPr>
          <w:rFonts w:ascii="Verdana" w:hAnsi="Verdana" w:eastAsia="Verdana" w:cs="Verdana"/>
          <w:sz w:val="18"/>
          <w:szCs w:val="18"/>
        </w:rPr>
        <w:t>.</w:t>
      </w:r>
    </w:p>
    <w:p w:rsidRPr="008153BB" w:rsidR="00A47DA3" w:rsidP="7CC5A6AA" w:rsidRDefault="00A47DA3" w14:paraId="237BAC59" w14:textId="504788D3">
      <w:pPr>
        <w:pStyle w:val="Paragraphedeliste"/>
        <w:numPr>
          <w:ilvl w:val="0"/>
          <w:numId w:val="31"/>
        </w:numPr>
        <w:spacing w:before="60" w:after="60" w:line="240" w:lineRule="auto"/>
        <w:jc w:val="both"/>
        <w:rPr>
          <w:rFonts w:ascii="Verdana" w:hAnsi="Verdana" w:eastAsia="Verdana" w:cs="Verdana"/>
          <w:sz w:val="18"/>
          <w:szCs w:val="18"/>
        </w:rPr>
      </w:pPr>
      <w:r w:rsidRPr="6C544CAE" w:rsidR="00A47DA3">
        <w:rPr>
          <w:rFonts w:ascii="Verdana" w:hAnsi="Verdana" w:eastAsia="Verdana" w:cs="Verdana"/>
          <w:sz w:val="18"/>
          <w:szCs w:val="18"/>
        </w:rPr>
        <w:t>Ces aspects seront mis en corrélation avec le fonctionnement d’un club professionnel ; il s’agira pour le</w:t>
      </w:r>
      <w:r w:rsidRPr="6C544CAE" w:rsidR="00A47DA3">
        <w:rPr>
          <w:rFonts w:ascii="Verdana" w:hAnsi="Verdana" w:eastAsia="Verdana" w:cs="Verdana"/>
          <w:color w:val="00B050"/>
          <w:sz w:val="18"/>
          <w:szCs w:val="18"/>
        </w:rPr>
        <w:t xml:space="preserve"> </w:t>
      </w:r>
      <w:r w:rsidRPr="6C544CAE" w:rsidR="00A47DA3">
        <w:rPr>
          <w:rFonts w:ascii="Verdana" w:hAnsi="Verdana" w:eastAsia="Verdana" w:cs="Verdana"/>
          <w:sz w:val="18"/>
          <w:szCs w:val="18"/>
        </w:rPr>
        <w:t>stagiaire d’analyser de quelle manière le fonctionnement d’une entreprise peut être mis en parallèle de celui d’un club professionnel sportif, quels aspects du fonctionnement d’une entreprise pourraient être appliqués à un club, et inversement.</w:t>
      </w:r>
    </w:p>
    <w:p w:rsidRPr="008153BB" w:rsidR="00A47DA3" w:rsidP="00A47DA3" w:rsidRDefault="00A47DA3" w14:paraId="5A8F867B" w14:textId="77777777">
      <w:pPr>
        <w:pStyle w:val="Paragraphedeliste"/>
        <w:numPr>
          <w:ilvl w:val="0"/>
          <w:numId w:val="31"/>
        </w:numPr>
        <w:spacing w:before="60" w:after="60" w:line="240" w:lineRule="auto"/>
        <w:ind w:left="714" w:hanging="357"/>
        <w:contextualSpacing w:val="0"/>
        <w:jc w:val="both"/>
        <w:rPr>
          <w:rFonts w:ascii="Verdana" w:hAnsi="Verdana" w:eastAsia="Verdana" w:cs="Verdana"/>
          <w:sz w:val="18"/>
          <w:szCs w:val="18"/>
        </w:rPr>
      </w:pPr>
      <w:r w:rsidRPr="6C544CAE" w:rsidR="00A47DA3">
        <w:rPr>
          <w:rFonts w:ascii="Verdana" w:hAnsi="Verdana" w:eastAsia="Verdana" w:cs="Verdana"/>
          <w:sz w:val="18"/>
          <w:szCs w:val="18"/>
        </w:rPr>
        <w:t>Un bilan général et personnel du stage, les points forts et faibles, et sur quels aspects ce stage aura permis au stagiaire de progresser.</w:t>
      </w:r>
    </w:p>
    <w:p w:rsidRPr="001A7D18" w:rsidR="00293979" w:rsidP="001A7D18" w:rsidRDefault="00686767" w14:paraId="6FD0AC48" w14:textId="77777777">
      <w:pPr>
        <w:spacing w:before="100" w:beforeAutospacing="1" w:after="0" w:line="240" w:lineRule="auto"/>
        <w:rPr>
          <w:rFonts w:ascii="Verdana" w:hAnsi="Verdana" w:eastAsia="Verdana" w:cs="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7D18">
        <w:rPr>
          <w:rFonts w:ascii="Verdana" w:hAnsi="Verdana" w:eastAsia="Verdana" w:cs="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Validation de l’étape 3 du DEE1</w:t>
      </w:r>
      <w:r w:rsidRPr="001A7D18" w:rsidR="00293979">
        <w:rPr>
          <w:rFonts w:ascii="Verdana" w:hAnsi="Verdana" w:eastAsia="Verdana" w:cs="Verdana"/>
          <w:b/>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1A7D18" w:rsidR="00293979" w:rsidP="00A47DA3" w:rsidRDefault="003F2910" w14:paraId="6A434EC4" w14:textId="77777777">
      <w:pPr>
        <w:pStyle w:val="Titre4"/>
        <w:keepNext w:val="0"/>
        <w:keepLines w:val="0"/>
        <w:spacing w:before="120" w:line="240" w:lineRule="auto"/>
        <w:rPr>
          <w:rFonts w:ascii="Verdana" w:hAnsi="Verdana" w:eastAsia="Verdana" w:cs="Verdana"/>
          <w:b/>
          <w:i w:val="0"/>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name="_kqv3wutd7r8e" w:colFirst="0" w:colLast="0" w:id="5"/>
      <w:bookmarkEnd w:id="5"/>
      <w:r w:rsidRPr="001A7D18">
        <w:rPr>
          <w:rFonts w:ascii="Verdana" w:hAnsi="Verdana" w:eastAsia="Verdana" w:cs="Verdana"/>
          <w:b/>
          <w:i w:val="0"/>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Procédure </w:t>
      </w:r>
    </w:p>
    <w:p w:rsidRPr="008153BB" w:rsidR="00293979" w:rsidP="006A196A" w:rsidRDefault="00293979" w14:paraId="1A491EBA" w14:textId="77777777">
      <w:pPr>
        <w:pStyle w:val="Paragraphedeliste"/>
        <w:numPr>
          <w:ilvl w:val="0"/>
          <w:numId w:val="33"/>
        </w:numPr>
        <w:spacing w:before="60" w:after="0" w:line="240" w:lineRule="auto"/>
        <w:jc w:val="both"/>
        <w:rPr>
          <w:rFonts w:ascii="Verdana" w:hAnsi="Verdana" w:eastAsia="Verdana" w:cs="Verdana"/>
          <w:b/>
          <w:sz w:val="18"/>
          <w:szCs w:val="18"/>
        </w:rPr>
      </w:pPr>
      <w:r w:rsidRPr="008153BB">
        <w:rPr>
          <w:rFonts w:ascii="Verdana" w:hAnsi="Verdana" w:eastAsia="Verdana" w:cs="Verdana"/>
          <w:sz w:val="18"/>
          <w:szCs w:val="18"/>
        </w:rPr>
        <w:t xml:space="preserve">Les bilans écrits (format informatique Word ou power point) de chaque stage en situation </w:t>
      </w:r>
      <w:r w:rsidRPr="008153BB" w:rsidR="004050C2">
        <w:rPr>
          <w:rFonts w:ascii="Verdana" w:hAnsi="Verdana" w:eastAsia="Verdana" w:cs="Verdana"/>
          <w:sz w:val="18"/>
          <w:szCs w:val="18"/>
        </w:rPr>
        <w:t>doivent suivre les trames énoncées ci-dessus et</w:t>
      </w:r>
      <w:r w:rsidRPr="008153BB">
        <w:rPr>
          <w:rFonts w:ascii="Verdana" w:hAnsi="Verdana" w:eastAsia="Verdana" w:cs="Verdana"/>
          <w:sz w:val="18"/>
          <w:szCs w:val="18"/>
        </w:rPr>
        <w:t xml:space="preserve"> être transmis au secrétaria</w:t>
      </w:r>
      <w:r w:rsidR="003F2910">
        <w:rPr>
          <w:rFonts w:ascii="Verdana" w:hAnsi="Verdana" w:eastAsia="Verdana" w:cs="Verdana"/>
          <w:sz w:val="18"/>
          <w:szCs w:val="18"/>
        </w:rPr>
        <w:t xml:space="preserve">t du secteur formation de la </w:t>
      </w:r>
      <w:r w:rsidR="0084554D">
        <w:rPr>
          <w:rFonts w:ascii="Verdana" w:hAnsi="Verdana" w:eastAsia="Verdana" w:cs="Verdana"/>
          <w:sz w:val="18"/>
          <w:szCs w:val="18"/>
        </w:rPr>
        <w:t>FFVolley</w:t>
      </w:r>
      <w:r w:rsidRPr="008153BB">
        <w:rPr>
          <w:rFonts w:ascii="Verdana" w:hAnsi="Verdana" w:eastAsia="Verdana" w:cs="Verdana"/>
          <w:sz w:val="18"/>
          <w:szCs w:val="18"/>
        </w:rPr>
        <w:t xml:space="preserve">, </w:t>
      </w:r>
      <w:r w:rsidRPr="008153BB">
        <w:rPr>
          <w:rFonts w:ascii="Verdana" w:hAnsi="Verdana" w:eastAsia="Verdana" w:cs="Verdana"/>
          <w:b/>
          <w:sz w:val="18"/>
          <w:szCs w:val="18"/>
        </w:rPr>
        <w:t>dans un délai de 2 mois après la fin de chaque stage, par voie informatique.</w:t>
      </w:r>
      <w:r w:rsidRPr="008153BB" w:rsidR="00686767">
        <w:rPr>
          <w:rFonts w:ascii="Verdana" w:hAnsi="Verdana" w:eastAsia="Verdana" w:cs="Verdana"/>
          <w:b/>
          <w:sz w:val="18"/>
          <w:szCs w:val="18"/>
        </w:rPr>
        <w:t xml:space="preserve"> Ils devront également être joints aux annexes du dossier pour l’épreuve B de certification du DEE1 VB.</w:t>
      </w:r>
    </w:p>
    <w:p w:rsidRPr="008153BB" w:rsidR="00293979" w:rsidP="006A196A" w:rsidRDefault="00293979" w14:paraId="0C6D94B1" w14:textId="77777777">
      <w:pPr>
        <w:pStyle w:val="Paragraphedeliste"/>
        <w:numPr>
          <w:ilvl w:val="0"/>
          <w:numId w:val="33"/>
        </w:numPr>
        <w:spacing w:before="60" w:after="0" w:line="240" w:lineRule="auto"/>
        <w:ind w:left="714" w:hanging="357"/>
        <w:contextualSpacing w:val="0"/>
        <w:jc w:val="both"/>
        <w:rPr>
          <w:rFonts w:ascii="Verdana" w:hAnsi="Verdana" w:eastAsia="Verdana" w:cs="Verdana"/>
          <w:sz w:val="18"/>
          <w:szCs w:val="18"/>
        </w:rPr>
      </w:pPr>
      <w:bookmarkStart w:name="_wazlw0ljem1n" w:colFirst="0" w:colLast="0" w:id="6"/>
      <w:bookmarkEnd w:id="6"/>
      <w:r w:rsidRPr="008153BB">
        <w:rPr>
          <w:rFonts w:ascii="Verdana" w:hAnsi="Verdana" w:eastAsia="Verdana" w:cs="Verdana"/>
          <w:sz w:val="18"/>
          <w:szCs w:val="18"/>
        </w:rPr>
        <w:t>Les attestations de stag</w:t>
      </w:r>
      <w:r w:rsidRPr="004367AC">
        <w:rPr>
          <w:rFonts w:ascii="Verdana" w:hAnsi="Verdana" w:eastAsia="Verdana" w:cs="Verdana"/>
          <w:sz w:val="18"/>
          <w:szCs w:val="18"/>
        </w:rPr>
        <w:t>e</w:t>
      </w:r>
      <w:r w:rsidRPr="004367AC" w:rsidR="003F2910">
        <w:rPr>
          <w:rFonts w:ascii="Verdana" w:hAnsi="Verdana" w:eastAsia="Verdana" w:cs="Verdana"/>
          <w:sz w:val="18"/>
          <w:szCs w:val="18"/>
        </w:rPr>
        <w:t>s</w:t>
      </w:r>
      <w:r w:rsidRPr="008153BB">
        <w:rPr>
          <w:rFonts w:ascii="Verdana" w:hAnsi="Verdana" w:eastAsia="Verdana" w:cs="Verdana"/>
          <w:sz w:val="18"/>
          <w:szCs w:val="18"/>
        </w:rPr>
        <w:t xml:space="preserve"> doivent être </w:t>
      </w:r>
      <w:r w:rsidRPr="008153BB" w:rsidR="004050C2">
        <w:rPr>
          <w:rFonts w:ascii="Verdana" w:hAnsi="Verdana" w:eastAsia="Verdana" w:cs="Verdana"/>
          <w:sz w:val="18"/>
          <w:szCs w:val="18"/>
        </w:rPr>
        <w:t>transmises au secrétaria</w:t>
      </w:r>
      <w:r w:rsidR="003F2910">
        <w:rPr>
          <w:rFonts w:ascii="Verdana" w:hAnsi="Verdana" w:eastAsia="Verdana" w:cs="Verdana"/>
          <w:sz w:val="18"/>
          <w:szCs w:val="18"/>
        </w:rPr>
        <w:t xml:space="preserve">t du secteur formation de la </w:t>
      </w:r>
      <w:r w:rsidR="0084554D">
        <w:rPr>
          <w:rFonts w:ascii="Verdana" w:hAnsi="Verdana" w:eastAsia="Verdana" w:cs="Verdana"/>
          <w:sz w:val="18"/>
          <w:szCs w:val="18"/>
        </w:rPr>
        <w:t>FFVolley</w:t>
      </w:r>
      <w:r w:rsidRPr="008153BB" w:rsidR="004050C2">
        <w:rPr>
          <w:rFonts w:ascii="Verdana" w:hAnsi="Verdana" w:eastAsia="Verdana" w:cs="Verdana"/>
          <w:sz w:val="18"/>
          <w:szCs w:val="18"/>
        </w:rPr>
        <w:t xml:space="preserve"> </w:t>
      </w:r>
      <w:r w:rsidRPr="008153BB" w:rsidR="00686767">
        <w:rPr>
          <w:rFonts w:ascii="Verdana" w:hAnsi="Verdana" w:eastAsia="Verdana" w:cs="Verdana"/>
          <w:sz w:val="18"/>
          <w:szCs w:val="18"/>
        </w:rPr>
        <w:t>dès la fin des stages</w:t>
      </w:r>
      <w:r w:rsidRPr="008153BB">
        <w:rPr>
          <w:rFonts w:ascii="Verdana" w:hAnsi="Verdana" w:eastAsia="Verdana" w:cs="Verdana"/>
          <w:sz w:val="18"/>
          <w:szCs w:val="18"/>
        </w:rPr>
        <w:t xml:space="preserve">. Les bilans écrits seront </w:t>
      </w:r>
      <w:r w:rsidRPr="008153BB" w:rsidR="00686767">
        <w:rPr>
          <w:rFonts w:ascii="Verdana" w:hAnsi="Verdana" w:eastAsia="Verdana" w:cs="Verdana"/>
          <w:sz w:val="18"/>
          <w:szCs w:val="18"/>
        </w:rPr>
        <w:t xml:space="preserve">lus </w:t>
      </w:r>
      <w:r w:rsidRPr="008153BB" w:rsidR="004050C2">
        <w:rPr>
          <w:rFonts w:ascii="Verdana" w:hAnsi="Verdana" w:eastAsia="Verdana" w:cs="Verdana"/>
          <w:sz w:val="18"/>
          <w:szCs w:val="18"/>
        </w:rPr>
        <w:t xml:space="preserve">et </w:t>
      </w:r>
      <w:r w:rsidRPr="008153BB" w:rsidR="00686767">
        <w:rPr>
          <w:rFonts w:ascii="Verdana" w:hAnsi="Verdana" w:eastAsia="Verdana" w:cs="Verdana"/>
          <w:sz w:val="18"/>
          <w:szCs w:val="18"/>
        </w:rPr>
        <w:t>par les jurys lors des épreuves de certification</w:t>
      </w:r>
      <w:r w:rsidRPr="008153BB" w:rsidR="004050C2">
        <w:rPr>
          <w:rFonts w:ascii="Verdana" w:hAnsi="Verdana" w:eastAsia="Verdana" w:cs="Verdana"/>
          <w:sz w:val="18"/>
          <w:szCs w:val="18"/>
        </w:rPr>
        <w:t xml:space="preserve"> et abordés également lors de l’épreuve B de certification du DEE1 VB.</w:t>
      </w:r>
    </w:p>
    <w:p w:rsidRPr="008153BB" w:rsidR="00D534C8" w:rsidP="003B02D7" w:rsidRDefault="00D534C8" w14:paraId="50895670" w14:textId="77777777">
      <w:pPr>
        <w:pStyle w:val="Paragraphedeliste"/>
        <w:spacing w:line="240" w:lineRule="auto"/>
        <w:ind w:left="0"/>
        <w:jc w:val="both"/>
        <w:rPr>
          <w:rFonts w:ascii="Verdana" w:hAnsi="Verdana"/>
          <w:sz w:val="18"/>
          <w:szCs w:val="18"/>
        </w:rPr>
      </w:pPr>
      <w:bookmarkStart w:name="_gwl8z5vlv3mk" w:colFirst="0" w:colLast="0" w:id="7"/>
      <w:bookmarkEnd w:id="7"/>
    </w:p>
    <w:p w:rsidRPr="00A47DA3" w:rsidR="00D74338" w:rsidP="61C1FC2D" w:rsidRDefault="006119CE" w14:paraId="3248F5B2" w14:textId="534A9E92">
      <w:pPr>
        <w:spacing w:before="100" w:beforeAutospacing="1" w:after="0" w:line="240" w:lineRule="auto"/>
        <w:jc w:val="both"/>
        <w:rPr>
          <w:rFonts w:ascii="Verdana" w:hAnsi="Verdana"/>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DA3">
        <w:rPr>
          <w:rFonts w:ascii="Verdana" w:hAnsi="Verdana"/>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DEE1 VB</w:t>
      </w:r>
      <w:r w:rsidRPr="00A47DA3" w:rsidR="008D340B">
        <w:rPr>
          <w:rFonts w:ascii="Verdana" w:hAnsi="Verdana"/>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7DA3" w:rsidR="003F2910">
        <w:rPr>
          <w:rFonts w:ascii="Verdana" w:hAnsi="Verdana"/>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7DA3" w:rsidR="00D74338">
        <w:rPr>
          <w:rFonts w:ascii="Verdana" w:hAnsi="Verdana"/>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ETAPE </w:t>
      </w:r>
      <w:r w:rsidRPr="00A47DA3" w:rsidR="77DB1810">
        <w:rPr>
          <w:rFonts w:ascii="Verdana" w:hAnsi="Verdana"/>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w:t>
      </w:r>
      <w:r w:rsidRPr="00A47DA3" w:rsidR="00713FAD">
        <w:rPr>
          <w:rFonts w:ascii="Verdana" w:hAnsi="Verdana"/>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EPREUVES NATIONALES DE CERTIFICATION</w:t>
      </w:r>
    </w:p>
    <w:p w:rsidRPr="00A47DA3" w:rsidR="00713FAD" w:rsidP="00A47DA3" w:rsidRDefault="004050C2" w14:paraId="583BB6F3" w14:textId="5C4C4E63">
      <w:pPr>
        <w:pStyle w:val="NormalWeb"/>
        <w:spacing w:before="120" w:beforeAutospacing="0" w:after="0" w:afterAutospacing="0"/>
        <w:jc w:val="both"/>
        <w:rPr>
          <w:rFonts w:ascii="Verdana" w:hAnsi="Verdana"/>
          <w:b/>
          <w:color w:val="000000"/>
          <w:sz w:val="18"/>
          <w:szCs w:val="18"/>
        </w:rPr>
      </w:pPr>
      <w:r w:rsidRPr="00A47DA3">
        <w:rPr>
          <w:rFonts w:ascii="Verdana" w:hAnsi="Verdana"/>
          <w:b/>
          <w:color w:val="000000" w:themeColor="text1"/>
          <w:sz w:val="18"/>
          <w:szCs w:val="18"/>
        </w:rPr>
        <w:t>La certification du DE</w:t>
      </w:r>
      <w:r w:rsidRPr="00A47DA3" w:rsidR="00713FAD">
        <w:rPr>
          <w:rFonts w:ascii="Verdana" w:hAnsi="Verdana"/>
          <w:b/>
          <w:color w:val="000000" w:themeColor="text1"/>
          <w:sz w:val="18"/>
          <w:szCs w:val="18"/>
        </w:rPr>
        <w:t>E1</w:t>
      </w:r>
      <w:r w:rsidRPr="00A47DA3" w:rsidR="23585776">
        <w:rPr>
          <w:rFonts w:ascii="Verdana" w:hAnsi="Verdana"/>
          <w:b/>
          <w:color w:val="000000" w:themeColor="text1"/>
          <w:sz w:val="18"/>
          <w:szCs w:val="18"/>
        </w:rPr>
        <w:t xml:space="preserve"> VB</w:t>
      </w:r>
      <w:r w:rsidRPr="00A47DA3" w:rsidR="00713FAD">
        <w:rPr>
          <w:rFonts w:ascii="Verdana" w:hAnsi="Verdana"/>
          <w:b/>
          <w:color w:val="000000" w:themeColor="text1"/>
          <w:sz w:val="18"/>
          <w:szCs w:val="18"/>
        </w:rPr>
        <w:t xml:space="preserve"> doit se faire dans les 6 mois qui suivent la participation au dernier module de formation.</w:t>
      </w:r>
    </w:p>
    <w:p w:rsidR="00A47DA3" w:rsidP="003B02D7" w:rsidRDefault="00A47DA3" w14:paraId="2854AD35" w14:textId="77777777">
      <w:pPr>
        <w:pStyle w:val="NormalWeb"/>
        <w:spacing w:before="0" w:beforeAutospacing="0" w:after="0" w:afterAutospacing="0"/>
        <w:jc w:val="both"/>
        <w:rPr>
          <w:rFonts w:ascii="Verdana" w:hAnsi="Verdana"/>
          <w:color w:val="000000"/>
          <w:sz w:val="18"/>
          <w:szCs w:val="18"/>
        </w:rPr>
      </w:pPr>
    </w:p>
    <w:p w:rsidRPr="004367AC" w:rsidR="00713FAD" w:rsidP="7CC5A6AA" w:rsidRDefault="00713FAD" w14:paraId="06BEB1D3" w14:textId="335DA8FD">
      <w:pPr>
        <w:pStyle w:val="NormalWeb"/>
        <w:spacing w:before="0" w:beforeAutospacing="off" w:after="0" w:afterAutospacing="off"/>
        <w:jc w:val="both"/>
        <w:rPr>
          <w:rFonts w:ascii="Verdana" w:hAnsi="Verdana"/>
          <w:sz w:val="18"/>
          <w:szCs w:val="18"/>
        </w:rPr>
      </w:pPr>
      <w:r w:rsidRPr="7CC5A6AA" w:rsidR="00713FAD">
        <w:rPr>
          <w:rFonts w:ascii="Verdana" w:hAnsi="Verdana"/>
          <w:color w:val="000000" w:themeColor="text1" w:themeTint="FF" w:themeShade="FF"/>
          <w:sz w:val="18"/>
          <w:szCs w:val="18"/>
        </w:rPr>
        <w:t>Ne peuvent se présenter à cette épreuve que les candidats</w:t>
      </w:r>
      <w:r w:rsidRPr="7CC5A6AA" w:rsidR="00713FAD">
        <w:rPr>
          <w:rFonts w:ascii="Verdana" w:hAnsi="Verdana"/>
          <w:color w:val="000000" w:themeColor="text1" w:themeTint="FF" w:themeShade="FF"/>
          <w:sz w:val="18"/>
          <w:szCs w:val="18"/>
        </w:rPr>
        <w:t xml:space="preserve"> ayant validé</w:t>
      </w:r>
      <w:r w:rsidRPr="7CC5A6AA" w:rsidR="003F2910">
        <w:rPr>
          <w:rFonts w:ascii="Verdana" w:hAnsi="Verdana"/>
          <w:color w:val="00B050"/>
          <w:sz w:val="18"/>
          <w:szCs w:val="18"/>
        </w:rPr>
        <w:t xml:space="preserve"> </w:t>
      </w:r>
      <w:r w:rsidRPr="7CC5A6AA" w:rsidR="003F2910">
        <w:rPr>
          <w:rFonts w:ascii="Verdana" w:hAnsi="Verdana"/>
          <w:color w:val="000000" w:themeColor="text1" w:themeTint="FF" w:themeShade="FF"/>
          <w:sz w:val="18"/>
          <w:szCs w:val="18"/>
        </w:rPr>
        <w:t xml:space="preserve">les </w:t>
      </w:r>
      <w:r w:rsidRPr="7CC5A6AA" w:rsidR="003F2910">
        <w:rPr>
          <w:rFonts w:ascii="Verdana" w:hAnsi="Verdana"/>
          <w:sz w:val="18"/>
          <w:szCs w:val="18"/>
        </w:rPr>
        <w:t>étapes 1,</w:t>
      </w:r>
      <w:r w:rsidRPr="7CC5A6AA" w:rsidR="00A47DA3">
        <w:rPr>
          <w:rFonts w:ascii="Verdana" w:hAnsi="Verdana"/>
          <w:sz w:val="18"/>
          <w:szCs w:val="18"/>
        </w:rPr>
        <w:t xml:space="preserve"> </w:t>
      </w:r>
      <w:r w:rsidRPr="7CC5A6AA" w:rsidR="003F2910">
        <w:rPr>
          <w:rFonts w:ascii="Verdana" w:hAnsi="Verdana"/>
          <w:sz w:val="18"/>
          <w:szCs w:val="18"/>
        </w:rPr>
        <w:t>2,</w:t>
      </w:r>
      <w:r w:rsidRPr="7CC5A6AA" w:rsidR="00713FAD">
        <w:rPr>
          <w:rFonts w:ascii="Verdana" w:hAnsi="Verdana"/>
          <w:sz w:val="18"/>
          <w:szCs w:val="18"/>
        </w:rPr>
        <w:t xml:space="preserve"> 3 du DEE1 VB.</w:t>
      </w:r>
    </w:p>
    <w:p w:rsidRPr="00A47DA3" w:rsidR="003075B0" w:rsidP="003F2910" w:rsidRDefault="003F2910" w14:paraId="58315103" w14:textId="77777777">
      <w:pPr>
        <w:pStyle w:val="Titre4"/>
        <w:keepNext w:val="0"/>
        <w:keepLines w:val="0"/>
        <w:spacing w:before="240" w:line="240" w:lineRule="auto"/>
        <w:rPr>
          <w:rFonts w:ascii="Verdana" w:hAnsi="Verdana" w:eastAsia="Verdana" w:cs="Verdana"/>
          <w:b/>
          <w:i w:val="0"/>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DA3">
        <w:rPr>
          <w:rFonts w:ascii="Verdana" w:hAnsi="Verdana" w:eastAsia="Verdana" w:cs="Verdana"/>
          <w:b/>
          <w:i w:val="0"/>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Objets de la certification </w:t>
      </w:r>
    </w:p>
    <w:p w:rsidRPr="008153BB" w:rsidR="003075B0" w:rsidP="003F2910" w:rsidRDefault="003075B0" w14:paraId="6929FC91" w14:textId="77777777">
      <w:pPr>
        <w:pStyle w:val="NormalWeb"/>
        <w:spacing w:before="120" w:beforeAutospacing="0" w:after="0" w:afterAutospacing="0"/>
        <w:jc w:val="both"/>
        <w:rPr>
          <w:rFonts w:ascii="Verdana" w:hAnsi="Verdana"/>
        </w:rPr>
      </w:pPr>
      <w:r w:rsidRPr="008153BB">
        <w:rPr>
          <w:rFonts w:ascii="Verdana" w:hAnsi="Verdana"/>
          <w:color w:val="000000"/>
          <w:sz w:val="18"/>
          <w:szCs w:val="18"/>
        </w:rPr>
        <w:t>Les compétences évaluées au travers des épreuves de certification sont les suivantes :</w:t>
      </w:r>
    </w:p>
    <w:p w:rsidRPr="008153BB" w:rsidR="00713FAD" w:rsidP="7CC5A6AA" w:rsidRDefault="00713FAD" w14:paraId="24DFCB08" w14:textId="12E986AF">
      <w:pPr>
        <w:spacing w:before="60" w:after="0" w:line="240" w:lineRule="auto"/>
        <w:jc w:val="both"/>
        <w:rPr>
          <w:rFonts w:ascii="Verdana" w:hAnsi="Verdana" w:eastAsia="Times New Roman"/>
          <w:sz w:val="18"/>
          <w:szCs w:val="18"/>
          <w:lang w:eastAsia="fr-FR"/>
        </w:rPr>
      </w:pPr>
      <w:r w:rsidRPr="7CC5A6AA" w:rsidR="00713FAD">
        <w:rPr>
          <w:rFonts w:ascii="Verdana" w:hAnsi="Verdana" w:eastAsia="Times New Roman"/>
          <w:b w:val="1"/>
          <w:bCs w:val="1"/>
          <w:sz w:val="18"/>
          <w:szCs w:val="18"/>
          <w:lang w:eastAsia="fr-FR"/>
        </w:rPr>
        <w:t>Concevoir, mettre en œuvre et évaluer un projet de performance</w:t>
      </w:r>
      <w:r w:rsidRPr="7CC5A6AA" w:rsidR="00713FAD">
        <w:rPr>
          <w:rFonts w:ascii="Verdana" w:hAnsi="Verdana" w:eastAsia="Times New Roman"/>
          <w:sz w:val="18"/>
          <w:szCs w:val="18"/>
          <w:lang w:eastAsia="fr-FR"/>
        </w:rPr>
        <w:t>, pour des joueurs</w:t>
      </w:r>
      <w:r w:rsidRPr="7CC5A6AA" w:rsidR="00A47DA3">
        <w:rPr>
          <w:rFonts w:ascii="Verdana" w:hAnsi="Verdana" w:eastAsia="Times New Roman"/>
          <w:sz w:val="18"/>
          <w:szCs w:val="18"/>
          <w:lang w:eastAsia="fr-FR"/>
        </w:rPr>
        <w:t>/</w:t>
      </w:r>
      <w:r w:rsidRPr="7CC5A6AA" w:rsidR="00951B22">
        <w:rPr>
          <w:rFonts w:ascii="Verdana" w:hAnsi="Verdana" w:eastAsia="Times New Roman"/>
          <w:sz w:val="18"/>
          <w:szCs w:val="18"/>
          <w:lang w:eastAsia="fr-FR"/>
        </w:rPr>
        <w:t>joueuses</w:t>
      </w:r>
      <w:r w:rsidRPr="7CC5A6AA" w:rsidR="00713FAD">
        <w:rPr>
          <w:rFonts w:ascii="Verdana" w:hAnsi="Verdana" w:eastAsia="Times New Roman"/>
          <w:sz w:val="18"/>
          <w:szCs w:val="18"/>
          <w:lang w:eastAsia="fr-FR"/>
        </w:rPr>
        <w:t xml:space="preserve"> experts ou futurs experts</w:t>
      </w:r>
      <w:r w:rsidRPr="7CC5A6AA" w:rsidR="00A47DA3">
        <w:rPr>
          <w:rFonts w:ascii="Verdana" w:hAnsi="Verdana" w:eastAsia="Times New Roman"/>
          <w:sz w:val="18"/>
          <w:szCs w:val="18"/>
          <w:lang w:eastAsia="fr-FR"/>
        </w:rPr>
        <w:t>/</w:t>
      </w:r>
      <w:r w:rsidRPr="7CC5A6AA" w:rsidR="00A47DA3">
        <w:rPr>
          <w:rFonts w:ascii="Verdana" w:hAnsi="Verdana" w:eastAsia="Times New Roman"/>
          <w:color w:val="00B050"/>
          <w:sz w:val="18"/>
          <w:szCs w:val="18"/>
          <w:lang w:eastAsia="fr-FR"/>
        </w:rPr>
        <w:t>tes</w:t>
      </w:r>
      <w:r w:rsidRPr="7CC5A6AA" w:rsidR="00713FAD">
        <w:rPr>
          <w:rFonts w:ascii="Verdana" w:hAnsi="Verdana" w:eastAsia="Times New Roman"/>
          <w:sz w:val="18"/>
          <w:szCs w:val="18"/>
          <w:lang w:eastAsia="fr-FR"/>
        </w:rPr>
        <w:t xml:space="preserve">, au sein de l’une des structures suivantes : </w:t>
      </w:r>
      <w:r w:rsidRPr="7CC5A6AA" w:rsidR="00A47DA3">
        <w:rPr>
          <w:rFonts w:ascii="Verdana" w:hAnsi="Verdana" w:eastAsia="Times New Roman"/>
          <w:sz w:val="18"/>
          <w:szCs w:val="18"/>
          <w:lang w:eastAsia="fr-FR"/>
        </w:rPr>
        <w:t>U</w:t>
      </w:r>
      <w:r w:rsidRPr="7CC5A6AA" w:rsidR="00713FAD">
        <w:rPr>
          <w:rFonts w:ascii="Verdana" w:hAnsi="Verdana" w:eastAsia="Times New Roman"/>
          <w:sz w:val="18"/>
          <w:szCs w:val="18"/>
          <w:lang w:eastAsia="fr-FR"/>
        </w:rPr>
        <w:t>n club professionnel de volley-ball</w:t>
      </w:r>
      <w:r w:rsidRPr="7CC5A6AA" w:rsidR="00713FAD">
        <w:rPr>
          <w:rFonts w:ascii="Verdana" w:hAnsi="Verdana" w:eastAsia="Times New Roman"/>
          <w:sz w:val="18"/>
          <w:szCs w:val="18"/>
          <w:lang w:eastAsia="fr-FR"/>
        </w:rPr>
        <w:t xml:space="preserve">, un centre de formation de volley-ball, une structure </w:t>
      </w:r>
      <w:r w:rsidRPr="7CC5A6AA" w:rsidR="6F3638AA">
        <w:rPr>
          <w:rFonts w:ascii="Verdana" w:hAnsi="Verdana" w:eastAsia="Times New Roman"/>
          <w:sz w:val="18"/>
          <w:szCs w:val="18"/>
          <w:lang w:eastAsia="fr-FR"/>
        </w:rPr>
        <w:t>du projet de performance fédéral,</w:t>
      </w:r>
      <w:r w:rsidRPr="7CC5A6AA" w:rsidR="00713FAD">
        <w:rPr>
          <w:rFonts w:ascii="Verdana" w:hAnsi="Verdana" w:eastAsia="Times New Roman"/>
          <w:sz w:val="18"/>
          <w:szCs w:val="18"/>
          <w:lang w:eastAsia="fr-FR"/>
        </w:rPr>
        <w:t xml:space="preserve"> un club de volley-ball de niveau Elite.</w:t>
      </w:r>
    </w:p>
    <w:p w:rsidR="0003525A" w:rsidP="003B02D7" w:rsidRDefault="0003525A" w14:paraId="38C1F859" w14:textId="77777777">
      <w:pPr>
        <w:pStyle w:val="NormalWeb"/>
        <w:spacing w:before="0" w:beforeAutospacing="0" w:after="0" w:afterAutospacing="0"/>
        <w:jc w:val="both"/>
        <w:rPr>
          <w:rFonts w:ascii="Verdana" w:hAnsi="Verdana"/>
          <w:color w:val="000000"/>
          <w:sz w:val="18"/>
          <w:szCs w:val="18"/>
        </w:rPr>
      </w:pPr>
    </w:p>
    <w:p w:rsidRPr="008153BB" w:rsidR="003075B0" w:rsidP="003B02D7" w:rsidRDefault="003075B0" w14:paraId="6ED5A717" w14:textId="77777777">
      <w:pPr>
        <w:pStyle w:val="NormalWeb"/>
        <w:spacing w:before="0" w:beforeAutospacing="0" w:after="0" w:afterAutospacing="0"/>
        <w:jc w:val="both"/>
        <w:rPr>
          <w:rFonts w:ascii="Verdana" w:hAnsi="Verdana"/>
        </w:rPr>
      </w:pPr>
      <w:r w:rsidRPr="008153BB">
        <w:rPr>
          <w:rFonts w:ascii="Verdana" w:hAnsi="Verdana"/>
          <w:color w:val="000000"/>
          <w:sz w:val="18"/>
          <w:szCs w:val="18"/>
        </w:rPr>
        <w:t>Ces compétences seront évaluées au travers de deux épreuves distinctes :</w:t>
      </w:r>
    </w:p>
    <w:p w:rsidRPr="00AB41DA" w:rsidR="003075B0" w:rsidP="00A47DA3" w:rsidRDefault="003075B0" w14:paraId="05C16431" w14:textId="77777777">
      <w:pPr>
        <w:pStyle w:val="Titre4"/>
        <w:keepNext w:val="0"/>
        <w:keepLines w:val="0"/>
        <w:spacing w:before="240" w:line="240" w:lineRule="auto"/>
        <w:rPr>
          <w:rFonts w:ascii="Verdana" w:hAnsi="Verdana" w:eastAsia="Verdana" w:cs="Verdana"/>
          <w:b/>
          <w:i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41DA">
        <w:rPr>
          <w:rFonts w:ascii="Verdana" w:hAnsi="Verdana" w:eastAsia="Verdana" w:cs="Verdana"/>
          <w:b/>
          <w:i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Descriptif des épreuves de certification </w:t>
      </w:r>
    </w:p>
    <w:p w:rsidRPr="00AB41DA" w:rsidR="00984778" w:rsidP="0003525A" w:rsidRDefault="00984778" w14:paraId="1C4CA916" w14:textId="77777777">
      <w:pPr>
        <w:pStyle w:val="Titre3"/>
        <w:spacing w:before="120" w:after="80" w:line="240" w:lineRule="auto"/>
        <w:jc w:val="both"/>
        <w:rPr>
          <w:rFonts w:ascii="Verdana" w:hAnsi="Verdana"/>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41DA" w:rsidR="00984778">
        <w:rPr>
          <w:rFonts w:ascii="Verdana" w:hAnsi="Verdana"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Epreuves de mise en situation pédagogique de séance</w:t>
      </w:r>
      <w:r w:rsidRPr="00AB41DA" w:rsidR="0084554D">
        <w:rPr>
          <w:rFonts w:ascii="Verdana" w:hAnsi="Verdana"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d’entraînement (EMSP) </w:t>
      </w:r>
    </w:p>
    <w:p w:rsidRPr="0084554D" w:rsidR="00984778" w:rsidP="7CC5A6AA" w:rsidRDefault="00984778" w14:paraId="45078411" w14:textId="53C962C5">
      <w:pPr>
        <w:spacing w:before="120" w:beforeAutospacing="on" w:after="0" w:afterAutospacing="on" w:line="240" w:lineRule="auto"/>
        <w:jc w:val="both"/>
        <w:rPr>
          <w:rFonts w:ascii="Verdana" w:hAnsi="Verdana" w:eastAsia="Times New Roman"/>
          <w:color w:val="000000" w:themeColor="text1" w:themeTint="FF" w:themeShade="FF"/>
          <w:sz w:val="20"/>
          <w:szCs w:val="20"/>
          <w:lang w:eastAsia="fr-FR"/>
        </w:rPr>
      </w:pPr>
    </w:p>
    <w:p w:rsidRPr="0084554D" w:rsidR="00984778" w:rsidP="7CC5A6AA" w:rsidRDefault="00984778" w14:textId="77777777" w14:paraId="01BA2548">
      <w:pPr>
        <w:pStyle w:val="Normal"/>
        <w:spacing w:before="120" w:after="0" w:line="240" w:lineRule="auto"/>
        <w:jc w:val="both"/>
        <w:rPr>
          <w:rFonts w:ascii="Verdana" w:hAnsi="Verdana" w:eastAsia="Times New Roman"/>
          <w:b w:val="1"/>
          <w:bCs w:val="1"/>
          <w:color w:val="000000" w:themeColor="text1" w:themeTint="FF" w:themeShade="FF"/>
          <w:sz w:val="20"/>
          <w:szCs w:val="20"/>
          <w:lang w:eastAsia="fr-FR"/>
        </w:rPr>
      </w:pPr>
      <w:r w:rsidRPr="7CC5A6AA" w:rsidR="00984778">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Modalité 1 : analyse vidéo et présentation</w:t>
      </w:r>
    </w:p>
    <w:p w:rsidRPr="0084554D" w:rsidR="00984778" w:rsidP="7CC5A6AA" w:rsidRDefault="00984778" w14:paraId="6A0BD935" w14:textId="6D18D789">
      <w:pPr>
        <w:pStyle w:val="Normal"/>
        <w:spacing w:before="120" w:after="0" w:line="240" w:lineRule="auto"/>
        <w:jc w:val="both"/>
        <w:rPr>
          <w:rFonts w:ascii="Verdana" w:hAnsi="Verdana" w:eastAsia="Times New Roman"/>
          <w:b w:val="1"/>
          <w:bCs w:val="1"/>
          <w:sz w:val="18"/>
          <w:szCs w:val="1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6C6FA11">
        <w:rPr>
          <w:rFonts w:ascii="Verdana" w:hAnsi="Verdana" w:eastAsia="Times New Roman"/>
          <w:b w:val="1"/>
          <w:bCs w:val="1"/>
          <w:sz w:val="18"/>
          <w:szCs w:val="18"/>
          <w:lang w:eastAsia="fr-FR"/>
        </w:rPr>
        <w:t>Durée : 1 heure</w:t>
      </w:r>
      <w:r w:rsidRPr="7CC5A6AA" w:rsidR="6568A1D6">
        <w:rPr>
          <w:rFonts w:ascii="Verdana" w:hAnsi="Verdana" w:eastAsia="Times New Roman"/>
          <w:b w:val="1"/>
          <w:bCs w:val="1"/>
          <w:sz w:val="18"/>
          <w:szCs w:val="18"/>
          <w:lang w:eastAsia="fr-FR"/>
        </w:rPr>
        <w:t xml:space="preserve"> maximum</w:t>
      </w:r>
      <w:r w:rsidRPr="7CC5A6AA" w:rsidR="06C6FA11">
        <w:rPr>
          <w:rFonts w:ascii="Verdana" w:hAnsi="Verdana" w:eastAsia="Times New Roman"/>
          <w:b w:val="1"/>
          <w:bCs w:val="1"/>
          <w:sz w:val="18"/>
          <w:szCs w:val="18"/>
          <w:lang w:eastAsia="fr-FR"/>
        </w:rPr>
        <w:t>.</w:t>
      </w:r>
    </w:p>
    <w:p w:rsidRPr="008153BB" w:rsidR="00984778" w:rsidP="7CC5A6AA" w:rsidRDefault="00984778" w14:paraId="23D449DF" w14:textId="71DE90CC">
      <w:pPr>
        <w:pStyle w:val="Paragraphedeliste"/>
        <w:numPr>
          <w:ilvl w:val="0"/>
          <w:numId w:val="34"/>
        </w:numPr>
        <w:spacing w:before="120" w:after="0" w:line="240" w:lineRule="auto"/>
        <w:ind w:left="714" w:hanging="357"/>
        <w:jc w:val="both"/>
        <w:rPr>
          <w:rFonts w:ascii="Verdana" w:hAnsi="Verdana" w:eastAsia="Times New Roman"/>
          <w:sz w:val="18"/>
          <w:szCs w:val="18"/>
          <w:lang w:eastAsia="fr-FR"/>
        </w:rPr>
      </w:pPr>
      <w:r w:rsidRPr="7CC5A6AA" w:rsidR="00984778">
        <w:rPr>
          <w:rFonts w:ascii="Verdana" w:hAnsi="Verdana" w:eastAsia="Times New Roman"/>
          <w:sz w:val="18"/>
          <w:szCs w:val="18"/>
          <w:lang w:eastAsia="fr-FR"/>
        </w:rPr>
        <w:t>Analyse d’un match menée par l’entraineur, avec ses collaborateurs</w:t>
      </w:r>
      <w:r w:rsidRPr="7CC5A6AA" w:rsidR="00984778">
        <w:rPr>
          <w:rFonts w:ascii="Verdana" w:hAnsi="Verdana" w:eastAsia="Times New Roman"/>
          <w:sz w:val="18"/>
          <w:szCs w:val="18"/>
          <w:lang w:eastAsia="fr-FR"/>
        </w:rPr>
        <w:t xml:space="preserve">, s’appuyant sur les images vidéo et autres données (score, statistiques, ...), visant </w:t>
      </w:r>
      <w:r w:rsidRPr="7CC5A6AA" w:rsidR="6FC1C0F5">
        <w:rPr>
          <w:rFonts w:ascii="Verdana" w:hAnsi="Verdana" w:eastAsia="Times New Roman"/>
          <w:sz w:val="18"/>
          <w:szCs w:val="18"/>
          <w:lang w:eastAsia="fr-FR"/>
        </w:rPr>
        <w:t>à</w:t>
      </w:r>
      <w:r w:rsidRPr="7CC5A6AA" w:rsidR="00984778">
        <w:rPr>
          <w:rFonts w:ascii="Verdana" w:hAnsi="Verdana" w:eastAsia="Times New Roman"/>
          <w:sz w:val="18"/>
          <w:szCs w:val="18"/>
          <w:lang w:eastAsia="fr-FR"/>
        </w:rPr>
        <w:t xml:space="preserve">̀ orienter les entrainements à venir, suivie d’un </w:t>
      </w:r>
      <w:r w:rsidRPr="7CC5A6AA" w:rsidR="00984778">
        <w:rPr>
          <w:rFonts w:ascii="Verdana" w:hAnsi="Verdana" w:eastAsia="Times New Roman"/>
          <w:sz w:val="18"/>
          <w:szCs w:val="18"/>
          <w:lang w:eastAsia="fr-FR"/>
        </w:rPr>
        <w:t xml:space="preserve">entretien. </w:t>
      </w:r>
    </w:p>
    <w:p w:rsidRPr="008153BB" w:rsidR="00984778" w:rsidP="006A196A" w:rsidRDefault="00984778" w14:paraId="6659B79E" w14:textId="77777777">
      <w:pPr>
        <w:pStyle w:val="Paragraphedeliste"/>
        <w:numPr>
          <w:ilvl w:val="0"/>
          <w:numId w:val="34"/>
        </w:numPr>
        <w:spacing w:before="120" w:after="0" w:line="240" w:lineRule="auto"/>
        <w:ind w:left="714" w:hanging="357"/>
        <w:contextualSpacing w:val="0"/>
        <w:jc w:val="both"/>
        <w:rPr>
          <w:rFonts w:ascii="Verdana" w:hAnsi="Verdana" w:eastAsia="Times New Roman"/>
          <w:sz w:val="18"/>
          <w:szCs w:val="18"/>
          <w:lang w:eastAsia="fr-FR"/>
        </w:rPr>
      </w:pPr>
      <w:r w:rsidRPr="008153BB">
        <w:rPr>
          <w:rFonts w:ascii="Verdana" w:hAnsi="Verdana" w:eastAsia="Times New Roman"/>
          <w:sz w:val="18"/>
          <w:szCs w:val="18"/>
          <w:lang w:eastAsia="fr-FR"/>
        </w:rPr>
        <w:t xml:space="preserve">Cette situation se déroulera </w:t>
      </w:r>
      <w:r w:rsidRPr="008153BB">
        <w:rPr>
          <w:rFonts w:ascii="Verdana" w:hAnsi="Verdana" w:eastAsia="Times New Roman"/>
          <w:bCs/>
          <w:sz w:val="18"/>
          <w:szCs w:val="18"/>
          <w:lang w:eastAsia="fr-FR"/>
        </w:rPr>
        <w:t xml:space="preserve">dans la structure club </w:t>
      </w:r>
      <w:r w:rsidRPr="008153BB">
        <w:rPr>
          <w:rFonts w:ascii="Verdana" w:hAnsi="Verdana" w:eastAsia="Times New Roman"/>
          <w:sz w:val="18"/>
          <w:szCs w:val="18"/>
          <w:lang w:eastAsia="fr-FR"/>
        </w:rPr>
        <w:t xml:space="preserve">du candidat et sera évaluée par </w:t>
      </w:r>
      <w:r w:rsidRPr="008153BB">
        <w:rPr>
          <w:rFonts w:ascii="Verdana" w:hAnsi="Verdana" w:eastAsia="Times New Roman"/>
          <w:bCs/>
          <w:sz w:val="18"/>
          <w:szCs w:val="18"/>
          <w:lang w:eastAsia="fr-FR"/>
        </w:rPr>
        <w:t xml:space="preserve">deux experts </w:t>
      </w:r>
      <w:r w:rsidRPr="008153BB">
        <w:rPr>
          <w:rFonts w:ascii="Verdana" w:hAnsi="Verdana" w:eastAsia="Times New Roman"/>
          <w:sz w:val="18"/>
          <w:szCs w:val="18"/>
          <w:lang w:eastAsia="fr-FR"/>
        </w:rPr>
        <w:t xml:space="preserve">désignés par le directeur technique national de la </w:t>
      </w:r>
      <w:r w:rsidR="0084554D">
        <w:rPr>
          <w:rFonts w:ascii="Verdana" w:hAnsi="Verdana" w:eastAsia="Times New Roman"/>
          <w:sz w:val="18"/>
          <w:szCs w:val="18"/>
          <w:lang w:eastAsia="fr-FR"/>
        </w:rPr>
        <w:t>FFVolley</w:t>
      </w:r>
      <w:r w:rsidRPr="008153BB">
        <w:rPr>
          <w:rFonts w:ascii="Verdana" w:hAnsi="Verdana" w:eastAsia="Times New Roman"/>
          <w:sz w:val="18"/>
          <w:szCs w:val="18"/>
          <w:lang w:eastAsia="fr-FR"/>
        </w:rPr>
        <w:t xml:space="preserve">. </w:t>
      </w:r>
    </w:p>
    <w:p w:rsidRPr="008153BB" w:rsidR="00984778" w:rsidP="0003525A" w:rsidRDefault="00622923" w14:paraId="44460E4A" w14:textId="1FA29605">
      <w:pPr>
        <w:spacing w:before="120" w:line="240" w:lineRule="auto"/>
        <w:jc w:val="both"/>
        <w:rPr>
          <w:rFonts w:ascii="Verdana" w:hAnsi="Verdana" w:eastAsia="Verdana" w:cs="Verdana"/>
          <w:sz w:val="18"/>
          <w:szCs w:val="18"/>
        </w:rPr>
      </w:pPr>
      <w:r w:rsidRPr="7CC5A6AA" w:rsidR="1029E7D7">
        <w:rPr>
          <w:rFonts w:ascii="Verdana" w:hAnsi="Verdana" w:eastAsia="Verdana" w:cs="Verdana"/>
          <w:sz w:val="18"/>
          <w:szCs w:val="18"/>
        </w:rPr>
        <w:t>Le candidat</w:t>
      </w:r>
      <w:r w:rsidRPr="7CC5A6AA" w:rsidR="00984778">
        <w:rPr>
          <w:rFonts w:ascii="Verdana" w:hAnsi="Verdana" w:eastAsia="Verdana" w:cs="Verdana"/>
          <w:color w:val="00B050"/>
          <w:sz w:val="18"/>
          <w:szCs w:val="18"/>
        </w:rPr>
        <w:t xml:space="preserve"> </w:t>
      </w:r>
      <w:r w:rsidRPr="7CC5A6AA" w:rsidR="00984778">
        <w:rPr>
          <w:rFonts w:ascii="Verdana" w:hAnsi="Verdana" w:eastAsia="Verdana" w:cs="Verdana"/>
          <w:sz w:val="18"/>
          <w:szCs w:val="18"/>
        </w:rPr>
        <w:t xml:space="preserve">présente aux membres du jury une </w:t>
      </w:r>
      <w:r w:rsidRPr="7CC5A6AA" w:rsidR="00984778">
        <w:rPr>
          <w:rFonts w:ascii="Verdana" w:hAnsi="Verdana"/>
          <w:sz w:val="18"/>
          <w:szCs w:val="18"/>
        </w:rPr>
        <w:t xml:space="preserve">analyse de match en présence de ses collaborateurs, s’appuyant sur les images vidéo et autres données (score, statistiques, …), visant à orienter les entraînements à venir. Il doit démontrer sa capacité manager son staff </w:t>
      </w:r>
      <w:r w:rsidRPr="7CC5A6AA" w:rsidR="00984778">
        <w:rPr>
          <w:rFonts w:ascii="Verdana" w:hAnsi="Verdana" w:eastAsia="Verdana" w:cs="Verdana"/>
          <w:sz w:val="18"/>
          <w:szCs w:val="18"/>
        </w:rPr>
        <w:t>en développant de manière complémen</w:t>
      </w:r>
      <w:r w:rsidRPr="7CC5A6AA" w:rsidR="006922B4">
        <w:rPr>
          <w:rFonts w:ascii="Verdana" w:hAnsi="Verdana" w:eastAsia="Verdana" w:cs="Verdana"/>
          <w:sz w:val="18"/>
          <w:szCs w:val="18"/>
        </w:rPr>
        <w:t>taire, pratique et argumentée :</w:t>
      </w:r>
    </w:p>
    <w:p w:rsidRPr="008153BB" w:rsidR="00984778" w:rsidP="00A47DA3" w:rsidRDefault="00984778" w14:paraId="10FFEEC9" w14:textId="77777777">
      <w:pPr>
        <w:pStyle w:val="Paragraphedeliste"/>
        <w:numPr>
          <w:ilvl w:val="0"/>
          <w:numId w:val="35"/>
        </w:numPr>
        <w:spacing w:before="60" w:after="0" w:line="240" w:lineRule="auto"/>
        <w:ind w:left="714" w:right="72" w:hanging="357"/>
        <w:contextualSpacing w:val="0"/>
        <w:jc w:val="both"/>
        <w:rPr>
          <w:rFonts w:ascii="Verdana" w:hAnsi="Verdana"/>
          <w:sz w:val="18"/>
          <w:szCs w:val="18"/>
        </w:rPr>
      </w:pPr>
      <w:r w:rsidRPr="008153BB">
        <w:rPr>
          <w:rFonts w:ascii="Verdana" w:hAnsi="Verdana"/>
          <w:sz w:val="18"/>
          <w:szCs w:val="18"/>
        </w:rPr>
        <w:t>L’utilisation de diverses données (score, statistiques, images vidéo) pour proposer une analyse du match</w:t>
      </w:r>
    </w:p>
    <w:p w:rsidRPr="008153BB" w:rsidR="00984778" w:rsidP="00A47DA3" w:rsidRDefault="00984778" w14:paraId="367192E0" w14:textId="77777777">
      <w:pPr>
        <w:pStyle w:val="Paragraphedeliste"/>
        <w:numPr>
          <w:ilvl w:val="0"/>
          <w:numId w:val="35"/>
        </w:numPr>
        <w:spacing w:before="60" w:after="0" w:line="240" w:lineRule="auto"/>
        <w:ind w:left="714" w:right="72" w:hanging="357"/>
        <w:contextualSpacing w:val="0"/>
        <w:jc w:val="both"/>
        <w:rPr>
          <w:rFonts w:ascii="Verdana" w:hAnsi="Verdana"/>
          <w:sz w:val="18"/>
          <w:szCs w:val="18"/>
        </w:rPr>
      </w:pPr>
      <w:r w:rsidRPr="008153BB">
        <w:rPr>
          <w:rFonts w:ascii="Verdana" w:hAnsi="Verdana"/>
          <w:sz w:val="18"/>
          <w:szCs w:val="18"/>
        </w:rPr>
        <w:t>Situer cette analyse par rapport au projet d’entraînement annuel (planification programmation)</w:t>
      </w:r>
    </w:p>
    <w:p w:rsidRPr="008153BB" w:rsidR="00984778" w:rsidP="00A47DA3" w:rsidRDefault="00984778" w14:paraId="6940CA33" w14:textId="77777777">
      <w:pPr>
        <w:pStyle w:val="Paragraphedeliste"/>
        <w:numPr>
          <w:ilvl w:val="0"/>
          <w:numId w:val="35"/>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sz w:val="18"/>
          <w:szCs w:val="18"/>
        </w:rPr>
        <w:t>Proposer une analyse experte et pertinente</w:t>
      </w:r>
    </w:p>
    <w:p w:rsidRPr="008153BB" w:rsidR="00984778" w:rsidP="00A47DA3" w:rsidRDefault="00984778" w14:paraId="6F83B498" w14:textId="77777777">
      <w:pPr>
        <w:pStyle w:val="Paragraphedeliste"/>
        <w:numPr>
          <w:ilvl w:val="0"/>
          <w:numId w:val="35"/>
        </w:numPr>
        <w:spacing w:before="60" w:after="0" w:line="240" w:lineRule="auto"/>
        <w:ind w:left="714" w:hanging="357"/>
        <w:contextualSpacing w:val="0"/>
        <w:jc w:val="both"/>
        <w:rPr>
          <w:rFonts w:ascii="Verdana" w:hAnsi="Verdana"/>
          <w:sz w:val="18"/>
          <w:szCs w:val="18"/>
        </w:rPr>
      </w:pPr>
      <w:r w:rsidRPr="008153BB">
        <w:rPr>
          <w:rFonts w:ascii="Verdana" w:hAnsi="Verdana"/>
          <w:sz w:val="18"/>
          <w:szCs w:val="18"/>
        </w:rPr>
        <w:t>Faire preuve de synthèse et d’efficacité pour présenter ses analyses</w:t>
      </w:r>
    </w:p>
    <w:p w:rsidRPr="008153BB" w:rsidR="00984778" w:rsidP="00A47DA3" w:rsidRDefault="00984778" w14:paraId="43836836" w14:textId="77777777">
      <w:pPr>
        <w:pStyle w:val="Paragraphedeliste"/>
        <w:numPr>
          <w:ilvl w:val="0"/>
          <w:numId w:val="35"/>
        </w:numPr>
        <w:spacing w:before="60" w:after="0" w:line="240" w:lineRule="auto"/>
        <w:ind w:left="714" w:hanging="357"/>
        <w:contextualSpacing w:val="0"/>
        <w:jc w:val="both"/>
        <w:rPr>
          <w:rFonts w:ascii="Verdana" w:hAnsi="Verdana"/>
          <w:sz w:val="18"/>
          <w:szCs w:val="18"/>
        </w:rPr>
      </w:pPr>
      <w:r w:rsidRPr="008153BB">
        <w:rPr>
          <w:rFonts w:ascii="Verdana" w:hAnsi="Verdana"/>
          <w:sz w:val="18"/>
          <w:szCs w:val="18"/>
        </w:rPr>
        <w:t>Solliciter l’approbation de ses collaborateurs et/ou les impliquer pour affiner ses analyses</w:t>
      </w:r>
    </w:p>
    <w:p w:rsidRPr="008153BB" w:rsidR="00984778" w:rsidP="00A47DA3" w:rsidRDefault="00984778" w14:paraId="0E3145BF" w14:textId="77777777">
      <w:pPr>
        <w:pStyle w:val="Paragraphedeliste"/>
        <w:numPr>
          <w:ilvl w:val="0"/>
          <w:numId w:val="35"/>
        </w:numPr>
        <w:spacing w:before="60" w:after="0" w:line="240" w:lineRule="auto"/>
        <w:ind w:left="714" w:hanging="357"/>
        <w:contextualSpacing w:val="0"/>
        <w:jc w:val="both"/>
        <w:rPr>
          <w:rFonts w:ascii="Verdana" w:hAnsi="Verdana"/>
          <w:sz w:val="18"/>
          <w:szCs w:val="18"/>
        </w:rPr>
      </w:pPr>
      <w:r w:rsidRPr="008153BB">
        <w:rPr>
          <w:rFonts w:ascii="Verdana" w:hAnsi="Verdana"/>
          <w:sz w:val="18"/>
          <w:szCs w:val="18"/>
        </w:rPr>
        <w:t>Solliciter l’avis de ses collaborateurs pour proposer des pistes de travail, suite à ces analyses</w:t>
      </w:r>
    </w:p>
    <w:p w:rsidRPr="008153BB" w:rsidR="00984778" w:rsidP="00A47DA3" w:rsidRDefault="00984778" w14:paraId="2DBBF201" w14:textId="77777777">
      <w:pPr>
        <w:pStyle w:val="Paragraphedeliste"/>
        <w:numPr>
          <w:ilvl w:val="0"/>
          <w:numId w:val="35"/>
        </w:numPr>
        <w:spacing w:before="60" w:after="0" w:line="240" w:lineRule="auto"/>
        <w:ind w:left="714" w:hanging="357"/>
        <w:contextualSpacing w:val="0"/>
        <w:jc w:val="both"/>
        <w:rPr>
          <w:rFonts w:ascii="Verdana" w:hAnsi="Verdana"/>
          <w:sz w:val="18"/>
          <w:szCs w:val="18"/>
        </w:rPr>
      </w:pPr>
      <w:r w:rsidRPr="008153BB">
        <w:rPr>
          <w:rFonts w:ascii="Verdana" w:hAnsi="Verdana"/>
          <w:sz w:val="18"/>
          <w:szCs w:val="18"/>
        </w:rPr>
        <w:t>Proposer des pistes de travail et argumenter si nécessaire</w:t>
      </w:r>
    </w:p>
    <w:p w:rsidRPr="008153BB" w:rsidR="00984778" w:rsidP="00A47DA3" w:rsidRDefault="00984778" w14:paraId="466BDD22" w14:textId="77777777">
      <w:pPr>
        <w:pStyle w:val="Paragraphedeliste"/>
        <w:numPr>
          <w:ilvl w:val="0"/>
          <w:numId w:val="35"/>
        </w:numPr>
        <w:spacing w:before="60" w:after="0" w:line="240" w:lineRule="auto"/>
        <w:ind w:left="714" w:hanging="357"/>
        <w:contextualSpacing w:val="0"/>
        <w:jc w:val="both"/>
        <w:rPr>
          <w:rFonts w:ascii="Verdana" w:hAnsi="Verdana"/>
          <w:sz w:val="18"/>
          <w:szCs w:val="18"/>
        </w:rPr>
      </w:pPr>
      <w:r w:rsidRPr="7CC5A6AA" w:rsidR="00984778">
        <w:rPr>
          <w:rFonts w:ascii="Verdana" w:hAnsi="Verdana"/>
          <w:sz w:val="18"/>
          <w:szCs w:val="18"/>
        </w:rPr>
        <w:t>Faire preuve de synthèse et de clarté pour opérationnaliser ces pistes de travail</w:t>
      </w:r>
    </w:p>
    <w:p w:rsidR="7CC5A6AA" w:rsidP="7CC5A6AA" w:rsidRDefault="7CC5A6AA" w14:paraId="7F0A0C35" w14:textId="776E2635">
      <w:pPr>
        <w:spacing w:beforeAutospacing="on" w:afterAutospacing="on" w:line="240" w:lineRule="auto"/>
        <w:contextualSpacing/>
        <w:jc w:val="both"/>
        <w:rPr>
          <w:rFonts w:ascii="Verdana" w:hAnsi="Verdana" w:eastAsia="Times New Roman"/>
          <w:color w:val="000000" w:themeColor="text1" w:themeTint="FF" w:themeShade="FF"/>
          <w:sz w:val="20"/>
          <w:szCs w:val="20"/>
          <w:lang w:eastAsia="fr-FR"/>
        </w:rPr>
      </w:pPr>
    </w:p>
    <w:p w:rsidR="00984778" w:rsidP="7CC5A6AA" w:rsidRDefault="00984778" w14:paraId="5BD95B6A" w14:textId="6F8E3471">
      <w:pPr>
        <w:spacing w:before="100" w:beforeAutospacing="on" w:after="100" w:afterAutospacing="on" w:line="240" w:lineRule="auto"/>
        <w:contextualSpacing/>
        <w:jc w:val="both"/>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984778">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Modalité </w:t>
      </w:r>
      <w:r w:rsidRPr="7CC5A6AA" w:rsidR="0C0FE180">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7CC5A6AA" w:rsidR="00984778">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Entretien</w:t>
      </w:r>
    </w:p>
    <w:p w:rsidRPr="0084554D" w:rsidR="0084554D" w:rsidP="7CC5A6AA" w:rsidRDefault="0084554D" w14:textId="77777777" w14:paraId="66D4A8D7">
      <w:pPr>
        <w:spacing w:before="100" w:beforeAutospacing="on" w:after="100" w:afterAutospacing="on" w:line="240" w:lineRule="auto"/>
        <w:contextualSpacing/>
        <w:jc w:val="both"/>
        <w:rPr>
          <w:rFonts w:ascii="Verdana" w:hAnsi="Verdana" w:eastAsia="Times New Roman"/>
          <w:b w:val="1"/>
          <w:bCs w:val="1"/>
          <w:sz w:val="18"/>
          <w:szCs w:val="18"/>
          <w:lang w:eastAsia="fr-FR"/>
        </w:rPr>
      </w:pPr>
      <w:r w:rsidRPr="7CC5A6AA" w:rsidR="23679304">
        <w:rPr>
          <w:rFonts w:ascii="Verdana" w:hAnsi="Verdana" w:eastAsia="Times New Roman"/>
          <w:b w:val="1"/>
          <w:bCs w:val="1"/>
          <w:sz w:val="18"/>
          <w:szCs w:val="18"/>
          <w:lang w:eastAsia="fr-FR"/>
        </w:rPr>
        <w:t>Durée : 45 minutes.</w:t>
      </w:r>
    </w:p>
    <w:p w:rsidRPr="0084554D" w:rsidR="0084554D" w:rsidP="7CC5A6AA" w:rsidRDefault="0084554D" w14:paraId="0C8FE7CE" w14:textId="415D9C69">
      <w:pPr>
        <w:pStyle w:val="Normal"/>
        <w:spacing w:before="100" w:beforeAutospacing="on" w:after="100" w:afterAutospacing="on" w:line="240" w:lineRule="auto"/>
        <w:contextualSpacing/>
        <w:jc w:val="both"/>
        <w:rPr>
          <w:rFonts w:ascii="Verdana" w:hAnsi="Verdana" w:eastAsia="Times New Roman"/>
          <w:color w:val="000000" w:themeColor="text1"/>
          <w:sz w:val="12"/>
          <w:szCs w:val="12"/>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554D" w:rsidP="0084554D" w:rsidRDefault="00984778" w14:paraId="124613C8" w14:textId="77777777">
      <w:pPr>
        <w:spacing w:before="120" w:after="0" w:line="240" w:lineRule="auto"/>
        <w:jc w:val="both"/>
        <w:rPr>
          <w:rFonts w:ascii="Verdana" w:hAnsi="Verdana" w:eastAsia="Verdana" w:cs="Verdana"/>
          <w:sz w:val="18"/>
          <w:szCs w:val="18"/>
        </w:rPr>
      </w:pPr>
      <w:r w:rsidRPr="008153BB">
        <w:rPr>
          <w:rFonts w:ascii="Verdana" w:hAnsi="Verdana" w:eastAsia="Verdana" w:cs="Verdana"/>
          <w:sz w:val="18"/>
          <w:szCs w:val="18"/>
        </w:rPr>
        <w:t xml:space="preserve">À l’issue de cette présentation, le jury dispose de la fin d’un temps d’entretien pour approfondir certains points évoqués lors de la présentation du candidat. </w:t>
      </w:r>
    </w:p>
    <w:p w:rsidRPr="008153BB" w:rsidR="00984778" w:rsidP="0084554D" w:rsidRDefault="00984778" w14:paraId="634AE0FE" w14:textId="77777777">
      <w:pPr>
        <w:spacing w:before="120" w:after="0" w:line="240" w:lineRule="auto"/>
        <w:jc w:val="both"/>
        <w:rPr>
          <w:rFonts w:ascii="Verdana" w:hAnsi="Verdana" w:eastAsia="Verdana" w:cs="Verdana"/>
          <w:sz w:val="18"/>
          <w:szCs w:val="18"/>
        </w:rPr>
      </w:pPr>
      <w:r w:rsidRPr="008153BB">
        <w:rPr>
          <w:rFonts w:ascii="Verdana" w:hAnsi="Verdana" w:eastAsia="Verdana" w:cs="Verdana"/>
          <w:sz w:val="18"/>
          <w:szCs w:val="18"/>
        </w:rPr>
        <w:t>Cela doit permettre d’évaluer :</w:t>
      </w:r>
    </w:p>
    <w:p w:rsidRPr="008153BB" w:rsidR="00984778" w:rsidP="00A47DA3" w:rsidRDefault="00984778" w14:paraId="132305E6" w14:textId="77777777">
      <w:pPr>
        <w:pStyle w:val="Paragraphedeliste"/>
        <w:numPr>
          <w:ilvl w:val="0"/>
          <w:numId w:val="36"/>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L’assimilation des principes d’analyse vidéo et de l’utilisation d’outils statistique</w:t>
      </w:r>
      <w:r w:rsidR="00815995">
        <w:rPr>
          <w:rFonts w:ascii="Verdana" w:hAnsi="Verdana" w:eastAsia="Verdana" w:cs="Verdana"/>
          <w:sz w:val="18"/>
          <w:szCs w:val="18"/>
        </w:rPr>
        <w:t>s</w:t>
      </w:r>
      <w:r w:rsidRPr="008153BB">
        <w:rPr>
          <w:rFonts w:ascii="Verdana" w:hAnsi="Verdana" w:eastAsia="Verdana" w:cs="Verdana"/>
          <w:sz w:val="18"/>
          <w:szCs w:val="18"/>
        </w:rPr>
        <w:t xml:space="preserve"> en faveur du haut niveau,</w:t>
      </w:r>
    </w:p>
    <w:p w:rsidRPr="008153BB" w:rsidR="00984778" w:rsidP="00A47DA3" w:rsidRDefault="00984778" w14:paraId="211D2A66" w14:textId="77777777">
      <w:pPr>
        <w:pStyle w:val="Paragraphedeliste"/>
        <w:numPr>
          <w:ilvl w:val="0"/>
          <w:numId w:val="36"/>
        </w:numPr>
        <w:spacing w:before="60" w:after="0" w:line="240" w:lineRule="auto"/>
        <w:ind w:left="714" w:hanging="357"/>
        <w:contextualSpacing w:val="0"/>
        <w:jc w:val="both"/>
        <w:rPr>
          <w:rFonts w:ascii="Verdana" w:hAnsi="Verdana" w:eastAsia="Verdana" w:cs="Verdana"/>
          <w:sz w:val="18"/>
          <w:szCs w:val="18"/>
        </w:rPr>
      </w:pPr>
      <w:r w:rsidRPr="7CC5A6AA" w:rsidR="00984778">
        <w:rPr>
          <w:rFonts w:ascii="Verdana" w:hAnsi="Verdana" w:eastAsia="Verdana" w:cs="Verdana"/>
          <w:sz w:val="18"/>
          <w:szCs w:val="18"/>
        </w:rPr>
        <w:t>La mise en œuvre d’un management de staff performant répondant aux exigences du haut niveau,</w:t>
      </w:r>
    </w:p>
    <w:p w:rsidR="7CC5A6AA" w:rsidP="7CC5A6AA" w:rsidRDefault="7CC5A6AA" w14:paraId="690C7ADE" w14:textId="59E2DE13">
      <w:pPr>
        <w:spacing w:beforeAutospacing="on" w:after="0" w:line="240" w:lineRule="auto"/>
        <w:jc w:val="both"/>
        <w:rPr>
          <w:rFonts w:ascii="Verdana" w:hAnsi="Verdana" w:eastAsia="Times New Roman"/>
          <w:color w:val="000000" w:themeColor="text1" w:themeTint="FF" w:themeShade="FF"/>
          <w:sz w:val="20"/>
          <w:szCs w:val="20"/>
          <w:lang w:eastAsia="fr-FR"/>
        </w:rPr>
      </w:pPr>
    </w:p>
    <w:p w:rsidRPr="0084554D" w:rsidR="00984778" w:rsidP="7CC5A6AA" w:rsidRDefault="00984778" w14:paraId="27108B4D" w14:textId="7FDD8A7F">
      <w:pPr>
        <w:pStyle w:val="Normal"/>
        <w:spacing w:before="100" w:beforeAutospacing="on" w:after="0" w:line="240" w:lineRule="auto"/>
        <w:ind w:left="0"/>
        <w:jc w:val="both"/>
        <w:rPr>
          <w:rFonts w:ascii="Verdana" w:hAnsi="Verdana"/>
          <w:b w:val="1"/>
          <w:bCs w:val="1"/>
          <w:color w:val="00B050"/>
          <w:sz w:val="18"/>
          <w:szCs w:val="18"/>
        </w:rPr>
      </w:pPr>
      <w:r w:rsidRPr="7CC5A6AA" w:rsidR="00984778">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Modalité </w:t>
      </w:r>
      <w:r w:rsidRPr="7CC5A6AA" w:rsidR="456BDF42">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7CC5A6AA" w:rsidR="00984778">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Séance d’entraînement</w:t>
      </w:r>
    </w:p>
    <w:p w:rsidRPr="0084554D" w:rsidR="00984778" w:rsidP="7CC5A6AA" w:rsidRDefault="00984778" w14:paraId="601CCF33" w14:textId="78CBEBB6">
      <w:pPr>
        <w:pStyle w:val="Normal"/>
        <w:spacing w:before="100" w:beforeAutospacing="on" w:after="0" w:line="240" w:lineRule="auto"/>
        <w:ind w:left="0"/>
        <w:jc w:val="both"/>
        <w:rPr>
          <w:rFonts w:ascii="Verdana" w:hAnsi="Verdana"/>
          <w:b w:val="1"/>
          <w:bCs w:val="1"/>
          <w:color w:val="00B050"/>
          <w:sz w:val="18"/>
          <w:szCs w:val="18"/>
        </w:rPr>
      </w:pPr>
      <w:r w:rsidRPr="7CC5A6AA" w:rsidR="1FC7B807">
        <w:rPr>
          <w:rFonts w:ascii="Verdana" w:hAnsi="Verdana"/>
          <w:b w:val="1"/>
          <w:bCs w:val="1"/>
          <w:sz w:val="18"/>
          <w:szCs w:val="18"/>
        </w:rPr>
        <w:t>Durée</w:t>
      </w:r>
      <w:r w:rsidRPr="7CC5A6AA" w:rsidR="1FC7B807">
        <w:rPr>
          <w:rFonts w:ascii="Verdana" w:hAnsi="Verdana"/>
          <w:b w:val="1"/>
          <w:bCs w:val="1"/>
          <w:sz w:val="18"/>
          <w:szCs w:val="18"/>
        </w:rPr>
        <w:t xml:space="preserve"> : conduite d’une séance complète de 2 heures dans la structure club du candidat</w:t>
      </w:r>
      <w:r w:rsidRPr="7CC5A6AA" w:rsidR="1FC7B807">
        <w:rPr>
          <w:rFonts w:ascii="Verdana" w:hAnsi="Verdana"/>
          <w:b w:val="1"/>
          <w:bCs w:val="1"/>
          <w:color w:val="00B050"/>
          <w:sz w:val="18"/>
          <w:szCs w:val="18"/>
        </w:rPr>
        <w:t>.</w:t>
      </w:r>
    </w:p>
    <w:p w:rsidRPr="0084554D" w:rsidR="00984778" w:rsidP="7CC5A6AA" w:rsidRDefault="00984778" w14:paraId="3BAF0686" w14:textId="3C978C58">
      <w:pPr>
        <w:pStyle w:val="Normal"/>
        <w:spacing w:before="100" w:beforeAutospacing="on" w:after="0" w:line="240" w:lineRule="auto"/>
        <w:jc w:val="both"/>
        <w:rPr>
          <w:rFonts w:ascii="Verdana" w:hAnsi="Verdana" w:eastAsia="Times New Roman"/>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D44428" w:rsidR="004639D0" w:rsidP="7CC5A6AA" w:rsidRDefault="00622923" w14:paraId="0269252E" w14:textId="60B621A7">
      <w:pPr>
        <w:pStyle w:val="Paragraphedeliste"/>
        <w:numPr>
          <w:ilvl w:val="0"/>
          <w:numId w:val="24"/>
        </w:numPr>
        <w:spacing w:before="60" w:after="0" w:line="240" w:lineRule="auto"/>
        <w:ind w:left="284" w:hanging="357"/>
        <w:jc w:val="both"/>
        <w:rPr>
          <w:rFonts w:ascii="Verdana" w:hAnsi="Verdana" w:eastAsia="Times New Roman"/>
          <w:sz w:val="18"/>
          <w:szCs w:val="18"/>
        </w:rPr>
      </w:pPr>
      <w:r w:rsidRPr="7CC5A6AA" w:rsidR="1029E7D7">
        <w:rPr>
          <w:rFonts w:ascii="Verdana" w:hAnsi="Verdana"/>
          <w:sz w:val="18"/>
          <w:szCs w:val="18"/>
        </w:rPr>
        <w:t>Le candidat</w:t>
      </w:r>
      <w:r w:rsidRPr="7CC5A6AA" w:rsidR="004639D0">
        <w:rPr>
          <w:rFonts w:ascii="Verdana" w:hAnsi="Verdana"/>
          <w:sz w:val="18"/>
          <w:szCs w:val="18"/>
        </w:rPr>
        <w:t xml:space="preserve"> doit concevoir, conduire et évaluer une </w:t>
      </w:r>
      <w:r w:rsidRPr="7CC5A6AA" w:rsidR="004639D0">
        <w:rPr>
          <w:rFonts w:ascii="Verdana" w:hAnsi="Verdana" w:eastAsia="Times New Roman"/>
          <w:sz w:val="18"/>
          <w:szCs w:val="18"/>
        </w:rPr>
        <w:t>séance d’entraînement pour des joueurs</w:t>
      </w:r>
      <w:r w:rsidRPr="7CC5A6AA" w:rsidR="00A47DA3">
        <w:rPr>
          <w:rFonts w:ascii="Verdana" w:hAnsi="Verdana" w:eastAsia="Times New Roman"/>
          <w:sz w:val="18"/>
          <w:szCs w:val="18"/>
        </w:rPr>
        <w:t>/</w:t>
      </w:r>
      <w:r w:rsidRPr="7CC5A6AA" w:rsidR="00951B22">
        <w:rPr>
          <w:rFonts w:ascii="Verdana" w:hAnsi="Verdana" w:eastAsia="Times New Roman"/>
          <w:sz w:val="18"/>
          <w:szCs w:val="18"/>
        </w:rPr>
        <w:t>joueuses</w:t>
      </w:r>
      <w:r w:rsidRPr="7CC5A6AA" w:rsidR="004639D0">
        <w:rPr>
          <w:rFonts w:ascii="Verdana" w:hAnsi="Verdana" w:eastAsia="Times New Roman"/>
          <w:sz w:val="18"/>
          <w:szCs w:val="18"/>
        </w:rPr>
        <w:t xml:space="preserve"> et potentiels </w:t>
      </w:r>
      <w:r w:rsidRPr="7CC5A6AA" w:rsidR="004639D0">
        <w:rPr>
          <w:rFonts w:ascii="Verdana" w:hAnsi="Verdana" w:eastAsia="Times New Roman"/>
          <w:sz w:val="18"/>
          <w:szCs w:val="18"/>
        </w:rPr>
        <w:t>haut niveau</w:t>
      </w:r>
      <w:r w:rsidRPr="7CC5A6AA" w:rsidR="004639D0">
        <w:rPr>
          <w:rFonts w:ascii="Verdana" w:hAnsi="Verdana" w:eastAsia="Times New Roman"/>
          <w:sz w:val="18"/>
          <w:szCs w:val="18"/>
        </w:rPr>
        <w:t>.</w:t>
      </w:r>
    </w:p>
    <w:p w:rsidRPr="008153BB" w:rsidR="004639D0" w:rsidP="00A47DA3" w:rsidRDefault="004639D0" w14:paraId="13845356" w14:textId="77777777">
      <w:pPr>
        <w:pStyle w:val="Paragraphedeliste"/>
        <w:numPr>
          <w:ilvl w:val="0"/>
          <w:numId w:val="24"/>
        </w:numPr>
        <w:spacing w:before="60" w:after="0" w:line="240" w:lineRule="auto"/>
        <w:ind w:left="284" w:hanging="357"/>
        <w:contextualSpacing w:val="0"/>
        <w:jc w:val="both"/>
        <w:rPr>
          <w:rFonts w:ascii="Verdana" w:hAnsi="Verdana" w:eastAsia="Times New Roman"/>
          <w:bCs/>
          <w:sz w:val="18"/>
          <w:szCs w:val="18"/>
        </w:rPr>
      </w:pPr>
      <w:r w:rsidRPr="7CC5A6AA" w:rsidR="004639D0">
        <w:rPr>
          <w:rFonts w:ascii="Verdana" w:hAnsi="Verdana" w:eastAsia="Times New Roman"/>
          <w:sz w:val="18"/>
          <w:szCs w:val="18"/>
        </w:rPr>
        <w:t xml:space="preserve">Cette séance </w:t>
      </w:r>
      <w:r w:rsidRPr="7CC5A6AA" w:rsidR="004639D0">
        <w:rPr>
          <w:rFonts w:ascii="Verdana" w:hAnsi="Verdana" w:eastAsia="Times New Roman"/>
          <w:sz w:val="18"/>
          <w:szCs w:val="18"/>
        </w:rPr>
        <w:t>doit mobiliser et impliquer des collaborateurs.</w:t>
      </w:r>
    </w:p>
    <w:p w:rsidRPr="008153BB" w:rsidR="004639D0" w:rsidP="00A47DA3" w:rsidRDefault="004639D0" w14:paraId="7A221C08" w14:textId="77777777">
      <w:pPr>
        <w:pStyle w:val="Paragraphedeliste"/>
        <w:numPr>
          <w:ilvl w:val="0"/>
          <w:numId w:val="24"/>
        </w:numPr>
        <w:spacing w:before="60" w:after="0" w:line="240" w:lineRule="auto"/>
        <w:ind w:left="284"/>
        <w:contextualSpacing w:val="0"/>
        <w:jc w:val="both"/>
        <w:rPr>
          <w:rFonts w:ascii="Verdana" w:hAnsi="Verdana"/>
          <w:bCs/>
          <w:sz w:val="18"/>
          <w:szCs w:val="18"/>
        </w:rPr>
      </w:pPr>
      <w:r w:rsidRPr="7CC5A6AA" w:rsidR="004639D0">
        <w:rPr>
          <w:rFonts w:ascii="Verdana" w:hAnsi="Verdana"/>
          <w:sz w:val="18"/>
          <w:szCs w:val="18"/>
        </w:rPr>
        <w:t xml:space="preserve">Cette situation est évaluée par deux experts désignés par le directeur technique national de la </w:t>
      </w:r>
      <w:r w:rsidRPr="7CC5A6AA" w:rsidR="0084554D">
        <w:rPr>
          <w:rFonts w:ascii="Verdana" w:hAnsi="Verdana"/>
          <w:sz w:val="18"/>
          <w:szCs w:val="18"/>
        </w:rPr>
        <w:t>FFVolley</w:t>
      </w:r>
      <w:r w:rsidRPr="7CC5A6AA" w:rsidR="004639D0">
        <w:rPr>
          <w:rFonts w:ascii="Verdana" w:hAnsi="Verdana"/>
          <w:sz w:val="18"/>
          <w:szCs w:val="18"/>
        </w:rPr>
        <w:t>.</w:t>
      </w:r>
    </w:p>
    <w:p w:rsidRPr="008153BB" w:rsidR="00984778" w:rsidP="003B02D7" w:rsidRDefault="00984778" w14:paraId="41004F19" w14:textId="77777777">
      <w:pPr>
        <w:suppressAutoHyphens/>
        <w:spacing w:line="240" w:lineRule="auto"/>
        <w:contextualSpacing/>
        <w:jc w:val="both"/>
        <w:rPr>
          <w:rFonts w:ascii="Verdana" w:hAnsi="Verdana"/>
          <w:bCs/>
          <w:sz w:val="18"/>
          <w:szCs w:val="18"/>
        </w:rPr>
      </w:pPr>
    </w:p>
    <w:p w:rsidRPr="00AB41DA" w:rsidR="00984778" w:rsidP="00AB41DA" w:rsidRDefault="00984778" w14:paraId="48D7986A" w14:textId="77777777">
      <w:pPr>
        <w:spacing w:after="120" w:line="240" w:lineRule="auto"/>
        <w:jc w:val="both"/>
        <w:rPr>
          <w:rFonts w:ascii="Verdana" w:hAnsi="Verdana" w:eastAsia="Verdana" w:cs="Verdana"/>
          <w:b/>
          <w: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41DA">
        <w:rPr>
          <w:rFonts w:ascii="Verdana" w:hAnsi="Verdana" w:eastAsia="Verdana" w:cs="Verdana"/>
          <w:b/>
          <w: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Déroulement de l’épreuve </w:t>
      </w:r>
    </w:p>
    <w:p w:rsidRPr="008153BB" w:rsidR="00984778" w:rsidP="00AB41DA" w:rsidRDefault="00984778" w14:paraId="1DF64D15" w14:textId="77777777">
      <w:pPr>
        <w:pStyle w:val="Paragraphedeliste"/>
        <w:numPr>
          <w:ilvl w:val="0"/>
          <w:numId w:val="43"/>
        </w:numPr>
        <w:tabs>
          <w:tab w:val="clear" w:pos="1080"/>
        </w:tabs>
        <w:spacing w:before="60" w:after="0" w:line="240" w:lineRule="auto"/>
        <w:ind w:left="709" w:hanging="357"/>
        <w:contextualSpacing w:val="0"/>
        <w:rPr>
          <w:rFonts w:ascii="Verdana" w:hAnsi="Verdana"/>
          <w:sz w:val="18"/>
          <w:szCs w:val="18"/>
        </w:rPr>
      </w:pPr>
      <w:r w:rsidRPr="008153BB">
        <w:rPr>
          <w:rFonts w:ascii="Verdana" w:hAnsi="Verdana"/>
          <w:sz w:val="18"/>
          <w:szCs w:val="18"/>
        </w:rPr>
        <w:t>Remet aux évaluateurs une préparation écrite de la séance</w:t>
      </w:r>
      <w:r w:rsidR="0084554D">
        <w:rPr>
          <w:rFonts w:ascii="Verdana" w:hAnsi="Verdana"/>
          <w:sz w:val="18"/>
          <w:szCs w:val="18"/>
        </w:rPr>
        <w:t>.</w:t>
      </w:r>
    </w:p>
    <w:p w:rsidRPr="008153BB" w:rsidR="00984778" w:rsidP="00AB41DA" w:rsidRDefault="00984778" w14:paraId="22255331" w14:textId="77777777">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8153BB">
        <w:rPr>
          <w:rFonts w:ascii="Verdana" w:hAnsi="Verdana"/>
          <w:sz w:val="18"/>
          <w:szCs w:val="18"/>
        </w:rPr>
        <w:t>Situer sa séance dans le cadre du projet d’entraînement annuel</w:t>
      </w:r>
      <w:r w:rsidR="0084554D">
        <w:rPr>
          <w:rFonts w:ascii="Verdana" w:hAnsi="Verdana"/>
          <w:sz w:val="18"/>
          <w:szCs w:val="18"/>
        </w:rPr>
        <w:t>.</w:t>
      </w:r>
    </w:p>
    <w:p w:rsidRPr="00D44428" w:rsidR="00984778" w:rsidP="00AB41DA" w:rsidRDefault="00984778" w14:paraId="39DD0B3E" w14:textId="482D75C4">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8153BB">
        <w:rPr>
          <w:rFonts w:ascii="Verdana" w:hAnsi="Verdana"/>
          <w:sz w:val="18"/>
          <w:szCs w:val="18"/>
        </w:rPr>
        <w:t xml:space="preserve">Préciser les objectifs de la séance, au </w:t>
      </w:r>
      <w:r w:rsidRPr="00D44428">
        <w:rPr>
          <w:rFonts w:ascii="Verdana" w:hAnsi="Verdana"/>
          <w:sz w:val="18"/>
          <w:szCs w:val="18"/>
        </w:rPr>
        <w:t>regard des facteurs de performance en volley-ball et au regard des besoins de l’équipe, des joueurs</w:t>
      </w:r>
      <w:r w:rsidR="00AB41DA">
        <w:rPr>
          <w:rFonts w:ascii="Verdana" w:hAnsi="Verdana"/>
          <w:sz w:val="18"/>
          <w:szCs w:val="18"/>
        </w:rPr>
        <w:t>/joueuses</w:t>
      </w:r>
      <w:r w:rsidRPr="00D44428" w:rsidR="00951B22">
        <w:rPr>
          <w:rFonts w:ascii="Verdana" w:hAnsi="Verdana"/>
          <w:sz w:val="18"/>
          <w:szCs w:val="18"/>
        </w:rPr>
        <w:t>.</w:t>
      </w:r>
    </w:p>
    <w:p w:rsidRPr="00D44428" w:rsidR="00984778" w:rsidP="00AB41DA" w:rsidRDefault="00984778" w14:paraId="7E5378CB" w14:textId="77777777">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D44428">
        <w:rPr>
          <w:rFonts w:ascii="Verdana" w:hAnsi="Verdana"/>
          <w:sz w:val="18"/>
          <w:szCs w:val="18"/>
        </w:rPr>
        <w:t>Préciser son action et l’action de ses collaborateurs</w:t>
      </w:r>
      <w:r w:rsidRPr="00D44428" w:rsidR="0084554D">
        <w:rPr>
          <w:rFonts w:ascii="Verdana" w:hAnsi="Verdana"/>
          <w:sz w:val="18"/>
          <w:szCs w:val="18"/>
        </w:rPr>
        <w:t>.</w:t>
      </w:r>
    </w:p>
    <w:p w:rsidRPr="00D44428" w:rsidR="00984778" w:rsidP="00AB41DA" w:rsidRDefault="00984778" w14:paraId="6916FE1C" w14:textId="77777777">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D44428">
        <w:rPr>
          <w:rFonts w:ascii="Verdana" w:hAnsi="Verdana"/>
          <w:sz w:val="18"/>
          <w:szCs w:val="18"/>
        </w:rPr>
        <w:t>Conduire la séance, en s’appuyant sur ses collaborateurs</w:t>
      </w:r>
      <w:r w:rsidRPr="00D44428" w:rsidR="0084554D">
        <w:rPr>
          <w:rFonts w:ascii="Verdana" w:hAnsi="Verdana"/>
          <w:sz w:val="18"/>
          <w:szCs w:val="18"/>
        </w:rPr>
        <w:t>.</w:t>
      </w:r>
    </w:p>
    <w:p w:rsidRPr="00D44428" w:rsidR="00984778" w:rsidP="00AB41DA" w:rsidRDefault="00984778" w14:paraId="79AC8B7D" w14:textId="77777777">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D44428">
        <w:rPr>
          <w:rFonts w:ascii="Verdana" w:hAnsi="Verdana"/>
          <w:sz w:val="18"/>
          <w:szCs w:val="18"/>
        </w:rPr>
        <w:t>Utiliser des situations expertes au regard des objectifs visés</w:t>
      </w:r>
      <w:r w:rsidRPr="00D44428" w:rsidR="0084554D">
        <w:rPr>
          <w:rFonts w:ascii="Verdana" w:hAnsi="Verdana"/>
          <w:sz w:val="18"/>
          <w:szCs w:val="18"/>
        </w:rPr>
        <w:t>.</w:t>
      </w:r>
    </w:p>
    <w:p w:rsidRPr="00D44428" w:rsidR="00984778" w:rsidP="00AB41DA" w:rsidRDefault="00984778" w14:paraId="698B5608" w14:textId="773C6A92">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D44428">
        <w:rPr>
          <w:rFonts w:ascii="Verdana" w:hAnsi="Verdana"/>
          <w:sz w:val="18"/>
          <w:szCs w:val="18"/>
        </w:rPr>
        <w:t>Faire preuve de clarté pour présenter aux joueur</w:t>
      </w:r>
      <w:r w:rsidR="00AB41DA">
        <w:rPr>
          <w:rFonts w:ascii="Verdana" w:hAnsi="Verdana"/>
          <w:sz w:val="18"/>
          <w:szCs w:val="18"/>
        </w:rPr>
        <w:t>/</w:t>
      </w:r>
      <w:r w:rsidRPr="00D44428" w:rsidR="00951B22">
        <w:rPr>
          <w:rFonts w:ascii="Verdana" w:hAnsi="Verdana"/>
          <w:sz w:val="18"/>
          <w:szCs w:val="18"/>
        </w:rPr>
        <w:t>joueuses</w:t>
      </w:r>
      <w:r w:rsidRPr="00D44428">
        <w:rPr>
          <w:rFonts w:ascii="Verdana" w:hAnsi="Verdana"/>
          <w:sz w:val="18"/>
          <w:szCs w:val="18"/>
        </w:rPr>
        <w:t>, les attendus de la séance, des situations</w:t>
      </w:r>
      <w:r w:rsidRPr="00D44428" w:rsidR="0084554D">
        <w:rPr>
          <w:rFonts w:ascii="Verdana" w:hAnsi="Verdana"/>
          <w:sz w:val="18"/>
          <w:szCs w:val="18"/>
        </w:rPr>
        <w:t>.</w:t>
      </w:r>
    </w:p>
    <w:p w:rsidRPr="00D44428" w:rsidR="00984778" w:rsidP="00AB41DA" w:rsidRDefault="00984778" w14:paraId="28E7121B" w14:textId="77777777">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D44428">
        <w:rPr>
          <w:rFonts w:ascii="Verdana" w:hAnsi="Verdana"/>
          <w:sz w:val="18"/>
          <w:szCs w:val="18"/>
        </w:rPr>
        <w:t>Faire preuve d’adaptation si nécessaire lors de la conduite de la séance</w:t>
      </w:r>
      <w:r w:rsidRPr="00D44428" w:rsidR="0084554D">
        <w:rPr>
          <w:rFonts w:ascii="Verdana" w:hAnsi="Verdana"/>
          <w:sz w:val="18"/>
          <w:szCs w:val="18"/>
        </w:rPr>
        <w:t>.</w:t>
      </w:r>
    </w:p>
    <w:p w:rsidRPr="00D44428" w:rsidR="00984778" w:rsidP="00AB41DA" w:rsidRDefault="00984778" w14:paraId="009FEE77" w14:textId="2F890C13">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D44428">
        <w:rPr>
          <w:rFonts w:ascii="Verdana" w:hAnsi="Verdana"/>
          <w:sz w:val="18"/>
          <w:szCs w:val="18"/>
        </w:rPr>
        <w:t>Conduire un bilan de la séance avec les joueurs</w:t>
      </w:r>
      <w:r w:rsidR="00AB41DA">
        <w:rPr>
          <w:rFonts w:ascii="Verdana" w:hAnsi="Verdana"/>
          <w:sz w:val="18"/>
          <w:szCs w:val="18"/>
        </w:rPr>
        <w:t>/</w:t>
      </w:r>
      <w:r w:rsidRPr="00D44428" w:rsidR="00951B22">
        <w:rPr>
          <w:rFonts w:ascii="Verdana" w:hAnsi="Verdana"/>
          <w:sz w:val="18"/>
          <w:szCs w:val="18"/>
        </w:rPr>
        <w:t>joueuses</w:t>
      </w:r>
      <w:r w:rsidRPr="00D44428">
        <w:rPr>
          <w:rFonts w:ascii="Verdana" w:hAnsi="Verdana"/>
          <w:sz w:val="18"/>
          <w:szCs w:val="18"/>
        </w:rPr>
        <w:t>, avec ses collaborateurs</w:t>
      </w:r>
      <w:r w:rsidRPr="00D44428" w:rsidR="0084554D">
        <w:rPr>
          <w:rFonts w:ascii="Verdana" w:hAnsi="Verdana"/>
          <w:sz w:val="18"/>
          <w:szCs w:val="18"/>
        </w:rPr>
        <w:t>.</w:t>
      </w:r>
    </w:p>
    <w:p w:rsidRPr="00D44428" w:rsidR="00984778" w:rsidP="00AB41DA" w:rsidRDefault="00984778" w14:paraId="55602D3D" w14:textId="77777777">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D44428">
        <w:rPr>
          <w:rFonts w:ascii="Verdana" w:hAnsi="Verdana"/>
          <w:sz w:val="18"/>
          <w:szCs w:val="18"/>
        </w:rPr>
        <w:t>Analyser la séance conduite</w:t>
      </w:r>
      <w:r w:rsidRPr="00D44428" w:rsidR="0084554D">
        <w:rPr>
          <w:rFonts w:ascii="Verdana" w:hAnsi="Verdana"/>
          <w:sz w:val="18"/>
          <w:szCs w:val="18"/>
        </w:rPr>
        <w:t>.</w:t>
      </w:r>
    </w:p>
    <w:p w:rsidRPr="008153BB" w:rsidR="00984778" w:rsidP="00AB41DA" w:rsidRDefault="00984778" w14:paraId="142099B1" w14:textId="77777777">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00D44428">
        <w:rPr>
          <w:rFonts w:ascii="Verdana" w:hAnsi="Verdana"/>
          <w:sz w:val="18"/>
          <w:szCs w:val="18"/>
        </w:rPr>
        <w:t xml:space="preserve">Proposer les prolongements de cette séance, pour la suite de </w:t>
      </w:r>
      <w:r w:rsidRPr="008153BB">
        <w:rPr>
          <w:rFonts w:ascii="Verdana" w:hAnsi="Verdana"/>
          <w:sz w:val="18"/>
          <w:szCs w:val="18"/>
        </w:rPr>
        <w:t>l’entraînement (à court terme, à plus long terme)</w:t>
      </w:r>
      <w:r w:rsidR="0084554D">
        <w:rPr>
          <w:rFonts w:ascii="Verdana" w:hAnsi="Verdana"/>
          <w:sz w:val="18"/>
          <w:szCs w:val="18"/>
        </w:rPr>
        <w:t>.</w:t>
      </w:r>
    </w:p>
    <w:p w:rsidRPr="008153BB" w:rsidR="00984778" w:rsidP="00AB41DA" w:rsidRDefault="00984778" w14:paraId="620B709A" w14:textId="77777777">
      <w:pPr>
        <w:pStyle w:val="Paragraphedeliste"/>
        <w:numPr>
          <w:ilvl w:val="0"/>
          <w:numId w:val="43"/>
        </w:numPr>
        <w:tabs>
          <w:tab w:val="clear" w:pos="1080"/>
        </w:tabs>
        <w:spacing w:before="60" w:after="0" w:line="240" w:lineRule="auto"/>
        <w:ind w:left="709"/>
        <w:contextualSpacing w:val="0"/>
        <w:rPr>
          <w:rFonts w:ascii="Verdana" w:hAnsi="Verdana"/>
          <w:sz w:val="18"/>
          <w:szCs w:val="18"/>
        </w:rPr>
      </w:pPr>
      <w:r w:rsidRPr="7CC5A6AA" w:rsidR="00984778">
        <w:rPr>
          <w:rFonts w:ascii="Verdana" w:hAnsi="Verdana"/>
          <w:sz w:val="18"/>
          <w:szCs w:val="18"/>
        </w:rPr>
        <w:t>Justifier ses choix</w:t>
      </w:r>
      <w:r w:rsidRPr="7CC5A6AA" w:rsidR="0084554D">
        <w:rPr>
          <w:rFonts w:ascii="Verdana" w:hAnsi="Verdana"/>
          <w:sz w:val="18"/>
          <w:szCs w:val="18"/>
        </w:rPr>
        <w:t>.</w:t>
      </w:r>
    </w:p>
    <w:p w:rsidR="7CC5A6AA" w:rsidP="7CC5A6AA" w:rsidRDefault="7CC5A6AA" w14:paraId="7820B23E" w14:textId="608DE38B">
      <w:pPr>
        <w:spacing w:beforeAutospacing="on" w:afterAutospacing="on" w:line="240" w:lineRule="auto"/>
        <w:contextualSpacing/>
        <w:jc w:val="both"/>
        <w:rPr>
          <w:rFonts w:ascii="Verdana" w:hAnsi="Verdana" w:eastAsia="Times New Roman"/>
          <w:b w:val="1"/>
          <w:bCs w:val="1"/>
          <w:color w:val="000000" w:themeColor="text1" w:themeTint="FF" w:themeShade="FF"/>
          <w:sz w:val="20"/>
          <w:szCs w:val="20"/>
          <w:lang w:eastAsia="fr-FR"/>
        </w:rPr>
      </w:pPr>
    </w:p>
    <w:p w:rsidRPr="0084554D" w:rsidR="004639D0" w:rsidP="7CC5A6AA" w:rsidRDefault="004639D0" w14:paraId="6D708F9E" w14:textId="1289FD9B">
      <w:pPr>
        <w:spacing w:before="100" w:beforeAutospacing="on" w:after="100" w:afterAutospacing="on" w:line="240" w:lineRule="auto"/>
        <w:contextualSpacing/>
        <w:jc w:val="both"/>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4639D0">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Modalité</w:t>
      </w:r>
      <w:r w:rsidRPr="7CC5A6AA" w:rsidR="4BD275A6">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r w:rsidRPr="7CC5A6AA" w:rsidR="004639D0">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Entretien</w:t>
      </w:r>
    </w:p>
    <w:p w:rsidR="0084554D" w:rsidP="003B02D7" w:rsidRDefault="0084554D" w14:paraId="67C0C651" w14:textId="77777777">
      <w:pPr>
        <w:spacing w:line="240" w:lineRule="auto"/>
        <w:contextualSpacing/>
        <w:jc w:val="both"/>
        <w:rPr>
          <w:rFonts w:ascii="Verdana" w:hAnsi="Verdana" w:eastAsia="Verdana" w:cs="Verdana"/>
          <w:sz w:val="12"/>
          <w:szCs w:val="12"/>
        </w:rPr>
      </w:pPr>
    </w:p>
    <w:p w:rsidRPr="008153BB" w:rsidR="004639D0" w:rsidP="003B02D7" w:rsidRDefault="00984778" w14:paraId="43A7CE98" w14:textId="78AB059C">
      <w:pPr>
        <w:spacing w:line="240" w:lineRule="auto"/>
        <w:contextualSpacing/>
        <w:jc w:val="both"/>
        <w:rPr>
          <w:rFonts w:ascii="Verdana" w:hAnsi="Verdana" w:eastAsia="Verdana" w:cs="Verdana"/>
          <w:sz w:val="18"/>
          <w:szCs w:val="18"/>
        </w:rPr>
      </w:pPr>
      <w:r w:rsidRPr="7CC5A6AA" w:rsidR="67909997">
        <w:rPr>
          <w:rFonts w:ascii="Verdana" w:hAnsi="Verdana" w:eastAsia="Verdana" w:cs="Verdana"/>
          <w:b w:val="1"/>
          <w:bCs w:val="1"/>
          <w:sz w:val="18"/>
          <w:szCs w:val="18"/>
        </w:rPr>
        <w:t>Durée :</w:t>
      </w:r>
      <w:r w:rsidRPr="7CC5A6AA" w:rsidR="536931F5">
        <w:rPr>
          <w:rFonts w:ascii="Verdana" w:hAnsi="Verdana" w:eastAsia="Verdana" w:cs="Verdana"/>
          <w:b w:val="1"/>
          <w:bCs w:val="1"/>
          <w:sz w:val="18"/>
          <w:szCs w:val="18"/>
        </w:rPr>
        <w:t xml:space="preserve"> </w:t>
      </w:r>
      <w:r w:rsidRPr="7CC5A6AA" w:rsidR="00984778">
        <w:rPr>
          <w:rFonts w:ascii="Verdana" w:hAnsi="Verdana" w:eastAsia="Verdana" w:cs="Verdana"/>
          <w:b w:val="1"/>
          <w:bCs w:val="1"/>
          <w:sz w:val="18"/>
          <w:szCs w:val="18"/>
        </w:rPr>
        <w:t xml:space="preserve">A l’issue de </w:t>
      </w:r>
      <w:r w:rsidRPr="7CC5A6AA" w:rsidR="6FAC31B2">
        <w:rPr>
          <w:rFonts w:ascii="Verdana" w:hAnsi="Verdana" w:eastAsia="Verdana" w:cs="Verdana"/>
          <w:b w:val="1"/>
          <w:bCs w:val="1"/>
          <w:sz w:val="18"/>
          <w:szCs w:val="18"/>
        </w:rPr>
        <w:t>l</w:t>
      </w:r>
      <w:r w:rsidRPr="7CC5A6AA" w:rsidR="004639D0">
        <w:rPr>
          <w:rFonts w:ascii="Verdana" w:hAnsi="Verdana" w:eastAsia="Verdana" w:cs="Verdana"/>
          <w:b w:val="1"/>
          <w:bCs w:val="1"/>
          <w:sz w:val="18"/>
          <w:szCs w:val="18"/>
        </w:rPr>
        <w:t xml:space="preserve">a séance, </w:t>
      </w:r>
      <w:r w:rsidRPr="7CC5A6AA" w:rsidR="1029E7D7">
        <w:rPr>
          <w:rFonts w:ascii="Verdana" w:hAnsi="Verdana" w:eastAsia="Verdana" w:cs="Verdana"/>
          <w:b w:val="1"/>
          <w:bCs w:val="1"/>
          <w:sz w:val="18"/>
          <w:szCs w:val="18"/>
        </w:rPr>
        <w:t>le candidat</w:t>
      </w:r>
      <w:r w:rsidRPr="7CC5A6AA" w:rsidR="004639D0">
        <w:rPr>
          <w:rFonts w:ascii="Verdana" w:hAnsi="Verdana" w:eastAsia="Verdana" w:cs="Verdana"/>
          <w:b w:val="1"/>
          <w:bCs w:val="1"/>
          <w:sz w:val="18"/>
          <w:szCs w:val="18"/>
        </w:rPr>
        <w:t xml:space="preserve"> </w:t>
      </w:r>
      <w:r w:rsidRPr="7CC5A6AA" w:rsidR="1CA2B9C0">
        <w:rPr>
          <w:rFonts w:ascii="Verdana" w:hAnsi="Verdana" w:eastAsia="Verdana" w:cs="Verdana"/>
          <w:b w:val="1"/>
          <w:bCs w:val="1"/>
          <w:sz w:val="18"/>
          <w:szCs w:val="18"/>
        </w:rPr>
        <w:t xml:space="preserve">et jurys </w:t>
      </w:r>
      <w:r w:rsidRPr="7CC5A6AA" w:rsidR="004639D0">
        <w:rPr>
          <w:rFonts w:ascii="Verdana" w:hAnsi="Verdana" w:eastAsia="Verdana" w:cs="Verdana"/>
          <w:b w:val="1"/>
          <w:bCs w:val="1"/>
          <w:sz w:val="18"/>
          <w:szCs w:val="18"/>
        </w:rPr>
        <w:t>dispose</w:t>
      </w:r>
      <w:r w:rsidRPr="7CC5A6AA" w:rsidR="589E464F">
        <w:rPr>
          <w:rFonts w:ascii="Verdana" w:hAnsi="Verdana" w:eastAsia="Verdana" w:cs="Verdana"/>
          <w:b w:val="1"/>
          <w:bCs w:val="1"/>
          <w:sz w:val="18"/>
          <w:szCs w:val="18"/>
        </w:rPr>
        <w:t>nt</w:t>
      </w:r>
      <w:r w:rsidRPr="7CC5A6AA" w:rsidR="004639D0">
        <w:rPr>
          <w:rFonts w:ascii="Verdana" w:hAnsi="Verdana" w:eastAsia="Verdana" w:cs="Verdana"/>
          <w:b w:val="1"/>
          <w:bCs w:val="1"/>
          <w:sz w:val="18"/>
          <w:szCs w:val="18"/>
        </w:rPr>
        <w:t xml:space="preserve"> de </w:t>
      </w:r>
      <w:r w:rsidRPr="7CC5A6AA" w:rsidR="321C1C2C">
        <w:rPr>
          <w:rFonts w:ascii="Verdana" w:hAnsi="Verdana" w:eastAsia="Verdana" w:cs="Verdana"/>
          <w:b w:val="1"/>
          <w:bCs w:val="1"/>
          <w:sz w:val="18"/>
          <w:szCs w:val="18"/>
        </w:rPr>
        <w:t>45</w:t>
      </w:r>
      <w:r w:rsidRPr="7CC5A6AA" w:rsidR="004639D0">
        <w:rPr>
          <w:rFonts w:ascii="Verdana" w:hAnsi="Verdana" w:eastAsia="Verdana" w:cs="Verdana"/>
          <w:b w:val="1"/>
          <w:bCs w:val="1"/>
          <w:sz w:val="18"/>
          <w:szCs w:val="18"/>
        </w:rPr>
        <w:t xml:space="preserve"> minutes d’entretien</w:t>
      </w:r>
      <w:r w:rsidRPr="7CC5A6AA" w:rsidR="004639D0">
        <w:rPr>
          <w:rFonts w:ascii="Verdana" w:hAnsi="Verdana" w:eastAsia="Verdana" w:cs="Verdana"/>
          <w:sz w:val="18"/>
          <w:szCs w:val="18"/>
        </w:rPr>
        <w:t xml:space="preserve"> avec le jury, afin de faire une évaluation de la séance proposée</w:t>
      </w:r>
      <w:r w:rsidRPr="7CC5A6AA" w:rsidR="458B8F90">
        <w:rPr>
          <w:rFonts w:ascii="Verdana" w:hAnsi="Verdana" w:eastAsia="Verdana" w:cs="Verdana"/>
          <w:sz w:val="18"/>
          <w:szCs w:val="18"/>
        </w:rPr>
        <w:t xml:space="preserve"> et approfondir certains points</w:t>
      </w:r>
      <w:r w:rsidRPr="7CC5A6AA" w:rsidR="004639D0">
        <w:rPr>
          <w:rFonts w:ascii="Verdana" w:hAnsi="Verdana" w:eastAsia="Verdana" w:cs="Verdana"/>
          <w:sz w:val="18"/>
          <w:szCs w:val="18"/>
        </w:rPr>
        <w:t>.</w:t>
      </w:r>
    </w:p>
    <w:p w:rsidRPr="008153BB" w:rsidR="006922B4" w:rsidP="003B02D7" w:rsidRDefault="006922B4" w14:paraId="308D56CC" w14:textId="77777777">
      <w:pPr>
        <w:spacing w:line="240" w:lineRule="auto"/>
        <w:contextualSpacing/>
        <w:jc w:val="both"/>
        <w:rPr>
          <w:rFonts w:ascii="Verdana" w:hAnsi="Verdana" w:eastAsia="Verdana" w:cs="Verdana"/>
          <w:sz w:val="18"/>
          <w:szCs w:val="18"/>
        </w:rPr>
      </w:pPr>
    </w:p>
    <w:p w:rsidRPr="008153BB" w:rsidR="00984778" w:rsidP="0084554D" w:rsidRDefault="00984778" w14:paraId="571D51E2" w14:textId="77777777">
      <w:pPr>
        <w:spacing w:after="0" w:line="240" w:lineRule="auto"/>
        <w:jc w:val="both"/>
        <w:rPr>
          <w:rFonts w:ascii="Verdana" w:hAnsi="Verdana" w:eastAsia="Verdana" w:cs="Verdana"/>
          <w:sz w:val="18"/>
          <w:szCs w:val="18"/>
        </w:rPr>
      </w:pPr>
      <w:r w:rsidRPr="008153BB">
        <w:rPr>
          <w:rFonts w:ascii="Verdana" w:hAnsi="Verdana" w:eastAsia="Verdana" w:cs="Verdana"/>
          <w:sz w:val="18"/>
          <w:szCs w:val="18"/>
        </w:rPr>
        <w:t>Cela doit permettre d’évaluer :</w:t>
      </w:r>
    </w:p>
    <w:p w:rsidRPr="008153BB" w:rsidR="00984778" w:rsidP="006A196A" w:rsidRDefault="00984778" w14:paraId="661C5FED" w14:textId="77777777">
      <w:pPr>
        <w:pStyle w:val="Paragraphedeliste"/>
        <w:numPr>
          <w:ilvl w:val="0"/>
          <w:numId w:val="44"/>
        </w:numPr>
        <w:spacing w:after="0" w:line="240" w:lineRule="auto"/>
        <w:jc w:val="both"/>
        <w:rPr>
          <w:rFonts w:ascii="Verdana" w:hAnsi="Verdana" w:eastAsia="Verdana" w:cs="Verdana"/>
          <w:sz w:val="18"/>
          <w:szCs w:val="18"/>
        </w:rPr>
      </w:pPr>
      <w:r w:rsidRPr="008153BB">
        <w:rPr>
          <w:rFonts w:ascii="Verdana" w:hAnsi="Verdana" w:eastAsia="Verdana" w:cs="Verdana"/>
          <w:sz w:val="18"/>
          <w:szCs w:val="18"/>
        </w:rPr>
        <w:t>Les connaissances et les principes en matière de préparation d’une séance d’entraînement d’une équipe de haut niveau en prenant en compte l’ensembl</w:t>
      </w:r>
      <w:r w:rsidR="0084554D">
        <w:rPr>
          <w:rFonts w:ascii="Verdana" w:hAnsi="Verdana" w:eastAsia="Verdana" w:cs="Verdana"/>
          <w:sz w:val="18"/>
          <w:szCs w:val="18"/>
        </w:rPr>
        <w:t>e des exigences du haut niveau.</w:t>
      </w:r>
    </w:p>
    <w:p w:rsidRPr="008153BB" w:rsidR="00984778" w:rsidP="006A196A" w:rsidRDefault="00984778" w14:paraId="01CA459E" w14:textId="77777777">
      <w:pPr>
        <w:pStyle w:val="Paragraphedeliste"/>
        <w:numPr>
          <w:ilvl w:val="0"/>
          <w:numId w:val="44"/>
        </w:numPr>
        <w:spacing w:before="120" w:after="0" w:line="240" w:lineRule="auto"/>
        <w:ind w:left="714" w:hanging="357"/>
        <w:contextualSpacing w:val="0"/>
        <w:jc w:val="both"/>
        <w:rPr>
          <w:rFonts w:ascii="Verdana" w:hAnsi="Verdana" w:eastAsia="Verdana" w:cs="Verdana"/>
          <w:sz w:val="18"/>
          <w:szCs w:val="18"/>
        </w:rPr>
      </w:pPr>
      <w:r w:rsidRPr="7CC5A6AA" w:rsidR="00984778">
        <w:rPr>
          <w:rFonts w:ascii="Verdana" w:hAnsi="Verdana" w:eastAsia="Verdana" w:cs="Verdana"/>
          <w:sz w:val="18"/>
          <w:szCs w:val="18"/>
        </w:rPr>
        <w:t>La mise en œuvre d’une gestion collaborative de l’entraînement avec les membres de son staff</w:t>
      </w:r>
      <w:r w:rsidRPr="7CC5A6AA" w:rsidR="006922B4">
        <w:rPr>
          <w:rFonts w:ascii="Verdana" w:hAnsi="Verdana" w:eastAsia="Verdana" w:cs="Verdana"/>
          <w:sz w:val="18"/>
          <w:szCs w:val="18"/>
        </w:rPr>
        <w:t>.</w:t>
      </w:r>
    </w:p>
    <w:p w:rsidR="7CC5A6AA" w:rsidP="7CC5A6AA" w:rsidRDefault="7CC5A6AA" w14:paraId="7F942748" w14:textId="670E5B82">
      <w:pPr>
        <w:pStyle w:val="Titre3"/>
        <w:spacing w:beforeAutospacing="on" w:after="80" w:line="240" w:lineRule="auto"/>
        <w:jc w:val="both"/>
        <w:rPr>
          <w:rFonts w:ascii="Verdana" w:hAnsi="Verdana" w:cs="Arial"/>
          <w:color w:val="4F81BD" w:themeColor="accent1" w:themeTint="FF" w:themeShade="FF"/>
          <w:sz w:val="20"/>
          <w:szCs w:val="20"/>
        </w:rPr>
      </w:pPr>
    </w:p>
    <w:p w:rsidRPr="00AB41DA" w:rsidR="00345055" w:rsidP="00AB41DA" w:rsidRDefault="00345055" w14:paraId="5BCBACF6" w14:textId="77777777">
      <w:pPr>
        <w:pStyle w:val="Titre3"/>
        <w:spacing w:before="100" w:beforeAutospacing="1" w:after="80" w:line="240" w:lineRule="auto"/>
        <w:jc w:val="both"/>
        <w:rPr>
          <w:rFonts w:ascii="Verdana" w:hAnsi="Verdana" w:cs="Arial"/>
          <w:bC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41DA">
        <w:rPr>
          <w:rFonts w:ascii="Verdana" w:hAnsi="Verdana" w:cs="Arial"/>
          <w:bC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 Epreuve de présentation d’une conduite de projet :</w:t>
      </w:r>
    </w:p>
    <w:p w:rsidRPr="008153BB" w:rsidR="00345055" w:rsidP="006A196A" w:rsidRDefault="00345055" w14:paraId="31894645" w14:textId="77777777">
      <w:pPr>
        <w:pStyle w:val="Paragraphedeliste"/>
        <w:numPr>
          <w:ilvl w:val="0"/>
          <w:numId w:val="38"/>
        </w:numPr>
        <w:spacing w:before="120" w:after="0" w:line="240" w:lineRule="auto"/>
        <w:ind w:left="714" w:hanging="357"/>
        <w:contextualSpacing w:val="0"/>
        <w:jc w:val="both"/>
        <w:rPr>
          <w:rFonts w:ascii="Verdana" w:hAnsi="Verdana" w:eastAsia="Times New Roman"/>
          <w:strike/>
          <w:sz w:val="18"/>
          <w:szCs w:val="18"/>
          <w:lang w:eastAsia="fr-FR"/>
        </w:rPr>
      </w:pPr>
      <w:r w:rsidRPr="008153BB">
        <w:rPr>
          <w:rFonts w:ascii="Verdana" w:hAnsi="Verdana" w:eastAsia="Times New Roman"/>
          <w:sz w:val="18"/>
          <w:szCs w:val="18"/>
          <w:lang w:eastAsia="fr-FR"/>
        </w:rPr>
        <w:t xml:space="preserve">Cette épreuve se déroulera </w:t>
      </w:r>
      <w:r w:rsidRPr="008153BB">
        <w:rPr>
          <w:rFonts w:ascii="Verdana" w:hAnsi="Verdana" w:eastAsia="Times New Roman"/>
          <w:b/>
          <w:bCs/>
          <w:sz w:val="18"/>
          <w:szCs w:val="18"/>
          <w:lang w:eastAsia="fr-FR"/>
        </w:rPr>
        <w:t xml:space="preserve">dans un site choisi par la </w:t>
      </w:r>
      <w:r w:rsidR="0084554D">
        <w:rPr>
          <w:rFonts w:ascii="Verdana" w:hAnsi="Verdana" w:eastAsia="Times New Roman"/>
          <w:b/>
          <w:bCs/>
          <w:sz w:val="18"/>
          <w:szCs w:val="18"/>
          <w:lang w:eastAsia="fr-FR"/>
        </w:rPr>
        <w:t>FFVolley.</w:t>
      </w:r>
    </w:p>
    <w:p w:rsidRPr="008153BB" w:rsidR="00345055" w:rsidP="006A196A" w:rsidRDefault="00345055" w14:paraId="113B5E3D" w14:textId="77777777">
      <w:pPr>
        <w:pStyle w:val="NormalWeb"/>
        <w:numPr>
          <w:ilvl w:val="0"/>
          <w:numId w:val="38"/>
        </w:numPr>
        <w:spacing w:before="60" w:beforeAutospacing="0" w:after="0" w:afterAutospacing="0"/>
        <w:ind w:left="714" w:hanging="357"/>
        <w:jc w:val="both"/>
        <w:rPr>
          <w:rFonts w:ascii="Verdana" w:hAnsi="Verdana"/>
          <w:sz w:val="18"/>
          <w:szCs w:val="18"/>
        </w:rPr>
      </w:pPr>
      <w:r w:rsidRPr="008153BB">
        <w:rPr>
          <w:rFonts w:ascii="Verdana" w:hAnsi="Verdana"/>
          <w:sz w:val="18"/>
          <w:szCs w:val="18"/>
        </w:rPr>
        <w:t>Chaque jury sera composé d’</w:t>
      </w:r>
      <w:r w:rsidRPr="008153BB">
        <w:rPr>
          <w:rFonts w:ascii="Verdana" w:hAnsi="Verdana"/>
          <w:b/>
          <w:bCs/>
          <w:sz w:val="18"/>
          <w:szCs w:val="18"/>
        </w:rPr>
        <w:t xml:space="preserve">un entraîneur national </w:t>
      </w:r>
      <w:r w:rsidRPr="008153BB">
        <w:rPr>
          <w:rFonts w:ascii="Verdana" w:hAnsi="Verdana"/>
          <w:sz w:val="18"/>
          <w:szCs w:val="18"/>
        </w:rPr>
        <w:t>et d’</w:t>
      </w:r>
      <w:r w:rsidRPr="008153BB">
        <w:rPr>
          <w:rFonts w:ascii="Verdana" w:hAnsi="Verdana"/>
          <w:b/>
          <w:bCs/>
          <w:sz w:val="18"/>
          <w:szCs w:val="18"/>
        </w:rPr>
        <w:t xml:space="preserve">un formateur </w:t>
      </w:r>
      <w:r w:rsidRPr="008153BB">
        <w:rPr>
          <w:rFonts w:ascii="Verdana" w:hAnsi="Verdana"/>
          <w:sz w:val="18"/>
          <w:szCs w:val="18"/>
        </w:rPr>
        <w:t xml:space="preserve">désigné́ par la Direction Technique Nationale de la </w:t>
      </w:r>
      <w:r w:rsidR="0084554D">
        <w:rPr>
          <w:rFonts w:ascii="Verdana" w:hAnsi="Verdana"/>
          <w:sz w:val="18"/>
          <w:szCs w:val="18"/>
        </w:rPr>
        <w:t>FFVolley</w:t>
      </w:r>
      <w:r w:rsidRPr="008153BB">
        <w:rPr>
          <w:rFonts w:ascii="Verdana" w:hAnsi="Verdana"/>
          <w:sz w:val="18"/>
          <w:szCs w:val="18"/>
        </w:rPr>
        <w:t>.</w:t>
      </w:r>
    </w:p>
    <w:p w:rsidRPr="0084554D" w:rsidR="0084554D" w:rsidP="7CC5A6AA" w:rsidRDefault="00622923" w14:paraId="32462BDD" w14:textId="10E7C133">
      <w:pPr>
        <w:pStyle w:val="NormalWeb"/>
        <w:numPr>
          <w:ilvl w:val="0"/>
          <w:numId w:val="38"/>
        </w:numPr>
        <w:spacing w:before="60" w:beforeAutospacing="off" w:after="0" w:afterAutospacing="off"/>
        <w:ind w:left="714" w:hanging="357"/>
        <w:jc w:val="both"/>
        <w:rPr>
          <w:rFonts w:ascii="Verdana" w:hAnsi="Verdana"/>
          <w:sz w:val="18"/>
          <w:szCs w:val="18"/>
        </w:rPr>
      </w:pPr>
      <w:r w:rsidRPr="7CC5A6AA" w:rsidR="1029E7D7">
        <w:rPr>
          <w:rFonts w:ascii="Verdana" w:hAnsi="Verdana"/>
          <w:sz w:val="18"/>
          <w:szCs w:val="18"/>
        </w:rPr>
        <w:t>Le candidat</w:t>
      </w:r>
      <w:r w:rsidRPr="7CC5A6AA" w:rsidR="00345055">
        <w:rPr>
          <w:rFonts w:ascii="Verdana" w:hAnsi="Verdana"/>
          <w:color w:val="000000" w:themeColor="text1" w:themeTint="FF" w:themeShade="FF"/>
          <w:sz w:val="18"/>
          <w:szCs w:val="18"/>
        </w:rPr>
        <w:t xml:space="preserve"> doit préparer un dossier compr</w:t>
      </w:r>
      <w:r w:rsidRPr="7CC5A6AA" w:rsidR="00815995">
        <w:rPr>
          <w:rFonts w:ascii="Verdana" w:hAnsi="Verdana"/>
          <w:color w:val="000000" w:themeColor="text1" w:themeTint="FF" w:themeShade="FF"/>
          <w:sz w:val="18"/>
          <w:szCs w:val="18"/>
        </w:rPr>
        <w:t>enant</w:t>
      </w:r>
      <w:r w:rsidRPr="7CC5A6AA" w:rsidR="00345055">
        <w:rPr>
          <w:rFonts w:ascii="Verdana" w:hAnsi="Verdana"/>
          <w:color w:val="000000" w:themeColor="text1" w:themeTint="FF" w:themeShade="FF"/>
          <w:sz w:val="18"/>
          <w:szCs w:val="18"/>
        </w:rPr>
        <w:t xml:space="preserve"> 15 </w:t>
      </w:r>
      <w:r w:rsidRPr="7CC5A6AA" w:rsidR="00815995">
        <w:rPr>
          <w:rFonts w:ascii="Verdana" w:hAnsi="Verdana"/>
          <w:color w:val="000000" w:themeColor="text1" w:themeTint="FF" w:themeShade="FF"/>
          <w:sz w:val="18"/>
          <w:szCs w:val="18"/>
        </w:rPr>
        <w:t>à</w:t>
      </w:r>
      <w:r w:rsidRPr="7CC5A6AA" w:rsidR="00345055">
        <w:rPr>
          <w:rFonts w:ascii="Verdana" w:hAnsi="Verdana"/>
          <w:color w:val="000000" w:themeColor="text1" w:themeTint="FF" w:themeShade="FF"/>
          <w:sz w:val="18"/>
          <w:szCs w:val="18"/>
        </w:rPr>
        <w:t xml:space="preserve"> 20 pages au format PDF à remettre à la Direction Technique Nationale au moins 20 jours avant la date de soutenance. </w:t>
      </w:r>
      <w:r w:rsidRPr="7CC5A6AA" w:rsidR="00345055">
        <w:rPr>
          <w:rFonts w:ascii="Verdana" w:hAnsi="Verdana"/>
          <w:sz w:val="18"/>
          <w:szCs w:val="18"/>
        </w:rPr>
        <w:t xml:space="preserve">Le dossier devra relater le compte-rendu d’expérience du candidat, présentant et justifiant de la </w:t>
      </w:r>
      <w:r w:rsidRPr="7CC5A6AA" w:rsidR="00345055">
        <w:rPr>
          <w:rFonts w:ascii="Verdana" w:hAnsi="Verdana"/>
          <w:b w:val="1"/>
          <w:bCs w:val="1"/>
          <w:sz w:val="18"/>
          <w:szCs w:val="18"/>
        </w:rPr>
        <w:t>conception d’un projet de performance, pour des joueurs</w:t>
      </w:r>
      <w:r w:rsidRPr="7CC5A6AA" w:rsidR="00AB41DA">
        <w:rPr>
          <w:rFonts w:ascii="Verdana" w:hAnsi="Verdana"/>
          <w:b w:val="1"/>
          <w:bCs w:val="1"/>
          <w:sz w:val="18"/>
          <w:szCs w:val="18"/>
        </w:rPr>
        <w:t xml:space="preserve"> </w:t>
      </w:r>
      <w:r w:rsidRPr="7CC5A6AA" w:rsidR="00345055">
        <w:rPr>
          <w:rFonts w:ascii="Verdana" w:hAnsi="Verdana"/>
          <w:b w:val="1"/>
          <w:bCs w:val="1"/>
          <w:sz w:val="18"/>
          <w:szCs w:val="18"/>
        </w:rPr>
        <w:t>experts</w:t>
      </w:r>
      <w:r w:rsidRPr="7CC5A6AA" w:rsidR="00AB41DA">
        <w:rPr>
          <w:rFonts w:ascii="Verdana" w:hAnsi="Verdana"/>
          <w:b w:val="1"/>
          <w:bCs w:val="1"/>
          <w:sz w:val="18"/>
          <w:szCs w:val="18"/>
        </w:rPr>
        <w:t>/joueuses expertes</w:t>
      </w:r>
      <w:r w:rsidRPr="7CC5A6AA" w:rsidR="00345055">
        <w:rPr>
          <w:rFonts w:ascii="Verdana" w:hAnsi="Verdana"/>
          <w:b w:val="1"/>
          <w:bCs w:val="1"/>
          <w:sz w:val="18"/>
          <w:szCs w:val="18"/>
        </w:rPr>
        <w:t xml:space="preserve"> ou futurs experts</w:t>
      </w:r>
      <w:r w:rsidRPr="7CC5A6AA" w:rsidR="00AB41DA">
        <w:rPr>
          <w:rFonts w:ascii="Verdana" w:hAnsi="Verdana"/>
          <w:b w:val="1"/>
          <w:bCs w:val="1"/>
          <w:sz w:val="18"/>
          <w:szCs w:val="18"/>
        </w:rPr>
        <w:t>/futures expertes</w:t>
      </w:r>
      <w:r w:rsidRPr="7CC5A6AA" w:rsidR="00345055">
        <w:rPr>
          <w:rFonts w:ascii="Verdana" w:hAnsi="Verdana"/>
          <w:b w:val="1"/>
          <w:bCs w:val="1"/>
          <w:sz w:val="18"/>
          <w:szCs w:val="18"/>
        </w:rPr>
        <w:t>, sa mise en œuvre partielle et son évaluation intermédiaire.</w:t>
      </w:r>
    </w:p>
    <w:p w:rsidRPr="00AB41DA" w:rsidR="00345055" w:rsidP="00132683" w:rsidRDefault="00345055" w14:paraId="3389D253" w14:textId="77777777">
      <w:pPr>
        <w:pStyle w:val="Paragraphedeliste"/>
        <w:spacing w:before="120" w:after="60" w:line="240" w:lineRule="auto"/>
        <w:ind w:left="357"/>
        <w:contextualSpacing w:val="0"/>
        <w:jc w:val="both"/>
        <w:rPr>
          <w:rFonts w:ascii="Verdana" w:hAnsi="Verdana" w:eastAsia="Times New Roman"/>
          <w:b/>
          <w:sz w:val="18"/>
          <w:szCs w:val="18"/>
          <w:lang w:eastAsia="fr-FR"/>
        </w:rPr>
      </w:pPr>
      <w:r w:rsidRPr="00AB41DA">
        <w:rPr>
          <w:rFonts w:ascii="Verdana" w:hAnsi="Verdana" w:eastAsia="Times New Roman"/>
          <w:b/>
          <w:sz w:val="18"/>
          <w:szCs w:val="18"/>
          <w:lang w:eastAsia="fr-FR"/>
        </w:rPr>
        <w:t>Il comprendra :</w:t>
      </w:r>
    </w:p>
    <w:p w:rsidRPr="008153BB" w:rsidR="00345055" w:rsidP="00AB41DA" w:rsidRDefault="2AE0D84E" w14:paraId="6B5BD881" w14:textId="3789EA95">
      <w:pPr>
        <w:pStyle w:val="Paragraphedeliste"/>
        <w:numPr>
          <w:ilvl w:val="1"/>
          <w:numId w:val="24"/>
        </w:numPr>
        <w:spacing w:before="60" w:after="0" w:line="240" w:lineRule="auto"/>
        <w:ind w:left="992" w:hanging="357"/>
        <w:contextualSpacing w:val="0"/>
        <w:jc w:val="both"/>
        <w:rPr>
          <w:rFonts w:ascii="Verdana" w:hAnsi="Verdana" w:eastAsia="Times New Roman"/>
          <w:sz w:val="18"/>
          <w:szCs w:val="18"/>
          <w:lang w:eastAsia="fr-FR"/>
        </w:rPr>
      </w:pPr>
      <w:r w:rsidRPr="61C1FC2D">
        <w:rPr>
          <w:rFonts w:ascii="Verdana" w:hAnsi="Verdana" w:eastAsia="Times New Roman"/>
          <w:sz w:val="18"/>
          <w:szCs w:val="18"/>
          <w:lang w:eastAsia="fr-FR"/>
        </w:rPr>
        <w:t>La</w:t>
      </w:r>
      <w:r w:rsidRPr="61C1FC2D" w:rsidR="00345055">
        <w:rPr>
          <w:rFonts w:ascii="Verdana" w:hAnsi="Verdana" w:eastAsia="Times New Roman"/>
          <w:sz w:val="18"/>
          <w:szCs w:val="18"/>
          <w:lang w:eastAsia="fr-FR"/>
        </w:rPr>
        <w:t xml:space="preserve"> partie conception, conduite partielle et évaluation intermédiaire, du projet de performance, de la saison sportive écoulée ou en cours.</w:t>
      </w:r>
    </w:p>
    <w:p w:rsidRPr="008153BB" w:rsidR="00345055" w:rsidP="00AB41DA" w:rsidRDefault="00345055" w14:paraId="1E164D6F" w14:textId="77777777">
      <w:pPr>
        <w:pStyle w:val="Paragraphedeliste"/>
        <w:numPr>
          <w:ilvl w:val="1"/>
          <w:numId w:val="24"/>
        </w:numPr>
        <w:spacing w:before="60" w:after="0" w:line="240" w:lineRule="auto"/>
        <w:ind w:left="992" w:hanging="357"/>
        <w:contextualSpacing w:val="0"/>
        <w:jc w:val="both"/>
        <w:rPr>
          <w:rFonts w:ascii="Verdana" w:hAnsi="Verdana" w:eastAsia="Times New Roman"/>
          <w:sz w:val="18"/>
          <w:szCs w:val="18"/>
          <w:lang w:eastAsia="fr-FR"/>
        </w:rPr>
      </w:pPr>
      <w:r w:rsidRPr="008153BB">
        <w:rPr>
          <w:rFonts w:ascii="Verdana" w:hAnsi="Verdana" w:eastAsia="Times New Roman"/>
          <w:bCs/>
          <w:sz w:val="18"/>
          <w:szCs w:val="18"/>
          <w:lang w:eastAsia="fr-FR"/>
        </w:rPr>
        <w:t>L’analyse du parcours de formation de l’entraîneur.</w:t>
      </w:r>
    </w:p>
    <w:p w:rsidRPr="008153BB" w:rsidR="00345055" w:rsidP="00AB41DA" w:rsidRDefault="00345055" w14:paraId="5DC19B42" w14:textId="77777777">
      <w:pPr>
        <w:pStyle w:val="Paragraphedeliste"/>
        <w:numPr>
          <w:ilvl w:val="1"/>
          <w:numId w:val="24"/>
        </w:numPr>
        <w:spacing w:before="60" w:after="0" w:line="240" w:lineRule="auto"/>
        <w:ind w:left="992" w:hanging="357"/>
        <w:contextualSpacing w:val="0"/>
        <w:jc w:val="both"/>
        <w:rPr>
          <w:rFonts w:ascii="Verdana" w:hAnsi="Verdana" w:eastAsia="Times New Roman"/>
          <w:sz w:val="18"/>
          <w:szCs w:val="18"/>
          <w:lang w:eastAsia="fr-FR"/>
        </w:rPr>
      </w:pPr>
      <w:r w:rsidRPr="7CC5A6AA" w:rsidR="00345055">
        <w:rPr>
          <w:rFonts w:ascii="Verdana" w:hAnsi="Verdana" w:eastAsia="Times New Roman"/>
          <w:sz w:val="18"/>
          <w:szCs w:val="18"/>
          <w:lang w:eastAsia="fr-FR"/>
        </w:rPr>
        <w:t>L’analyse des 3 stages en situation (les rapports devront figurer en annexe)</w:t>
      </w:r>
      <w:r w:rsidRPr="7CC5A6AA" w:rsidR="00345055">
        <w:rPr>
          <w:rFonts w:ascii="Verdana" w:hAnsi="Verdana" w:eastAsia="Times New Roman"/>
          <w:b w:val="1"/>
          <w:bCs w:val="1"/>
          <w:sz w:val="18"/>
          <w:szCs w:val="18"/>
          <w:lang w:eastAsia="fr-FR"/>
        </w:rPr>
        <w:t>.</w:t>
      </w:r>
    </w:p>
    <w:p w:rsidR="7CC5A6AA" w:rsidP="7CC5A6AA" w:rsidRDefault="7CC5A6AA" w14:paraId="08076B58" w14:textId="790C6331">
      <w:pPr>
        <w:spacing w:beforeAutospacing="on" w:after="120" w:line="240" w:lineRule="auto"/>
        <w:rPr>
          <w:rFonts w:ascii="Verdana" w:hAnsi="Verdana" w:eastAsia="Times New Roman"/>
          <w:b w:val="1"/>
          <w:bCs w:val="1"/>
          <w:color w:val="000000" w:themeColor="text1" w:themeTint="FF" w:themeShade="FF"/>
          <w:sz w:val="20"/>
          <w:szCs w:val="20"/>
          <w:lang w:eastAsia="fr-FR"/>
        </w:rPr>
      </w:pPr>
    </w:p>
    <w:p w:rsidRPr="0084554D" w:rsidR="00713FAD" w:rsidP="7CC5A6AA" w:rsidRDefault="00345055" w14:paraId="722C0BB3" w14:textId="22FD9392">
      <w:pPr>
        <w:spacing w:before="100" w:beforeAutospacing="on" w:after="120" w:line="240" w:lineRule="auto"/>
        <w:rPr>
          <w:rFonts w:ascii="Verdana" w:hAnsi="Verdana" w:eastAsia="Times New Roman"/>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345055">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Modalité </w:t>
      </w:r>
      <w:r w:rsidRPr="7CC5A6AA" w:rsidR="2F7C26F0">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7CC5A6AA" w:rsidR="0084554D">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CC5A6AA" w:rsidR="00713FAD">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CC5A6AA" w:rsidR="00345055">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ORAL</w:t>
      </w:r>
    </w:p>
    <w:p w:rsidRPr="008153BB" w:rsidR="004F64FB" w:rsidP="7CC5A6AA" w:rsidRDefault="00CA5C55" w14:paraId="5CDBB03B" w14:textId="1166A6F8">
      <w:pPr>
        <w:pStyle w:val="Paragraphedeliste"/>
        <w:spacing w:before="120" w:after="0" w:line="240" w:lineRule="auto"/>
        <w:ind w:left="0"/>
        <w:jc w:val="both"/>
        <w:rPr>
          <w:rFonts w:ascii="Verdana" w:hAnsi="Verdana" w:eastAsia="Times New Roman"/>
          <w:sz w:val="18"/>
          <w:szCs w:val="18"/>
          <w:lang w:eastAsia="fr-FR"/>
        </w:rPr>
      </w:pPr>
      <w:r w:rsidRPr="7CC5A6AA" w:rsidR="74A72B4D">
        <w:rPr>
          <w:rFonts w:ascii="Verdana" w:hAnsi="Verdana" w:eastAsia="Times New Roman"/>
          <w:b w:val="1"/>
          <w:bCs w:val="1"/>
          <w:sz w:val="18"/>
          <w:szCs w:val="18"/>
          <w:lang w:eastAsia="fr-FR"/>
        </w:rPr>
        <w:t>Durée:</w:t>
      </w:r>
      <w:r w:rsidRPr="7CC5A6AA" w:rsidR="74A72B4D">
        <w:rPr>
          <w:rFonts w:ascii="Verdana" w:hAnsi="Verdana" w:eastAsia="Times New Roman"/>
          <w:sz w:val="18"/>
          <w:szCs w:val="18"/>
          <w:lang w:eastAsia="fr-FR"/>
        </w:rPr>
        <w:t xml:space="preserve"> </w:t>
      </w:r>
      <w:r w:rsidRPr="7CC5A6AA" w:rsidR="00CA5C55">
        <w:rPr>
          <w:rFonts w:ascii="Verdana" w:hAnsi="Verdana" w:eastAsia="Times New Roman"/>
          <w:sz w:val="18"/>
          <w:szCs w:val="18"/>
          <w:lang w:eastAsia="fr-FR"/>
        </w:rPr>
        <w:t>E</w:t>
      </w:r>
      <w:r w:rsidRPr="7CC5A6AA" w:rsidR="003075B0">
        <w:rPr>
          <w:rFonts w:ascii="Verdana" w:hAnsi="Verdana" w:eastAsia="Times New Roman"/>
          <w:sz w:val="18"/>
          <w:szCs w:val="18"/>
          <w:lang w:eastAsia="fr-FR"/>
        </w:rPr>
        <w:t xml:space="preserve">preuve </w:t>
      </w:r>
      <w:r w:rsidRPr="7CC5A6AA" w:rsidR="004F64FB">
        <w:rPr>
          <w:rFonts w:ascii="Verdana" w:hAnsi="Verdana" w:eastAsia="Times New Roman"/>
          <w:sz w:val="18"/>
          <w:szCs w:val="18"/>
          <w:lang w:eastAsia="fr-FR"/>
        </w:rPr>
        <w:t>orale de 40 minutes (assistée par présentation informatique) prenant appui sur</w:t>
      </w:r>
      <w:r w:rsidRPr="7CC5A6AA" w:rsidR="003075B0">
        <w:rPr>
          <w:rFonts w:ascii="Verdana" w:hAnsi="Verdana" w:eastAsia="Times New Roman"/>
          <w:sz w:val="18"/>
          <w:szCs w:val="18"/>
          <w:lang w:eastAsia="fr-FR"/>
        </w:rPr>
        <w:t xml:space="preserve"> </w:t>
      </w:r>
      <w:r w:rsidRPr="7CC5A6AA" w:rsidR="00345055">
        <w:rPr>
          <w:rFonts w:ascii="Verdana" w:hAnsi="Verdana" w:eastAsia="Times New Roman"/>
          <w:sz w:val="18"/>
          <w:szCs w:val="18"/>
          <w:lang w:eastAsia="fr-FR"/>
        </w:rPr>
        <w:t>le</w:t>
      </w:r>
      <w:r w:rsidRPr="7CC5A6AA" w:rsidR="003075B0">
        <w:rPr>
          <w:rFonts w:ascii="Verdana" w:hAnsi="Verdana" w:eastAsia="Times New Roman"/>
          <w:sz w:val="18"/>
          <w:szCs w:val="18"/>
          <w:lang w:eastAsia="fr-FR"/>
        </w:rPr>
        <w:t xml:space="preserve"> </w:t>
      </w:r>
      <w:r w:rsidRPr="7CC5A6AA" w:rsidR="003075B0">
        <w:rPr>
          <w:rFonts w:ascii="Verdana" w:hAnsi="Verdana" w:eastAsia="Times New Roman"/>
          <w:b w:val="1"/>
          <w:bCs w:val="1"/>
          <w:sz w:val="18"/>
          <w:szCs w:val="18"/>
          <w:lang w:eastAsia="fr-FR"/>
        </w:rPr>
        <w:t>dossier de 15 à 20 pages au maximum (hors annexes)</w:t>
      </w:r>
      <w:r w:rsidRPr="7CC5A6AA" w:rsidR="00345055">
        <w:rPr>
          <w:rFonts w:ascii="Verdana" w:hAnsi="Verdana" w:eastAsia="Times New Roman"/>
          <w:b w:val="1"/>
          <w:bCs w:val="1"/>
          <w:sz w:val="18"/>
          <w:szCs w:val="18"/>
          <w:lang w:eastAsia="fr-FR"/>
        </w:rPr>
        <w:t xml:space="preserve"> préalable</w:t>
      </w:r>
      <w:r w:rsidRPr="7CC5A6AA" w:rsidR="00D44428">
        <w:rPr>
          <w:rFonts w:ascii="Verdana" w:hAnsi="Verdana" w:eastAsia="Times New Roman"/>
          <w:b w:val="1"/>
          <w:bCs w:val="1"/>
          <w:sz w:val="18"/>
          <w:szCs w:val="18"/>
          <w:lang w:eastAsia="fr-FR"/>
        </w:rPr>
        <w:t xml:space="preserve">ment fourni par </w:t>
      </w:r>
      <w:r w:rsidRPr="7CC5A6AA" w:rsidR="1029E7D7">
        <w:rPr>
          <w:rFonts w:ascii="Verdana" w:hAnsi="Verdana" w:eastAsia="Times New Roman"/>
          <w:b w:val="1"/>
          <w:bCs w:val="1"/>
          <w:sz w:val="18"/>
          <w:szCs w:val="18"/>
          <w:lang w:eastAsia="fr-FR"/>
        </w:rPr>
        <w:t>le candidat</w:t>
      </w:r>
      <w:r w:rsidRPr="7CC5A6AA" w:rsidR="00D44428">
        <w:rPr>
          <w:rFonts w:ascii="Verdana" w:hAnsi="Verdana" w:eastAsia="Times New Roman"/>
          <w:b w:val="1"/>
          <w:bCs w:val="1"/>
          <w:sz w:val="18"/>
          <w:szCs w:val="18"/>
          <w:lang w:eastAsia="fr-FR"/>
        </w:rPr>
        <w:t xml:space="preserve"> (</w:t>
      </w:r>
      <w:proofErr w:type="spellStart"/>
      <w:r w:rsidRPr="7CC5A6AA" w:rsidR="00D44428">
        <w:rPr>
          <w:rFonts w:ascii="Verdana" w:hAnsi="Verdana" w:eastAsia="Times New Roman"/>
          <w:b w:val="1"/>
          <w:bCs w:val="1"/>
          <w:sz w:val="18"/>
          <w:szCs w:val="18"/>
          <w:u w:val="single"/>
          <w:lang w:eastAsia="fr-FR"/>
        </w:rPr>
        <w:t>cf</w:t>
      </w:r>
      <w:proofErr w:type="spellEnd"/>
      <w:r w:rsidRPr="7CC5A6AA" w:rsidR="00AB41DA">
        <w:rPr>
          <w:rFonts w:ascii="Verdana" w:hAnsi="Verdana" w:eastAsia="Times New Roman"/>
          <w:b w:val="1"/>
          <w:bCs w:val="1"/>
          <w:sz w:val="18"/>
          <w:szCs w:val="18"/>
          <w:lang w:eastAsia="fr-FR"/>
        </w:rPr>
        <w:t> :</w:t>
      </w:r>
      <w:r w:rsidRPr="7CC5A6AA" w:rsidR="00D44428">
        <w:rPr>
          <w:rFonts w:ascii="Verdana" w:hAnsi="Verdana" w:eastAsia="Times New Roman"/>
          <w:b w:val="1"/>
          <w:bCs w:val="1"/>
          <w:sz w:val="18"/>
          <w:szCs w:val="18"/>
          <w:lang w:eastAsia="fr-FR"/>
        </w:rPr>
        <w:t xml:space="preserve"> </w:t>
      </w:r>
      <w:r w:rsidRPr="7CC5A6AA" w:rsidR="00345055">
        <w:rPr>
          <w:rFonts w:ascii="Verdana" w:hAnsi="Verdana" w:eastAsia="Times New Roman"/>
          <w:b w:val="1"/>
          <w:bCs w:val="1"/>
          <w:sz w:val="18"/>
          <w:szCs w:val="18"/>
          <w:lang w:eastAsia="fr-FR"/>
        </w:rPr>
        <w:t>ci-dessus)</w:t>
      </w:r>
      <w:r w:rsidRPr="7CC5A6AA" w:rsidR="00AB41DA">
        <w:rPr>
          <w:rFonts w:ascii="Verdana" w:hAnsi="Verdana" w:eastAsia="Times New Roman"/>
          <w:b w:val="1"/>
          <w:bCs w:val="1"/>
          <w:sz w:val="18"/>
          <w:szCs w:val="18"/>
          <w:lang w:eastAsia="fr-FR"/>
        </w:rPr>
        <w:t>.</w:t>
      </w:r>
    </w:p>
    <w:p w:rsidRPr="008153BB" w:rsidR="0045246B" w:rsidP="0084554D" w:rsidRDefault="0045246B" w14:paraId="3309C5EE" w14:textId="6D82E0B0">
      <w:pPr>
        <w:spacing w:before="120" w:after="0" w:line="240" w:lineRule="auto"/>
        <w:jc w:val="both"/>
        <w:rPr>
          <w:rFonts w:ascii="Verdana" w:hAnsi="Verdana" w:eastAsia="Verdana" w:cs="Verdana"/>
          <w:sz w:val="18"/>
          <w:szCs w:val="18"/>
        </w:rPr>
      </w:pPr>
      <w:r w:rsidRPr="7CC5A6AA" w:rsidR="0045246B">
        <w:rPr>
          <w:rFonts w:ascii="Verdana" w:hAnsi="Verdana" w:eastAsia="Verdana" w:cs="Verdana"/>
          <w:sz w:val="18"/>
          <w:szCs w:val="18"/>
        </w:rPr>
        <w:t xml:space="preserve">Lors de cette présentation, </w:t>
      </w:r>
      <w:r w:rsidRPr="7CC5A6AA" w:rsidR="1029E7D7">
        <w:rPr>
          <w:rFonts w:ascii="Verdana" w:hAnsi="Verdana" w:eastAsia="Verdana" w:cs="Verdana"/>
          <w:sz w:val="18"/>
          <w:szCs w:val="18"/>
        </w:rPr>
        <w:t>le candidat</w:t>
      </w:r>
      <w:r w:rsidRPr="7CC5A6AA" w:rsidR="0045246B">
        <w:rPr>
          <w:rFonts w:ascii="Verdana" w:hAnsi="Verdana" w:eastAsia="Verdana" w:cs="Verdana"/>
          <w:sz w:val="18"/>
          <w:szCs w:val="18"/>
        </w:rPr>
        <w:t xml:space="preserve"> expose le contenu et doit être en mesure de développer </w:t>
      </w:r>
      <w:r w:rsidRPr="7CC5A6AA" w:rsidR="006922B4">
        <w:rPr>
          <w:rFonts w:ascii="Verdana" w:hAnsi="Verdana" w:eastAsia="Verdana" w:cs="Verdana"/>
          <w:sz w:val="18"/>
          <w:szCs w:val="18"/>
        </w:rPr>
        <w:t>de manière argumentée :</w:t>
      </w:r>
    </w:p>
    <w:p w:rsidRPr="008153BB" w:rsidR="0045246B" w:rsidP="006A196A" w:rsidRDefault="006922B4" w14:paraId="0B7C2BB8" w14:textId="77777777">
      <w:pPr>
        <w:numPr>
          <w:ilvl w:val="0"/>
          <w:numId w:val="37"/>
        </w:numPr>
        <w:spacing w:before="120" w:after="0" w:line="240" w:lineRule="auto"/>
        <w:ind w:left="714" w:hanging="357"/>
        <w:jc w:val="both"/>
        <w:rPr>
          <w:rFonts w:ascii="Verdana" w:hAnsi="Verdana" w:eastAsia="Verdana" w:cs="Verdana"/>
          <w:sz w:val="18"/>
          <w:szCs w:val="18"/>
        </w:rPr>
      </w:pPr>
      <w:r w:rsidRPr="008153BB">
        <w:rPr>
          <w:rFonts w:ascii="Verdana" w:hAnsi="Verdana" w:eastAsia="Verdana" w:cs="Verdana"/>
          <w:sz w:val="18"/>
          <w:szCs w:val="18"/>
        </w:rPr>
        <w:t>Ses choix.</w:t>
      </w:r>
    </w:p>
    <w:p w:rsidRPr="008153BB" w:rsidR="0045246B" w:rsidP="006A196A" w:rsidRDefault="0045246B" w14:paraId="6C510D16" w14:textId="77777777">
      <w:pPr>
        <w:numPr>
          <w:ilvl w:val="0"/>
          <w:numId w:val="37"/>
        </w:numPr>
        <w:spacing w:before="60" w:after="0" w:line="240" w:lineRule="auto"/>
        <w:ind w:left="714" w:hanging="357"/>
        <w:jc w:val="both"/>
        <w:rPr>
          <w:rFonts w:ascii="Verdana" w:hAnsi="Verdana" w:eastAsia="Verdana" w:cs="Verdana"/>
          <w:sz w:val="18"/>
          <w:szCs w:val="18"/>
        </w:rPr>
      </w:pPr>
      <w:r w:rsidRPr="008153BB">
        <w:rPr>
          <w:rFonts w:ascii="Verdana" w:hAnsi="Verdana"/>
          <w:sz w:val="18"/>
          <w:szCs w:val="18"/>
        </w:rPr>
        <w:t xml:space="preserve">L’analyse des éléments de son environnement et en proposant un diagnostic </w:t>
      </w:r>
      <w:r w:rsidRPr="008153BB">
        <w:rPr>
          <w:rFonts w:ascii="Verdana" w:hAnsi="Verdana" w:eastAsia="Verdana" w:cs="Verdana"/>
          <w:sz w:val="18"/>
          <w:szCs w:val="18"/>
        </w:rPr>
        <w:t>des évènements apparus lors de la saison et les réponses apportées.</w:t>
      </w:r>
    </w:p>
    <w:p w:rsidRPr="008153BB" w:rsidR="0045246B" w:rsidP="006A196A" w:rsidRDefault="0045246B" w14:paraId="0FA12DD3" w14:textId="77777777">
      <w:pPr>
        <w:numPr>
          <w:ilvl w:val="0"/>
          <w:numId w:val="37"/>
        </w:numPr>
        <w:spacing w:before="60" w:after="0" w:line="240" w:lineRule="auto"/>
        <w:ind w:left="714" w:hanging="357"/>
        <w:jc w:val="both"/>
        <w:rPr>
          <w:rFonts w:ascii="Verdana" w:hAnsi="Verdana" w:eastAsia="Verdana" w:cs="Verdana"/>
          <w:sz w:val="18"/>
          <w:szCs w:val="18"/>
        </w:rPr>
      </w:pPr>
      <w:r w:rsidRPr="008153BB">
        <w:rPr>
          <w:rFonts w:ascii="Verdana" w:hAnsi="Verdana"/>
          <w:sz w:val="18"/>
          <w:szCs w:val="18"/>
        </w:rPr>
        <w:t>Sa conception d’un projet de performance pertinent et réaliste dans son contexte professionnel.</w:t>
      </w:r>
    </w:p>
    <w:p w:rsidRPr="008153BB" w:rsidR="0045246B" w:rsidP="006A196A" w:rsidRDefault="0045246B" w14:paraId="45388E3B" w14:textId="77777777">
      <w:pPr>
        <w:numPr>
          <w:ilvl w:val="0"/>
          <w:numId w:val="37"/>
        </w:numPr>
        <w:spacing w:before="60" w:after="0" w:line="240" w:lineRule="auto"/>
        <w:ind w:left="714" w:hanging="357"/>
        <w:jc w:val="both"/>
        <w:rPr>
          <w:rFonts w:ascii="Verdana" w:hAnsi="Verdana" w:eastAsia="Verdana" w:cs="Verdana"/>
          <w:sz w:val="18"/>
          <w:szCs w:val="18"/>
        </w:rPr>
      </w:pPr>
      <w:r w:rsidRPr="008153BB">
        <w:rPr>
          <w:rFonts w:ascii="Verdana" w:hAnsi="Verdana"/>
          <w:sz w:val="18"/>
          <w:szCs w:val="18"/>
        </w:rPr>
        <w:t>L’identification des moyens humains et matériels nécessaires à la mise en place du projet</w:t>
      </w:r>
      <w:r w:rsidR="0084554D">
        <w:rPr>
          <w:rFonts w:ascii="Verdana" w:hAnsi="Verdana"/>
          <w:sz w:val="18"/>
          <w:szCs w:val="18"/>
        </w:rPr>
        <w:t>.</w:t>
      </w:r>
    </w:p>
    <w:p w:rsidRPr="008153BB" w:rsidR="0045246B" w:rsidP="006A196A" w:rsidRDefault="0045246B" w14:paraId="32CDFD01" w14:textId="77777777">
      <w:pPr>
        <w:numPr>
          <w:ilvl w:val="0"/>
          <w:numId w:val="37"/>
        </w:numPr>
        <w:spacing w:before="60" w:after="0" w:line="240" w:lineRule="auto"/>
        <w:ind w:left="714" w:hanging="357"/>
        <w:jc w:val="both"/>
        <w:rPr>
          <w:rFonts w:ascii="Verdana" w:hAnsi="Verdana" w:eastAsia="Verdana" w:cs="Verdana"/>
          <w:sz w:val="18"/>
          <w:szCs w:val="18"/>
        </w:rPr>
      </w:pPr>
      <w:r w:rsidRPr="008153BB">
        <w:rPr>
          <w:rFonts w:ascii="Verdana" w:hAnsi="Verdana"/>
          <w:sz w:val="18"/>
          <w:szCs w:val="18"/>
        </w:rPr>
        <w:t>Sa mise en œuvre de son projet sportif annuel.</w:t>
      </w:r>
    </w:p>
    <w:p w:rsidRPr="008153BB" w:rsidR="0045246B" w:rsidP="006A196A" w:rsidRDefault="0045246B" w14:paraId="083224F6" w14:textId="77777777">
      <w:pPr>
        <w:numPr>
          <w:ilvl w:val="0"/>
          <w:numId w:val="37"/>
        </w:numPr>
        <w:spacing w:before="60" w:after="0" w:line="240" w:lineRule="auto"/>
        <w:ind w:left="714" w:hanging="357"/>
        <w:jc w:val="both"/>
        <w:rPr>
          <w:rFonts w:ascii="Verdana" w:hAnsi="Verdana" w:eastAsia="Verdana" w:cs="Verdana"/>
          <w:sz w:val="18"/>
          <w:szCs w:val="18"/>
        </w:rPr>
      </w:pPr>
      <w:r w:rsidRPr="008153BB">
        <w:rPr>
          <w:rFonts w:ascii="Verdana" w:hAnsi="Verdana"/>
          <w:sz w:val="18"/>
          <w:szCs w:val="18"/>
        </w:rPr>
        <w:t>Sa capacité à manager une équipe de collaborateurs et de dirigeants.</w:t>
      </w:r>
    </w:p>
    <w:p w:rsidRPr="008153BB" w:rsidR="0045246B" w:rsidP="006A196A" w:rsidRDefault="0045246B" w14:paraId="655EBA99" w14:textId="77777777">
      <w:pPr>
        <w:numPr>
          <w:ilvl w:val="0"/>
          <w:numId w:val="37"/>
        </w:numPr>
        <w:spacing w:before="60" w:after="0" w:line="240" w:lineRule="auto"/>
        <w:ind w:left="714" w:hanging="357"/>
        <w:jc w:val="both"/>
        <w:rPr>
          <w:rFonts w:ascii="Verdana" w:hAnsi="Verdana" w:eastAsia="Verdana" w:cs="Verdana"/>
          <w:sz w:val="18"/>
          <w:szCs w:val="18"/>
        </w:rPr>
      </w:pPr>
      <w:r w:rsidRPr="008153BB">
        <w:rPr>
          <w:rFonts w:ascii="Verdana" w:hAnsi="Verdana"/>
          <w:sz w:val="18"/>
          <w:szCs w:val="18"/>
        </w:rPr>
        <w:t>L’évaluation des objectifs du projet</w:t>
      </w:r>
      <w:r w:rsidRPr="008153BB">
        <w:rPr>
          <w:rFonts w:ascii="Verdana" w:hAnsi="Verdana" w:eastAsia="Verdana" w:cs="Verdana"/>
          <w:sz w:val="18"/>
          <w:szCs w:val="18"/>
        </w:rPr>
        <w:t xml:space="preserve"> suivi d’un bilan de sa saison.</w:t>
      </w:r>
    </w:p>
    <w:p w:rsidR="00815995" w:rsidP="003B02D7" w:rsidRDefault="00815995" w14:paraId="568C698B" w14:textId="77777777">
      <w:pPr>
        <w:spacing w:line="240" w:lineRule="auto"/>
        <w:contextualSpacing/>
        <w:jc w:val="both"/>
        <w:rPr>
          <w:rFonts w:ascii="Verdana" w:hAnsi="Verdana"/>
          <w:sz w:val="18"/>
          <w:szCs w:val="18"/>
        </w:rPr>
      </w:pPr>
    </w:p>
    <w:p w:rsidRPr="008153BB" w:rsidR="0045246B" w:rsidP="003B02D7" w:rsidRDefault="0045246B" w14:paraId="63603D16" w14:textId="28E6C450">
      <w:pPr>
        <w:spacing w:line="240" w:lineRule="auto"/>
        <w:contextualSpacing/>
        <w:jc w:val="both"/>
        <w:rPr>
          <w:rFonts w:ascii="Verdana" w:hAnsi="Verdana" w:eastAsia="Verdana" w:cs="Verdana"/>
          <w:sz w:val="18"/>
          <w:szCs w:val="18"/>
        </w:rPr>
      </w:pPr>
      <w:r w:rsidRPr="7CC5A6AA" w:rsidR="0045246B">
        <w:rPr>
          <w:rFonts w:ascii="Verdana" w:hAnsi="Verdana"/>
          <w:sz w:val="18"/>
          <w:szCs w:val="18"/>
        </w:rPr>
        <w:t xml:space="preserve">La capacité </w:t>
      </w:r>
      <w:r w:rsidRPr="7CC5A6AA" w:rsidR="431C3FB5">
        <w:rPr>
          <w:rFonts w:ascii="Verdana" w:hAnsi="Verdana"/>
          <w:sz w:val="18"/>
          <w:szCs w:val="18"/>
        </w:rPr>
        <w:t>du candidat</w:t>
      </w:r>
      <w:r w:rsidRPr="7CC5A6AA" w:rsidR="0045246B">
        <w:rPr>
          <w:rFonts w:ascii="Verdana" w:hAnsi="Verdana"/>
          <w:color w:val="00B050"/>
          <w:sz w:val="18"/>
          <w:szCs w:val="18"/>
        </w:rPr>
        <w:t xml:space="preserve"> </w:t>
      </w:r>
      <w:r w:rsidRPr="7CC5A6AA" w:rsidR="0045246B">
        <w:rPr>
          <w:rFonts w:ascii="Verdana" w:hAnsi="Verdana"/>
          <w:sz w:val="18"/>
          <w:szCs w:val="18"/>
        </w:rPr>
        <w:t>à s’exprimer efficacement à l’oral</w:t>
      </w:r>
      <w:r w:rsidRPr="7CC5A6AA" w:rsidR="0045246B">
        <w:rPr>
          <w:rFonts w:ascii="Verdana" w:hAnsi="Verdana" w:eastAsia="Verdana" w:cs="Verdana"/>
          <w:sz w:val="18"/>
          <w:szCs w:val="18"/>
        </w:rPr>
        <w:t xml:space="preserve"> et </w:t>
      </w:r>
      <w:r w:rsidRPr="7CC5A6AA" w:rsidR="0045246B">
        <w:rPr>
          <w:rFonts w:ascii="Verdana" w:hAnsi="Verdana"/>
          <w:sz w:val="18"/>
          <w:szCs w:val="18"/>
        </w:rPr>
        <w:t>par le biais de sa présentation écrite et informatique sont des éléments pris en compte par les membres du jury.</w:t>
      </w:r>
    </w:p>
    <w:p w:rsidRPr="008153BB" w:rsidR="00F11695" w:rsidP="003B02D7" w:rsidRDefault="00F11695" w14:paraId="1A939487" w14:textId="77777777">
      <w:pPr>
        <w:spacing w:line="240" w:lineRule="auto"/>
        <w:contextualSpacing/>
        <w:jc w:val="both"/>
        <w:rPr>
          <w:rFonts w:ascii="Verdana" w:hAnsi="Verdana" w:eastAsia="Verdana" w:cs="Verdana"/>
          <w:sz w:val="18"/>
          <w:szCs w:val="18"/>
        </w:rPr>
      </w:pPr>
    </w:p>
    <w:p w:rsidRPr="0084554D" w:rsidR="00F11695" w:rsidP="7CC5A6AA" w:rsidRDefault="00F11695" w14:paraId="7B30A9C0" w14:textId="1861DB4F">
      <w:pPr>
        <w:spacing w:before="100" w:beforeAutospacing="on" w:after="120" w:line="240" w:lineRule="auto"/>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F11695">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Modalité </w:t>
      </w:r>
      <w:r w:rsidRPr="7CC5A6AA" w:rsidR="35E2BD54">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7CC5A6AA" w:rsidR="0084554D">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CC5A6AA" w:rsidR="00F11695">
        <w:rPr>
          <w:rFonts w:ascii="Verdana" w:hAnsi="Verdana" w:eastAsia="Times New Roman"/>
          <w:b w:val="1"/>
          <w:bCs w:val="1"/>
          <w:color w:val="000000" w:themeColor="text1"/>
          <w:sz w:val="20"/>
          <w:szCs w:val="2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ENTRETIEN</w:t>
      </w:r>
    </w:p>
    <w:p w:rsidRPr="008153BB" w:rsidR="0045246B" w:rsidP="0084554D" w:rsidRDefault="0045246B" w14:paraId="4369DB0C" w14:textId="3B305D8C">
      <w:pPr>
        <w:spacing w:after="120" w:line="240" w:lineRule="auto"/>
        <w:jc w:val="both"/>
        <w:rPr>
          <w:rFonts w:ascii="Verdana" w:hAnsi="Verdana" w:eastAsia="Verdana" w:cs="Verdana"/>
          <w:sz w:val="18"/>
          <w:szCs w:val="18"/>
        </w:rPr>
      </w:pPr>
      <w:r w:rsidRPr="0F513D99" w:rsidR="5EA47386">
        <w:rPr>
          <w:rFonts w:ascii="Verdana" w:hAnsi="Verdana" w:eastAsia="Verdana" w:cs="Verdana"/>
          <w:b w:val="1"/>
          <w:bCs w:val="1"/>
          <w:sz w:val="18"/>
          <w:szCs w:val="18"/>
        </w:rPr>
        <w:t>Durée :</w:t>
      </w:r>
      <w:r w:rsidRPr="0F513D99" w:rsidR="1FA30850">
        <w:rPr>
          <w:rFonts w:ascii="Verdana" w:hAnsi="Verdana" w:eastAsia="Verdana" w:cs="Verdana"/>
          <w:sz w:val="18"/>
          <w:szCs w:val="18"/>
        </w:rPr>
        <w:t xml:space="preserve"> </w:t>
      </w:r>
      <w:r w:rsidRPr="0F513D99" w:rsidR="0045246B">
        <w:rPr>
          <w:rFonts w:ascii="Verdana" w:hAnsi="Verdana" w:eastAsia="Verdana" w:cs="Verdana"/>
          <w:sz w:val="18"/>
          <w:szCs w:val="18"/>
        </w:rPr>
        <w:t xml:space="preserve">À l’issue de </w:t>
      </w:r>
      <w:r w:rsidRPr="0F513D99" w:rsidR="00F11695">
        <w:rPr>
          <w:rFonts w:ascii="Verdana" w:hAnsi="Verdana" w:eastAsia="Verdana" w:cs="Verdana"/>
          <w:sz w:val="18"/>
          <w:szCs w:val="18"/>
        </w:rPr>
        <w:t>la présentation du candidat</w:t>
      </w:r>
      <w:r w:rsidRPr="0F513D99" w:rsidR="0045246B">
        <w:rPr>
          <w:rFonts w:ascii="Verdana" w:hAnsi="Verdana" w:eastAsia="Verdana" w:cs="Verdana"/>
          <w:sz w:val="18"/>
          <w:szCs w:val="18"/>
        </w:rPr>
        <w:t xml:space="preserve">, le jury dispose de </w:t>
      </w:r>
      <w:r w:rsidRPr="0F513D99" w:rsidR="00F11695">
        <w:rPr>
          <w:rFonts w:ascii="Verdana" w:hAnsi="Verdana" w:eastAsia="Verdana" w:cs="Verdana"/>
          <w:sz w:val="18"/>
          <w:szCs w:val="18"/>
        </w:rPr>
        <w:t>40 minutes</w:t>
      </w:r>
      <w:r w:rsidRPr="0F513D99" w:rsidR="0045246B">
        <w:rPr>
          <w:rFonts w:ascii="Verdana" w:hAnsi="Verdana" w:eastAsia="Verdana" w:cs="Verdana"/>
          <w:sz w:val="18"/>
          <w:szCs w:val="18"/>
        </w:rPr>
        <w:t xml:space="preserve"> pour approfondir certains points évoqués lors de l’entretien du candidat. Cela doit permettre d’évaluer :</w:t>
      </w:r>
    </w:p>
    <w:p w:rsidRPr="008153BB" w:rsidR="0045246B" w:rsidP="00AB41DA" w:rsidRDefault="0045246B" w14:paraId="051CEA84" w14:textId="77777777">
      <w:pPr>
        <w:pStyle w:val="Paragraphedeliste"/>
        <w:numPr>
          <w:ilvl w:val="0"/>
          <w:numId w:val="39"/>
        </w:numPr>
        <w:spacing w:before="60" w:after="0" w:line="240" w:lineRule="auto"/>
        <w:ind w:left="714" w:hanging="357"/>
        <w:contextualSpacing w:val="0"/>
        <w:jc w:val="both"/>
        <w:rPr>
          <w:rFonts w:ascii="Verdana" w:hAnsi="Verdana" w:eastAsia="Verdana" w:cs="Verdana"/>
          <w:sz w:val="18"/>
          <w:szCs w:val="18"/>
        </w:rPr>
      </w:pPr>
      <w:r w:rsidRPr="008153BB">
        <w:rPr>
          <w:rFonts w:ascii="Verdana" w:hAnsi="Verdana" w:eastAsia="Verdana" w:cs="Verdana"/>
          <w:sz w:val="18"/>
          <w:szCs w:val="18"/>
        </w:rPr>
        <w:t>L’assimilation des principes de conception d’un projet de performance de haut niveau</w:t>
      </w:r>
      <w:r w:rsidR="0084554D">
        <w:rPr>
          <w:rFonts w:ascii="Verdana" w:hAnsi="Verdana" w:eastAsia="Verdana" w:cs="Verdana"/>
          <w:sz w:val="18"/>
          <w:szCs w:val="18"/>
        </w:rPr>
        <w:t>.</w:t>
      </w:r>
    </w:p>
    <w:p w:rsidRPr="008153BB" w:rsidR="0045246B" w:rsidP="00AB41DA" w:rsidRDefault="0045246B" w14:paraId="35089E57" w14:textId="77777777">
      <w:pPr>
        <w:pStyle w:val="Paragraphedeliste"/>
        <w:numPr>
          <w:ilvl w:val="0"/>
          <w:numId w:val="39"/>
        </w:numPr>
        <w:spacing w:before="60" w:after="0" w:line="240" w:lineRule="auto"/>
        <w:contextualSpacing w:val="0"/>
        <w:jc w:val="both"/>
        <w:rPr>
          <w:rFonts w:ascii="Verdana" w:hAnsi="Verdana" w:eastAsia="Verdana" w:cs="Verdana"/>
          <w:sz w:val="18"/>
          <w:szCs w:val="18"/>
        </w:rPr>
      </w:pPr>
      <w:r w:rsidRPr="008153BB">
        <w:rPr>
          <w:rFonts w:ascii="Verdana" w:hAnsi="Verdana" w:eastAsia="Verdana" w:cs="Verdana"/>
          <w:sz w:val="18"/>
          <w:szCs w:val="18"/>
        </w:rPr>
        <w:t>La mise en œuvre et l’évaluation d’un proje</w:t>
      </w:r>
      <w:r w:rsidR="0084554D">
        <w:rPr>
          <w:rFonts w:ascii="Verdana" w:hAnsi="Verdana" w:eastAsia="Verdana" w:cs="Verdana"/>
          <w:sz w:val="18"/>
          <w:szCs w:val="18"/>
        </w:rPr>
        <w:t>t de performance de haut niveau.</w:t>
      </w:r>
    </w:p>
    <w:p w:rsidRPr="008153BB" w:rsidR="00CA5C55" w:rsidP="00AB41DA" w:rsidRDefault="00F11695" w14:paraId="51D3DD7D" w14:textId="77777777">
      <w:pPr>
        <w:pStyle w:val="Paragraphedeliste"/>
        <w:numPr>
          <w:ilvl w:val="0"/>
          <w:numId w:val="39"/>
        </w:numPr>
        <w:spacing w:before="60" w:after="100" w:afterAutospacing="1" w:line="240" w:lineRule="auto"/>
        <w:contextualSpacing w:val="0"/>
        <w:jc w:val="both"/>
        <w:rPr>
          <w:rFonts w:ascii="Verdana" w:hAnsi="Verdana" w:eastAsia="Times New Roman"/>
          <w:sz w:val="18"/>
          <w:szCs w:val="18"/>
          <w:lang w:eastAsia="fr-FR"/>
        </w:rPr>
      </w:pPr>
      <w:r w:rsidRPr="008153BB">
        <w:rPr>
          <w:rFonts w:ascii="Verdana" w:hAnsi="Verdana" w:eastAsia="Times New Roman"/>
          <w:sz w:val="18"/>
          <w:szCs w:val="18"/>
          <w:lang w:eastAsia="fr-FR"/>
        </w:rPr>
        <w:t>D’évoquer et d’échanger sur le pa</w:t>
      </w:r>
      <w:r w:rsidR="0084554D">
        <w:rPr>
          <w:rFonts w:ascii="Verdana" w:hAnsi="Verdana" w:eastAsia="Times New Roman"/>
          <w:sz w:val="18"/>
          <w:szCs w:val="18"/>
          <w:lang w:eastAsia="fr-FR"/>
        </w:rPr>
        <w:t>rcours de formation du candidat.</w:t>
      </w:r>
    </w:p>
    <w:p w:rsidRPr="008153BB" w:rsidR="00713FAD" w:rsidP="00AB41DA" w:rsidRDefault="00F11695" w14:paraId="7DF2862A" w14:textId="77777777">
      <w:pPr>
        <w:pStyle w:val="Paragraphedeliste"/>
        <w:numPr>
          <w:ilvl w:val="0"/>
          <w:numId w:val="39"/>
        </w:numPr>
        <w:spacing w:before="60" w:after="100" w:afterAutospacing="1" w:line="240" w:lineRule="auto"/>
        <w:contextualSpacing w:val="0"/>
        <w:jc w:val="both"/>
        <w:rPr>
          <w:rFonts w:ascii="Verdana" w:hAnsi="Verdana" w:eastAsia="Times New Roman"/>
          <w:sz w:val="18"/>
          <w:szCs w:val="18"/>
          <w:lang w:eastAsia="fr-FR"/>
        </w:rPr>
      </w:pPr>
      <w:r w:rsidRPr="7CC5A6AA" w:rsidR="00F11695">
        <w:rPr>
          <w:rFonts w:ascii="Verdana" w:hAnsi="Verdana" w:eastAsia="Times New Roman"/>
          <w:sz w:val="18"/>
          <w:szCs w:val="18"/>
          <w:lang w:eastAsia="fr-FR"/>
        </w:rPr>
        <w:t>D’évoquer les stages en situation réalisés, et ce qu’ils lui ont apporté.</w:t>
      </w:r>
    </w:p>
    <w:p w:rsidR="7CC5A6AA" w:rsidP="7CC5A6AA" w:rsidRDefault="7CC5A6AA" w14:paraId="1DC6C756">
      <w:pPr>
        <w:spacing w:after="120" w:line="240" w:lineRule="auto"/>
        <w:rPr>
          <w:rFonts w:ascii="Verdana" w:hAnsi="Verdana"/>
          <w:b w:val="1"/>
          <w:bCs w:val="1"/>
          <w:color w:val="4F81BD" w:themeColor="accent1" w:themeTint="FF" w:themeShade="FF"/>
          <w:sz w:val="18"/>
          <w:szCs w:val="18"/>
        </w:rPr>
      </w:pPr>
    </w:p>
    <w:p w:rsidRPr="008153BB" w:rsidR="0045246B" w:rsidP="7CC5A6AA" w:rsidRDefault="00D10F1B" w14:paraId="2A4D5C04" w14:textId="27DCE9D0">
      <w:pPr>
        <w:pStyle w:val="Paragraphedeliste"/>
        <w:numPr>
          <w:ilvl w:val="0"/>
          <w:numId w:val="40"/>
        </w:numPr>
        <w:spacing w:before="120" w:after="0" w:line="240" w:lineRule="auto"/>
        <w:ind w:left="284" w:hanging="357"/>
        <w:jc w:val="both"/>
        <w:rPr>
          <w:rFonts w:ascii="Verdana" w:hAnsi="Verdana"/>
          <w:sz w:val="18"/>
          <w:szCs w:val="18"/>
        </w:rPr>
      </w:pPr>
      <w:r w:rsidRPr="7CC5A6AA" w:rsidR="009E2910">
        <w:rPr>
          <w:rFonts w:ascii="Verdana" w:hAnsi="Verdana"/>
          <w:b w:val="1"/>
          <w:bCs w:val="1"/>
          <w:sz w:val="18"/>
          <w:szCs w:val="18"/>
        </w:rPr>
        <w:t xml:space="preserve">La validation des étapes </w:t>
      </w:r>
      <w:r w:rsidRPr="7CC5A6AA" w:rsidR="00D10F1B">
        <w:rPr>
          <w:rFonts w:ascii="Verdana" w:hAnsi="Verdana"/>
          <w:b w:val="1"/>
          <w:bCs w:val="1"/>
          <w:sz w:val="18"/>
          <w:szCs w:val="18"/>
        </w:rPr>
        <w:t>1-</w:t>
      </w:r>
      <w:r w:rsidRPr="7CC5A6AA" w:rsidR="009E2910">
        <w:rPr>
          <w:rFonts w:ascii="Verdana" w:hAnsi="Verdana"/>
          <w:b w:val="1"/>
          <w:bCs w:val="1"/>
          <w:sz w:val="18"/>
          <w:szCs w:val="18"/>
        </w:rPr>
        <w:t>2-3-</w:t>
      </w:r>
      <w:r w:rsidRPr="7CC5A6AA" w:rsidR="50BB663D">
        <w:rPr>
          <w:rFonts w:ascii="Verdana" w:hAnsi="Verdana"/>
          <w:b w:val="1"/>
          <w:bCs w:val="1"/>
          <w:sz w:val="18"/>
          <w:szCs w:val="18"/>
        </w:rPr>
        <w:t>4 et</w:t>
      </w:r>
      <w:r w:rsidRPr="7CC5A6AA" w:rsidR="00815995">
        <w:rPr>
          <w:rFonts w:ascii="Verdana" w:hAnsi="Verdana"/>
          <w:b w:val="1"/>
          <w:bCs w:val="1"/>
          <w:sz w:val="18"/>
          <w:szCs w:val="18"/>
        </w:rPr>
        <w:t xml:space="preserve"> </w:t>
      </w:r>
      <w:r w:rsidRPr="7CC5A6AA" w:rsidR="00815995">
        <w:rPr>
          <w:rFonts w:ascii="Verdana" w:hAnsi="Verdana"/>
          <w:sz w:val="18"/>
          <w:szCs w:val="18"/>
        </w:rPr>
        <w:t xml:space="preserve">l’obtention de la mention </w:t>
      </w:r>
      <w:r w:rsidRPr="7CC5A6AA" w:rsidR="00815995">
        <w:rPr>
          <w:rFonts w:ascii="Verdana" w:hAnsi="Verdana"/>
          <w:b w:val="1"/>
          <w:bCs w:val="1"/>
          <w:sz w:val="18"/>
          <w:szCs w:val="18"/>
        </w:rPr>
        <w:t>« </w:t>
      </w:r>
      <w:r w:rsidRPr="7CC5A6AA" w:rsidR="00622923">
        <w:rPr>
          <w:rFonts w:ascii="Verdana" w:hAnsi="Verdana"/>
          <w:b w:val="1"/>
          <w:bCs w:val="1"/>
          <w:sz w:val="18"/>
          <w:szCs w:val="18"/>
        </w:rPr>
        <w:t>ACQUIS</w:t>
      </w:r>
      <w:r w:rsidRPr="7CC5A6AA" w:rsidR="00815995">
        <w:rPr>
          <w:rFonts w:ascii="Verdana" w:hAnsi="Verdana"/>
          <w:b w:val="1"/>
          <w:bCs w:val="1"/>
          <w:sz w:val="18"/>
          <w:szCs w:val="18"/>
        </w:rPr>
        <w:t> »</w:t>
      </w:r>
      <w:r w:rsidRPr="7CC5A6AA" w:rsidR="00815995">
        <w:rPr>
          <w:rFonts w:ascii="Verdana" w:hAnsi="Verdana"/>
          <w:sz w:val="18"/>
          <w:szCs w:val="18"/>
        </w:rPr>
        <w:t xml:space="preserve"> à ces 2 épreuves permet de valider le DEE1</w:t>
      </w:r>
      <w:r w:rsidRPr="7CC5A6AA" w:rsidR="00AB41DA">
        <w:rPr>
          <w:rFonts w:ascii="Verdana" w:hAnsi="Verdana"/>
          <w:sz w:val="18"/>
          <w:szCs w:val="18"/>
        </w:rPr>
        <w:t xml:space="preserve"> </w:t>
      </w:r>
      <w:r w:rsidRPr="7CC5A6AA" w:rsidR="00815995">
        <w:rPr>
          <w:rFonts w:ascii="Verdana" w:hAnsi="Verdana"/>
          <w:sz w:val="18"/>
          <w:szCs w:val="18"/>
        </w:rPr>
        <w:t>VB.</w:t>
      </w:r>
    </w:p>
    <w:p w:rsidRPr="008153BB" w:rsidR="0045246B" w:rsidP="7CC5A6AA" w:rsidRDefault="00D10F1B" w14:paraId="30AB9F27" w14:textId="6A2AE7DD">
      <w:pPr>
        <w:pStyle w:val="Paragraphedeliste"/>
        <w:numPr>
          <w:ilvl w:val="0"/>
          <w:numId w:val="40"/>
        </w:numPr>
        <w:spacing w:before="120" w:after="0" w:line="240" w:lineRule="auto"/>
        <w:ind w:left="284" w:hanging="357"/>
        <w:jc w:val="both"/>
        <w:rPr>
          <w:rFonts w:ascii="Verdana" w:hAnsi="Verdana"/>
          <w:sz w:val="18"/>
          <w:szCs w:val="18"/>
        </w:rPr>
      </w:pPr>
      <w:r w:rsidRPr="7CC5A6AA" w:rsidR="00D10F1B">
        <w:rPr>
          <w:rFonts w:ascii="Verdana" w:hAnsi="Verdana"/>
          <w:sz w:val="18"/>
          <w:szCs w:val="18"/>
        </w:rPr>
        <w:t xml:space="preserve">Obtenir la mention </w:t>
      </w:r>
      <w:r w:rsidRPr="7CC5A6AA" w:rsidR="00D10F1B">
        <w:rPr>
          <w:rFonts w:ascii="Verdana" w:hAnsi="Verdana"/>
          <w:b w:val="1"/>
          <w:bCs w:val="1"/>
          <w:sz w:val="18"/>
          <w:szCs w:val="18"/>
        </w:rPr>
        <w:t>« </w:t>
      </w:r>
      <w:r w:rsidRPr="7CC5A6AA" w:rsidR="00AB41DA">
        <w:rPr>
          <w:rFonts w:ascii="Verdana" w:hAnsi="Verdana"/>
          <w:b w:val="1"/>
          <w:bCs w:val="1"/>
          <w:sz w:val="18"/>
          <w:szCs w:val="18"/>
        </w:rPr>
        <w:t>NON</w:t>
      </w:r>
      <w:r w:rsidRPr="7CC5A6AA" w:rsidR="00D10F1B">
        <w:rPr>
          <w:rFonts w:ascii="Verdana" w:hAnsi="Verdana"/>
          <w:b w:val="1"/>
          <w:bCs w:val="1"/>
          <w:sz w:val="18"/>
          <w:szCs w:val="18"/>
        </w:rPr>
        <w:t xml:space="preserve"> </w:t>
      </w:r>
      <w:r w:rsidRPr="7CC5A6AA" w:rsidR="00622923">
        <w:rPr>
          <w:rFonts w:ascii="Verdana" w:hAnsi="Verdana"/>
          <w:b w:val="1"/>
          <w:bCs w:val="1"/>
          <w:sz w:val="18"/>
          <w:szCs w:val="18"/>
        </w:rPr>
        <w:t>ACQUIS</w:t>
      </w:r>
      <w:r w:rsidRPr="7CC5A6AA" w:rsidR="00D10F1B">
        <w:rPr>
          <w:rFonts w:ascii="Verdana" w:hAnsi="Verdana"/>
          <w:b w:val="1"/>
          <w:bCs w:val="1"/>
          <w:sz w:val="18"/>
          <w:szCs w:val="18"/>
        </w:rPr>
        <w:t> »</w:t>
      </w:r>
      <w:r w:rsidRPr="7CC5A6AA" w:rsidR="00D10F1B">
        <w:rPr>
          <w:rFonts w:ascii="Verdana" w:hAnsi="Verdana"/>
          <w:sz w:val="18"/>
          <w:szCs w:val="18"/>
        </w:rPr>
        <w:t xml:space="preserve"> à l’une ou aux 2 épreuves renvoi </w:t>
      </w:r>
      <w:r w:rsidRPr="7CC5A6AA" w:rsidR="1029E7D7">
        <w:rPr>
          <w:rFonts w:ascii="Verdana" w:hAnsi="Verdana"/>
          <w:sz w:val="18"/>
          <w:szCs w:val="18"/>
        </w:rPr>
        <w:t>le candidat</w:t>
      </w:r>
      <w:r w:rsidRPr="7CC5A6AA" w:rsidR="00D10F1B">
        <w:rPr>
          <w:rFonts w:ascii="Verdana" w:hAnsi="Verdana"/>
          <w:sz w:val="18"/>
          <w:szCs w:val="18"/>
        </w:rPr>
        <w:t xml:space="preserve"> à se représenter lors de la prochaine session de certification.</w:t>
      </w:r>
    </w:p>
    <w:p w:rsidR="34BF0371" w:rsidP="7CC5A6AA" w:rsidRDefault="34BF0371" w14:paraId="4C15DBCE" w14:textId="7312001E">
      <w:pPr>
        <w:pStyle w:val="Paragraphedeliste"/>
        <w:numPr>
          <w:ilvl w:val="0"/>
          <w:numId w:val="40"/>
        </w:numPr>
        <w:spacing w:before="120" w:after="0" w:line="240" w:lineRule="auto"/>
        <w:ind w:left="284" w:hanging="357"/>
        <w:jc w:val="both"/>
        <w:rPr>
          <w:rFonts w:ascii="Verdana" w:hAnsi="Verdana"/>
          <w:b w:val="1"/>
          <w:bCs w:val="1"/>
          <w:color w:val="auto"/>
          <w:sz w:val="18"/>
          <w:szCs w:val="18"/>
        </w:rPr>
      </w:pPr>
      <w:r w:rsidRPr="7CC5A6AA" w:rsidR="34BF0371">
        <w:rPr>
          <w:rFonts w:ascii="Verdana" w:hAnsi="Verdana"/>
          <w:b w:val="0"/>
          <w:bCs w:val="0"/>
          <w:i w:val="0"/>
          <w:iCs w:val="0"/>
          <w:sz w:val="18"/>
          <w:szCs w:val="18"/>
        </w:rPr>
        <w:t>La certification donne lieu à la délivrance d’un certificat de réalisation, d’une attestation de présence et de fin de formation pour chaque certificat, sur laquelle figure la mention obtenue. (Acquis, Non Acquis et rattrapage, ajourné).</w:t>
      </w:r>
    </w:p>
    <w:p w:rsidR="4327F4D6" w:rsidP="7CC5A6AA" w:rsidRDefault="4327F4D6" w14:paraId="7D2A49A7" w14:textId="4CD0353A">
      <w:pPr>
        <w:pStyle w:val="Paragraphedeliste"/>
        <w:numPr>
          <w:ilvl w:val="0"/>
          <w:numId w:val="40"/>
        </w:numPr>
        <w:spacing w:before="120" w:after="0" w:line="240" w:lineRule="auto"/>
        <w:ind w:left="284" w:hanging="357"/>
        <w:jc w:val="both"/>
        <w:rPr>
          <w:rFonts w:ascii="Verdana" w:hAnsi="Verdana"/>
          <w:sz w:val="18"/>
          <w:szCs w:val="18"/>
        </w:rPr>
      </w:pPr>
      <w:r w:rsidRPr="7CC5A6AA" w:rsidR="4327F4D6">
        <w:rPr>
          <w:rFonts w:ascii="Verdana" w:hAnsi="Verdana"/>
          <w:sz w:val="18"/>
          <w:szCs w:val="18"/>
        </w:rPr>
        <w:t>La liste des candidats</w:t>
      </w:r>
      <w:r w:rsidRPr="7CC5A6AA" w:rsidR="4327F4D6">
        <w:rPr>
          <w:rFonts w:ascii="Verdana" w:hAnsi="Verdana"/>
          <w:color w:val="00B050"/>
          <w:sz w:val="18"/>
          <w:szCs w:val="18"/>
        </w:rPr>
        <w:t xml:space="preserve"> </w:t>
      </w:r>
      <w:r w:rsidRPr="7CC5A6AA" w:rsidR="4327F4D6">
        <w:rPr>
          <w:rFonts w:ascii="Verdana" w:hAnsi="Verdana"/>
          <w:sz w:val="18"/>
          <w:szCs w:val="18"/>
        </w:rPr>
        <w:t>reçus et ajournés sera validée par le pôle formation professionnalisation de la FFVolley.</w:t>
      </w:r>
    </w:p>
    <w:p w:rsidRPr="001E207D" w:rsidR="001E207D" w:rsidP="7CC5A6AA" w:rsidRDefault="001E207D" w14:paraId="36AF6883" w14:textId="77777777">
      <w:pPr>
        <w:pStyle w:val="Normal"/>
        <w:bidi w:val="0"/>
        <w:spacing w:before="120" w:beforeAutospacing="off" w:after="0" w:afterAutospacing="off" w:line="240" w:lineRule="auto"/>
        <w:ind w:left="0" w:right="0"/>
        <w:jc w:val="both"/>
        <w:rPr>
          <w:rStyle w:val="Rfrenceintense"/>
          <w:rFonts w:ascii="Verdana" w:hAnsi="Verdana"/>
          <w:color w:val="auto"/>
          <w:sz w:val="18"/>
          <w:szCs w:val="18"/>
        </w:rPr>
      </w:pPr>
    </w:p>
    <w:p w:rsidR="00993CE5" w:rsidP="00AB41DA" w:rsidRDefault="00993CE5" w14:paraId="5380AFAA" w14:textId="77777777">
      <w:pPr>
        <w:shd w:val="clear" w:color="auto" w:fill="D9D9D9" w:themeFill="background1" w:themeFillShade="D9"/>
        <w:spacing w:before="120" w:after="0" w:line="240" w:lineRule="auto"/>
        <w:jc w:val="center"/>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54D">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DIPLÔME D’ENTRAINEUR EXPERT 2 VOLLEY BALL (</w:t>
      </w:r>
      <w:r w:rsidRPr="0084554D" w:rsidR="008153BB">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DEE2</w:t>
      </w:r>
      <w:r w:rsidRPr="0084554D">
        <w:rPr>
          <w:rStyle w:val="Rfrenceintense"/>
          <w:rFonts w:ascii="Verdana" w:hAnsi="Verdana"/>
          <w:color w:val="auto"/>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VB)</w:t>
      </w:r>
    </w:p>
    <w:p w:rsidRPr="001E207D" w:rsidR="001E207D" w:rsidP="0084554D" w:rsidRDefault="001E207D" w14:paraId="54C529ED" w14:textId="77777777">
      <w:pPr>
        <w:shd w:val="clear" w:color="auto" w:fill="D9D9D9" w:themeFill="background1" w:themeFillShade="D9"/>
        <w:spacing w:after="0" w:line="240" w:lineRule="auto"/>
        <w:jc w:val="center"/>
        <w:rPr>
          <w:rStyle w:val="Rfrenceintense"/>
          <w:rFonts w:ascii="Verdana" w:hAnsi="Verdana"/>
          <w:color w:val="auto"/>
          <w:spacing w:val="0"/>
          <w:sz w:val="6"/>
          <w:szCs w:val="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4554D" w:rsidP="003B02D7" w:rsidRDefault="0084554D" w14:paraId="1C0157D6" w14:textId="77777777">
      <w:pPr>
        <w:spacing w:line="240" w:lineRule="auto"/>
        <w:jc w:val="both"/>
        <w:rPr>
          <w:rFonts w:ascii="Verdana" w:hAnsi="Verdana"/>
          <w:sz w:val="18"/>
          <w:szCs w:val="18"/>
        </w:rPr>
      </w:pPr>
    </w:p>
    <w:p w:rsidRPr="008153BB" w:rsidR="00D10F1B" w:rsidP="003B02D7" w:rsidRDefault="00D10F1B" w14:paraId="0B1F5C02" w14:textId="77777777">
      <w:pPr>
        <w:spacing w:line="240" w:lineRule="auto"/>
        <w:jc w:val="both"/>
        <w:rPr>
          <w:rFonts w:ascii="Verdana" w:hAnsi="Verdana"/>
          <w:sz w:val="18"/>
          <w:szCs w:val="18"/>
        </w:rPr>
      </w:pPr>
      <w:r w:rsidRPr="008153BB">
        <w:rPr>
          <w:rFonts w:ascii="Verdana" w:hAnsi="Verdana"/>
          <w:sz w:val="18"/>
          <w:szCs w:val="18"/>
        </w:rPr>
        <w:t>A la suite de ce DEE1 VB se positionne un cursus spécifique fédéral (</w:t>
      </w:r>
      <w:r w:rsidR="008153BB">
        <w:rPr>
          <w:rFonts w:ascii="Verdana" w:hAnsi="Verdana"/>
          <w:sz w:val="18"/>
          <w:szCs w:val="18"/>
        </w:rPr>
        <w:t>DEE2</w:t>
      </w:r>
      <w:r w:rsidRPr="008153BB">
        <w:rPr>
          <w:rFonts w:ascii="Verdana" w:hAnsi="Verdana"/>
          <w:sz w:val="18"/>
          <w:szCs w:val="18"/>
        </w:rPr>
        <w:t xml:space="preserve"> VB) optionnel et non obligatoire qui ouvre sur 4 modules</w:t>
      </w:r>
      <w:r w:rsidRPr="008153BB">
        <w:rPr>
          <w:rFonts w:ascii="Verdana" w:hAnsi="Verdana"/>
          <w:color w:val="FF0000"/>
          <w:sz w:val="18"/>
          <w:szCs w:val="18"/>
        </w:rPr>
        <w:t xml:space="preserve"> </w:t>
      </w:r>
      <w:r w:rsidRPr="008153BB">
        <w:rPr>
          <w:rFonts w:ascii="Verdana" w:hAnsi="Verdana"/>
          <w:sz w:val="18"/>
          <w:szCs w:val="18"/>
        </w:rPr>
        <w:t>dispensés au niveau national</w:t>
      </w:r>
      <w:r w:rsidR="0084554D">
        <w:rPr>
          <w:rFonts w:ascii="Verdana" w:hAnsi="Verdana"/>
          <w:sz w:val="18"/>
          <w:szCs w:val="18"/>
        </w:rPr>
        <w:t xml:space="preserve"> </w:t>
      </w:r>
      <w:r w:rsidRPr="008153BB">
        <w:rPr>
          <w:rFonts w:ascii="Verdana" w:hAnsi="Verdana"/>
          <w:sz w:val="18"/>
          <w:szCs w:val="18"/>
        </w:rPr>
        <w:t>:</w:t>
      </w:r>
    </w:p>
    <w:p w:rsidRPr="008153BB" w:rsidR="00D10F1B" w:rsidP="00545F92" w:rsidRDefault="00AB41DA" w14:paraId="35ECBADA" w14:textId="2D81D628">
      <w:pPr>
        <w:pStyle w:val="Paragraphedeliste"/>
        <w:numPr>
          <w:ilvl w:val="0"/>
          <w:numId w:val="23"/>
        </w:numPr>
        <w:spacing w:line="240" w:lineRule="auto"/>
        <w:ind w:left="360"/>
        <w:jc w:val="both"/>
        <w:rPr>
          <w:rFonts w:ascii="Verdana" w:hAnsi="Verdana"/>
          <w:color w:val="FF0000"/>
          <w:sz w:val="18"/>
          <w:szCs w:val="18"/>
        </w:rPr>
      </w:pPr>
      <w:r>
        <w:rPr>
          <w:rFonts w:ascii="Verdana" w:hAnsi="Verdana"/>
          <w:sz w:val="18"/>
          <w:szCs w:val="18"/>
        </w:rPr>
        <w:t>« </w:t>
      </w:r>
      <w:r w:rsidRPr="008153BB" w:rsidR="00D10F1B">
        <w:rPr>
          <w:rFonts w:ascii="Verdana" w:hAnsi="Verdana"/>
          <w:sz w:val="18"/>
          <w:szCs w:val="18"/>
        </w:rPr>
        <w:t>Mieux se connaitre</w:t>
      </w:r>
      <w:r>
        <w:rPr>
          <w:rFonts w:ascii="Verdana" w:hAnsi="Verdana"/>
          <w:sz w:val="18"/>
          <w:szCs w:val="18"/>
        </w:rPr>
        <w:t> »</w:t>
      </w:r>
      <w:r w:rsidRPr="008153BB" w:rsidR="00D10F1B">
        <w:rPr>
          <w:rFonts w:ascii="Verdana" w:hAnsi="Verdana"/>
          <w:sz w:val="18"/>
          <w:szCs w:val="18"/>
        </w:rPr>
        <w:t xml:space="preserve">, </w:t>
      </w:r>
      <w:r>
        <w:rPr>
          <w:rFonts w:ascii="Verdana" w:hAnsi="Verdana"/>
          <w:sz w:val="18"/>
          <w:szCs w:val="18"/>
        </w:rPr>
        <w:t>« </w:t>
      </w:r>
      <w:r w:rsidRPr="008153BB" w:rsidR="00D10F1B">
        <w:rPr>
          <w:rFonts w:ascii="Verdana" w:hAnsi="Verdana"/>
          <w:sz w:val="18"/>
          <w:szCs w:val="18"/>
        </w:rPr>
        <w:t>Préparation physique spécifique</w:t>
      </w:r>
      <w:r>
        <w:rPr>
          <w:rFonts w:ascii="Verdana" w:hAnsi="Verdana"/>
          <w:sz w:val="18"/>
          <w:szCs w:val="18"/>
        </w:rPr>
        <w:t> »</w:t>
      </w:r>
      <w:r w:rsidRPr="008153BB" w:rsidR="00D10F1B">
        <w:rPr>
          <w:rFonts w:ascii="Verdana" w:hAnsi="Verdana"/>
          <w:sz w:val="18"/>
          <w:szCs w:val="18"/>
        </w:rPr>
        <w:t xml:space="preserve">, </w:t>
      </w:r>
      <w:r>
        <w:rPr>
          <w:rFonts w:ascii="Verdana" w:hAnsi="Verdana"/>
          <w:sz w:val="18"/>
          <w:szCs w:val="18"/>
        </w:rPr>
        <w:t>« </w:t>
      </w:r>
      <w:r w:rsidRPr="008153BB" w:rsidR="00D10F1B">
        <w:rPr>
          <w:rFonts w:ascii="Verdana" w:hAnsi="Verdana"/>
          <w:sz w:val="18"/>
          <w:szCs w:val="18"/>
        </w:rPr>
        <w:t>Data VB</w:t>
      </w:r>
      <w:r>
        <w:rPr>
          <w:rFonts w:ascii="Verdana" w:hAnsi="Verdana"/>
          <w:sz w:val="18"/>
          <w:szCs w:val="18"/>
        </w:rPr>
        <w:t> »</w:t>
      </w:r>
      <w:r w:rsidRPr="008153BB" w:rsidR="00D10F1B">
        <w:rPr>
          <w:rFonts w:ascii="Verdana" w:hAnsi="Verdana"/>
          <w:sz w:val="18"/>
          <w:szCs w:val="18"/>
        </w:rPr>
        <w:t xml:space="preserve">, </w:t>
      </w:r>
      <w:r>
        <w:rPr>
          <w:rFonts w:ascii="Verdana" w:hAnsi="Verdana"/>
          <w:sz w:val="18"/>
          <w:szCs w:val="18"/>
        </w:rPr>
        <w:t>« </w:t>
      </w:r>
      <w:r w:rsidRPr="008153BB" w:rsidR="00D10F1B">
        <w:rPr>
          <w:rFonts w:ascii="Verdana" w:hAnsi="Verdana"/>
          <w:sz w:val="18"/>
          <w:szCs w:val="18"/>
        </w:rPr>
        <w:t>Entraineur Beach Volley</w:t>
      </w:r>
      <w:r>
        <w:rPr>
          <w:rFonts w:ascii="Verdana" w:hAnsi="Verdana"/>
          <w:sz w:val="18"/>
          <w:szCs w:val="18"/>
        </w:rPr>
        <w:t> ».</w:t>
      </w:r>
      <w:r w:rsidRPr="008153BB" w:rsidR="00D10F1B">
        <w:rPr>
          <w:rFonts w:ascii="Verdana" w:hAnsi="Verdana"/>
          <w:sz w:val="18"/>
          <w:szCs w:val="18"/>
        </w:rPr>
        <w:t xml:space="preserve"> </w:t>
      </w:r>
    </w:p>
    <w:p w:rsidRPr="008153BB" w:rsidR="00D10F1B" w:rsidP="003B02D7" w:rsidRDefault="00D10F1B" w14:paraId="3691E7B2" w14:textId="77777777">
      <w:pPr>
        <w:pStyle w:val="Paragraphedeliste"/>
        <w:spacing w:line="240" w:lineRule="auto"/>
        <w:ind w:left="360"/>
        <w:jc w:val="both"/>
        <w:rPr>
          <w:rFonts w:ascii="Verdana" w:hAnsi="Verdana"/>
          <w:color w:val="FF0000"/>
          <w:sz w:val="18"/>
          <w:szCs w:val="18"/>
        </w:rPr>
      </w:pPr>
    </w:p>
    <w:p w:rsidRPr="008153BB" w:rsidR="00D10F1B" w:rsidP="003B02D7" w:rsidRDefault="00D10F1B" w14:paraId="07D20F14" w14:textId="77777777">
      <w:pPr>
        <w:pStyle w:val="Paragraphedeliste"/>
        <w:spacing w:line="240" w:lineRule="auto"/>
        <w:ind w:left="0"/>
        <w:jc w:val="both"/>
        <w:rPr>
          <w:rFonts w:ascii="Verdana" w:hAnsi="Verdana"/>
          <w:sz w:val="18"/>
          <w:szCs w:val="18"/>
        </w:rPr>
      </w:pPr>
      <w:r w:rsidRPr="008153BB">
        <w:rPr>
          <w:rFonts w:ascii="Verdana" w:hAnsi="Verdana"/>
          <w:sz w:val="18"/>
          <w:szCs w:val="18"/>
        </w:rPr>
        <w:t xml:space="preserve">Les modules ont une durée allant de 20 à 50 heures. La certification intervient lors de chaque module et donne lieu à délivrance </w:t>
      </w:r>
      <w:r w:rsidR="00DD2F0F">
        <w:rPr>
          <w:rFonts w:ascii="Verdana" w:hAnsi="Verdana"/>
          <w:sz w:val="18"/>
          <w:szCs w:val="18"/>
        </w:rPr>
        <w:t xml:space="preserve">d’un certificat de réalisation et </w:t>
      </w:r>
      <w:r w:rsidRPr="008153BB">
        <w:rPr>
          <w:rFonts w:ascii="Verdana" w:hAnsi="Verdana"/>
          <w:sz w:val="18"/>
          <w:szCs w:val="18"/>
        </w:rPr>
        <w:t xml:space="preserve">d'une attestation de </w:t>
      </w:r>
      <w:r w:rsidR="00DD2F0F">
        <w:rPr>
          <w:rFonts w:ascii="Verdana" w:hAnsi="Verdana"/>
          <w:sz w:val="18"/>
          <w:szCs w:val="18"/>
        </w:rPr>
        <w:t xml:space="preserve">fin de </w:t>
      </w:r>
      <w:r w:rsidRPr="008153BB">
        <w:rPr>
          <w:rFonts w:ascii="Verdana" w:hAnsi="Verdana"/>
          <w:sz w:val="18"/>
          <w:szCs w:val="18"/>
        </w:rPr>
        <w:t>formation.</w:t>
      </w:r>
    </w:p>
    <w:p w:rsidRPr="00675FDE" w:rsidR="00C856ED" w:rsidP="003B02D7" w:rsidRDefault="00C856ED" w14:paraId="526770CE" w14:textId="77777777">
      <w:pPr>
        <w:pStyle w:val="Paragraphedeliste"/>
        <w:spacing w:line="240" w:lineRule="auto"/>
        <w:ind w:left="0"/>
        <w:jc w:val="both"/>
        <w:rPr>
          <w:rFonts w:ascii="Verdana" w:hAnsi="Verdana"/>
          <w:sz w:val="12"/>
          <w:szCs w:val="12"/>
        </w:rPr>
      </w:pPr>
    </w:p>
    <w:p w:rsidRPr="008153BB" w:rsidR="00D10F1B" w:rsidP="7CC5A6AA" w:rsidRDefault="00D10F1B" w14:paraId="37913C82" w14:textId="7EF582C3">
      <w:pPr>
        <w:pStyle w:val="Normal"/>
        <w:spacing w:after="120" w:line="240" w:lineRule="auto"/>
        <w:ind w:left="0"/>
        <w:jc w:val="both"/>
        <w:rPr>
          <w:rFonts w:ascii="Verdana" w:hAnsi="Verdana"/>
          <w:b w:val="1"/>
          <w:bCs w:val="1"/>
          <w:sz w:val="22"/>
          <w:szCs w:val="22"/>
        </w:rPr>
      </w:pPr>
      <w:r w:rsidRPr="7CC5A6AA" w:rsidR="0D3691C8">
        <w:rPr>
          <w:rFonts w:ascii="Verdana" w:hAnsi="Verdana"/>
          <w:b w:val="1"/>
          <w:bCs w:val="1"/>
          <w:sz w:val="18"/>
          <w:szCs w:val="18"/>
        </w:rPr>
        <w:t>La certification du DEE2 VB passe par :</w:t>
      </w:r>
    </w:p>
    <w:p w:rsidRPr="008153BB" w:rsidR="00D10F1B" w:rsidP="7CC5A6AA" w:rsidRDefault="00D10F1B" w14:paraId="0358E3C0" w14:textId="45F17E16">
      <w:pPr>
        <w:pStyle w:val="Paragraphedeliste"/>
        <w:numPr>
          <w:ilvl w:val="0"/>
          <w:numId w:val="17"/>
        </w:numPr>
        <w:spacing w:after="120" w:line="240" w:lineRule="auto"/>
        <w:ind w:left="714" w:hanging="357"/>
        <w:jc w:val="both"/>
        <w:rPr>
          <w:rFonts w:ascii="Verdana" w:hAnsi="Verdana"/>
          <w:sz w:val="18"/>
          <w:szCs w:val="18"/>
        </w:rPr>
      </w:pPr>
      <w:r w:rsidRPr="7CC5A6AA" w:rsidR="00D10F1B">
        <w:rPr>
          <w:rFonts w:ascii="Verdana" w:hAnsi="Verdana"/>
          <w:sz w:val="18"/>
          <w:szCs w:val="18"/>
        </w:rPr>
        <w:t>L’obtention de la mention « </w:t>
      </w:r>
      <w:r w:rsidRPr="7CC5A6AA" w:rsidR="00622923">
        <w:rPr>
          <w:rFonts w:ascii="Verdana" w:hAnsi="Verdana"/>
          <w:sz w:val="18"/>
          <w:szCs w:val="18"/>
        </w:rPr>
        <w:t>ACQUIS</w:t>
      </w:r>
      <w:r w:rsidRPr="7CC5A6AA" w:rsidR="00D10F1B">
        <w:rPr>
          <w:rFonts w:ascii="Verdana" w:hAnsi="Verdana"/>
          <w:sz w:val="18"/>
          <w:szCs w:val="18"/>
        </w:rPr>
        <w:t xml:space="preserve"> » </w:t>
      </w:r>
      <w:r w:rsidRPr="7CC5A6AA" w:rsidR="00C856ED">
        <w:rPr>
          <w:rFonts w:ascii="Verdana" w:hAnsi="Verdana"/>
          <w:sz w:val="18"/>
          <w:szCs w:val="18"/>
        </w:rPr>
        <w:t>à 2</w:t>
      </w:r>
      <w:r w:rsidRPr="7CC5A6AA" w:rsidR="00D10F1B">
        <w:rPr>
          <w:rFonts w:ascii="Verdana" w:hAnsi="Verdana"/>
          <w:sz w:val="18"/>
          <w:szCs w:val="18"/>
        </w:rPr>
        <w:t xml:space="preserve"> modules suivis permet de valider le </w:t>
      </w:r>
      <w:r w:rsidRPr="7CC5A6AA" w:rsidR="008153BB">
        <w:rPr>
          <w:rFonts w:ascii="Verdana" w:hAnsi="Verdana"/>
          <w:sz w:val="18"/>
          <w:szCs w:val="18"/>
        </w:rPr>
        <w:t>DEE2</w:t>
      </w:r>
      <w:r w:rsidRPr="7CC5A6AA" w:rsidR="00D10F1B">
        <w:rPr>
          <w:rFonts w:ascii="Verdana" w:hAnsi="Verdana"/>
          <w:sz w:val="18"/>
          <w:szCs w:val="18"/>
        </w:rPr>
        <w:t>VB.</w:t>
      </w:r>
    </w:p>
    <w:p w:rsidRPr="008153BB" w:rsidR="00D10F1B" w:rsidP="7CC5A6AA" w:rsidRDefault="00D10F1B" w14:paraId="54086A85" w14:textId="253963A3">
      <w:pPr>
        <w:pStyle w:val="Paragraphedeliste"/>
        <w:numPr>
          <w:ilvl w:val="0"/>
          <w:numId w:val="17"/>
        </w:numPr>
        <w:spacing w:after="120" w:line="240" w:lineRule="auto"/>
        <w:ind w:left="714" w:hanging="357"/>
        <w:jc w:val="both"/>
        <w:rPr>
          <w:rFonts w:ascii="Verdana" w:hAnsi="Verdana"/>
          <w:sz w:val="18"/>
          <w:szCs w:val="18"/>
        </w:rPr>
      </w:pPr>
      <w:r w:rsidRPr="7CC5A6AA" w:rsidR="00D10F1B">
        <w:rPr>
          <w:rFonts w:ascii="Verdana" w:hAnsi="Verdana"/>
          <w:sz w:val="18"/>
          <w:szCs w:val="18"/>
        </w:rPr>
        <w:t>Obtenir la mention « </w:t>
      </w:r>
      <w:r w:rsidRPr="7CC5A6AA" w:rsidR="00AB41DA">
        <w:rPr>
          <w:rFonts w:ascii="Verdana" w:hAnsi="Verdana"/>
          <w:sz w:val="18"/>
          <w:szCs w:val="18"/>
        </w:rPr>
        <w:t>NON</w:t>
      </w:r>
      <w:r w:rsidRPr="7CC5A6AA" w:rsidR="00D10F1B">
        <w:rPr>
          <w:rFonts w:ascii="Verdana" w:hAnsi="Verdana"/>
          <w:sz w:val="18"/>
          <w:szCs w:val="18"/>
        </w:rPr>
        <w:t xml:space="preserve"> </w:t>
      </w:r>
      <w:r w:rsidRPr="7CC5A6AA" w:rsidR="00622923">
        <w:rPr>
          <w:rFonts w:ascii="Verdana" w:hAnsi="Verdana"/>
          <w:sz w:val="18"/>
          <w:szCs w:val="18"/>
        </w:rPr>
        <w:t>ACQUIS</w:t>
      </w:r>
      <w:r w:rsidRPr="7CC5A6AA" w:rsidR="00D10F1B">
        <w:rPr>
          <w:rFonts w:ascii="Verdana" w:hAnsi="Verdana"/>
          <w:sz w:val="18"/>
          <w:szCs w:val="18"/>
        </w:rPr>
        <w:t xml:space="preserve"> » renvoi </w:t>
      </w:r>
      <w:r w:rsidRPr="7CC5A6AA" w:rsidR="1029E7D7">
        <w:rPr>
          <w:rFonts w:ascii="Verdana" w:hAnsi="Verdana"/>
          <w:sz w:val="18"/>
          <w:szCs w:val="18"/>
        </w:rPr>
        <w:t>le candidat</w:t>
      </w:r>
      <w:r w:rsidRPr="7CC5A6AA" w:rsidR="00D10F1B">
        <w:rPr>
          <w:rFonts w:ascii="Verdana" w:hAnsi="Verdana"/>
          <w:sz w:val="18"/>
          <w:szCs w:val="18"/>
        </w:rPr>
        <w:t xml:space="preserve"> à un travail d’approfondissement ou à refaire le ou les modules concernés.</w:t>
      </w:r>
    </w:p>
    <w:p w:rsidR="32B70C68" w:rsidP="7CC5A6AA" w:rsidRDefault="32B70C68" w14:paraId="2E9A4425" w14:textId="60C08C86">
      <w:pPr>
        <w:pStyle w:val="Paragraphedeliste"/>
        <w:spacing w:line="240" w:lineRule="auto"/>
        <w:ind w:left="0"/>
        <w:jc w:val="both"/>
        <w:rPr>
          <w:rFonts w:ascii="Verdana" w:hAnsi="Verdana"/>
          <w:b w:val="1"/>
          <w:bCs w:val="1"/>
          <w:sz w:val="18"/>
          <w:szCs w:val="18"/>
          <w:u w:val="single"/>
        </w:rPr>
      </w:pPr>
      <w:r w:rsidRPr="7CC5A6AA" w:rsidR="32B70C68">
        <w:rPr>
          <w:rFonts w:ascii="Verdana" w:hAnsi="Verdana"/>
          <w:b w:val="1"/>
          <w:bCs w:val="1"/>
          <w:sz w:val="18"/>
          <w:szCs w:val="18"/>
          <w:u w:val="single"/>
        </w:rPr>
        <w:t>Il est recommandé à un stagiaire qui aurait des visées de professionnalisation via le DES JEPS volley de valider l’ensemble du DEE1- DEE2 VB avant de candidater sur le DE</w:t>
      </w:r>
      <w:r w:rsidRPr="7CC5A6AA" w:rsidR="503F9B88">
        <w:rPr>
          <w:rFonts w:ascii="Verdana" w:hAnsi="Verdana"/>
          <w:b w:val="1"/>
          <w:bCs w:val="1"/>
          <w:sz w:val="18"/>
          <w:szCs w:val="18"/>
          <w:u w:val="single"/>
        </w:rPr>
        <w:t>S</w:t>
      </w:r>
      <w:r w:rsidRPr="7CC5A6AA" w:rsidR="32B70C68">
        <w:rPr>
          <w:rFonts w:ascii="Verdana" w:hAnsi="Verdana"/>
          <w:b w:val="1"/>
          <w:bCs w:val="1"/>
          <w:sz w:val="18"/>
          <w:szCs w:val="18"/>
          <w:u w:val="single"/>
        </w:rPr>
        <w:t xml:space="preserve"> JEPS volley.</w:t>
      </w:r>
    </w:p>
    <w:p w:rsidR="3A6AAE62" w:rsidP="7CC5A6AA" w:rsidRDefault="3A6AAE62" w14:paraId="23E6FD52" w14:textId="5ACE1A6D">
      <w:pPr>
        <w:pStyle w:val="Normal"/>
        <w:spacing w:before="60" w:after="60" w:line="240" w:lineRule="auto"/>
        <w:ind w:left="0"/>
        <w:jc w:val="both"/>
        <w:rPr>
          <w:rFonts w:ascii="Verdana" w:hAnsi="Verdana"/>
          <w:b w:val="1"/>
          <w:bCs w:val="1"/>
          <w:color w:val="FF0000"/>
          <w:sz w:val="18"/>
          <w:szCs w:val="18"/>
        </w:rPr>
      </w:pPr>
      <w:r w:rsidRPr="7CC5A6AA" w:rsidR="3A6AAE62">
        <w:rPr>
          <w:rFonts w:ascii="Verdana" w:hAnsi="Verdana"/>
          <w:b w:val="1"/>
          <w:bCs w:val="1"/>
          <w:color w:val="auto"/>
          <w:sz w:val="18"/>
          <w:szCs w:val="18"/>
        </w:rPr>
        <w:t>L</w:t>
      </w:r>
      <w:r w:rsidRPr="7CC5A6AA" w:rsidR="32B70C68">
        <w:rPr>
          <w:rFonts w:ascii="Verdana" w:hAnsi="Verdana"/>
          <w:b w:val="1"/>
          <w:bCs w:val="1"/>
          <w:color w:val="auto"/>
          <w:sz w:val="18"/>
          <w:szCs w:val="18"/>
        </w:rPr>
        <w:t>e descriptif des objectifs, compétences et modalités de certification des modules est disponible sur le catalogue des formations.</w:t>
      </w:r>
    </w:p>
    <w:p w:rsidR="7CC5A6AA" w:rsidP="7CC5A6AA" w:rsidRDefault="7CC5A6AA" w14:paraId="2EE8E414" w14:textId="09965ADD">
      <w:pPr>
        <w:pStyle w:val="Paragraphedeliste"/>
        <w:spacing w:line="240" w:lineRule="auto"/>
        <w:ind w:left="0"/>
        <w:jc w:val="both"/>
        <w:rPr>
          <w:rFonts w:ascii="Verdana" w:hAnsi="Verdana"/>
          <w:b w:val="1"/>
          <w:bCs w:val="1"/>
          <w:sz w:val="18"/>
          <w:szCs w:val="18"/>
          <w:u w:val="single"/>
        </w:rPr>
      </w:pPr>
    </w:p>
    <w:p w:rsidRPr="008153BB" w:rsidR="00D10F1B" w:rsidP="003B02D7" w:rsidRDefault="00D10F1B" w14:paraId="6E36661F" w14:textId="77777777">
      <w:pPr>
        <w:pStyle w:val="Paragraphedeliste"/>
        <w:spacing w:line="240" w:lineRule="auto"/>
        <w:ind w:left="0"/>
        <w:jc w:val="both"/>
        <w:rPr>
          <w:rFonts w:ascii="Verdana" w:hAnsi="Verdana"/>
          <w:b/>
          <w:sz w:val="18"/>
          <w:szCs w:val="18"/>
        </w:rPr>
      </w:pPr>
    </w:p>
    <w:p w:rsidRPr="0084554D" w:rsidR="00661C71" w:rsidP="00D626F7" w:rsidRDefault="00661C71" w14:paraId="5E96EFC9" w14:textId="77777777">
      <w:pPr>
        <w:pStyle w:val="Paragraphedeliste"/>
        <w:spacing w:after="120" w:line="240" w:lineRule="auto"/>
        <w:ind w:left="0"/>
        <w:contextualSpacing w:val="0"/>
        <w:jc w:val="both"/>
        <w:rPr>
          <w:rFonts w:ascii="Verdana" w:hAnsi="Verdana"/>
          <w:b/>
          <w:i/>
          <w:sz w:val="18"/>
          <w:szCs w:val="18"/>
        </w:rPr>
      </w:pPr>
      <w:r w:rsidRPr="0084554D">
        <w:rPr>
          <w:rFonts w:ascii="Verdana" w:hAnsi="Verdana"/>
          <w:b/>
          <w:i/>
          <w:sz w:val="18"/>
          <w:szCs w:val="18"/>
        </w:rPr>
        <w:t xml:space="preserve">Pré requis </w:t>
      </w:r>
    </w:p>
    <w:p w:rsidRPr="008153BB" w:rsidR="00661C71" w:rsidP="00D626F7" w:rsidRDefault="00661C71" w14:paraId="6980B87E" w14:textId="77777777">
      <w:pPr>
        <w:pStyle w:val="Paragraphedeliste"/>
        <w:numPr>
          <w:ilvl w:val="0"/>
          <w:numId w:val="6"/>
        </w:numPr>
        <w:spacing w:after="60" w:line="240" w:lineRule="auto"/>
        <w:ind w:left="714" w:hanging="357"/>
        <w:contextualSpacing w:val="0"/>
        <w:jc w:val="both"/>
        <w:rPr>
          <w:rFonts w:ascii="Verdana" w:hAnsi="Verdana"/>
          <w:sz w:val="18"/>
          <w:szCs w:val="18"/>
        </w:rPr>
      </w:pPr>
      <w:r w:rsidRPr="0F513D99" w:rsidR="00661C71">
        <w:rPr>
          <w:rFonts w:ascii="Verdana" w:hAnsi="Verdana"/>
          <w:sz w:val="18"/>
          <w:szCs w:val="18"/>
        </w:rPr>
        <w:t>Les prérequis liés aux modules concernés.</w:t>
      </w:r>
    </w:p>
    <w:p w:rsidR="00D626F7" w:rsidRDefault="00D626F7" w14:paraId="7B997080" w14:textId="77777777">
      <w:pPr>
        <w:spacing w:after="0" w:line="240" w:lineRule="auto"/>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D626F7" w:rsidR="00993CE5" w:rsidP="00675FDE" w:rsidRDefault="00993CE5" w14:paraId="7557D3E0" w14:textId="77777777">
      <w:pPr>
        <w:shd w:val="clear" w:color="auto" w:fill="D9D9D9" w:themeFill="background1" w:themeFillShade="D9"/>
        <w:spacing w:line="240" w:lineRule="auto"/>
        <w:jc w:val="both"/>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6F7">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Equivalences vers les diplômes d'Etat.</w:t>
      </w:r>
    </w:p>
    <w:p w:rsidR="00D966A4" w:rsidP="003B02D7" w:rsidRDefault="00D966A4" w14:paraId="46F20C3E" w14:textId="77777777">
      <w:pPr>
        <w:pStyle w:val="Paragraphedeliste"/>
        <w:spacing w:line="240" w:lineRule="auto"/>
        <w:ind w:left="0"/>
        <w:jc w:val="both"/>
        <w:rPr>
          <w:rFonts w:ascii="Verdana" w:hAnsi="Verdana"/>
          <w:sz w:val="18"/>
          <w:szCs w:val="18"/>
        </w:rPr>
      </w:pPr>
      <w:r w:rsidRPr="008153BB">
        <w:rPr>
          <w:rFonts w:ascii="Verdana" w:hAnsi="Verdana"/>
          <w:sz w:val="18"/>
          <w:szCs w:val="18"/>
        </w:rPr>
        <w:t>Les 4 étapes du D</w:t>
      </w:r>
      <w:r w:rsidRPr="008153BB" w:rsidR="00E87A72">
        <w:rPr>
          <w:rFonts w:ascii="Verdana" w:hAnsi="Verdana"/>
          <w:sz w:val="18"/>
          <w:szCs w:val="18"/>
        </w:rPr>
        <w:t>E</w:t>
      </w:r>
      <w:r w:rsidRPr="008153BB">
        <w:rPr>
          <w:rFonts w:ascii="Verdana" w:hAnsi="Verdana"/>
          <w:sz w:val="18"/>
          <w:szCs w:val="18"/>
        </w:rPr>
        <w:t xml:space="preserve">E1 VB certifiées </w:t>
      </w:r>
      <w:r w:rsidRPr="008153BB" w:rsidR="008D340B">
        <w:rPr>
          <w:rFonts w:ascii="Verdana" w:hAnsi="Verdana"/>
          <w:sz w:val="18"/>
          <w:szCs w:val="18"/>
        </w:rPr>
        <w:t>permettent :</w:t>
      </w:r>
    </w:p>
    <w:p w:rsidRPr="00675FDE" w:rsidR="00675FDE" w:rsidP="003B02D7" w:rsidRDefault="00675FDE" w14:paraId="62EBF9A1" w14:textId="77777777">
      <w:pPr>
        <w:pStyle w:val="Paragraphedeliste"/>
        <w:spacing w:line="240" w:lineRule="auto"/>
        <w:ind w:left="0"/>
        <w:jc w:val="both"/>
        <w:rPr>
          <w:rFonts w:ascii="Verdana" w:hAnsi="Verdana"/>
          <w:sz w:val="6"/>
          <w:szCs w:val="6"/>
        </w:rPr>
      </w:pPr>
    </w:p>
    <w:p w:rsidRPr="008153BB" w:rsidR="00D966A4" w:rsidP="7CC5A6AA" w:rsidRDefault="00D626F7" w14:paraId="1AB708BC" w14:textId="1DF286DE">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367FFD42">
        <w:rPr>
          <w:rFonts w:ascii="Verdana" w:hAnsi="Verdana"/>
          <w:color w:val="auto"/>
          <w:sz w:val="18"/>
          <w:szCs w:val="18"/>
        </w:rPr>
        <w:t>Dispense</w:t>
      </w:r>
      <w:r w:rsidRPr="0F513D99" w:rsidR="00D966A4">
        <w:rPr>
          <w:rFonts w:ascii="Verdana" w:hAnsi="Verdana"/>
          <w:color w:val="auto"/>
          <w:sz w:val="18"/>
          <w:szCs w:val="18"/>
        </w:rPr>
        <w:t xml:space="preserve"> des EPEF et EPMSP du BP, DE et DES JEPS.</w:t>
      </w:r>
    </w:p>
    <w:p w:rsidRPr="008153BB" w:rsidR="00D966A4" w:rsidP="7CC5A6AA" w:rsidRDefault="00D626F7" w14:paraId="55305033" w14:textId="0E149387">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w:t>
      </w:r>
      <w:r w:rsidRPr="0F513D99" w:rsidR="00D626F7">
        <w:rPr>
          <w:rFonts w:ascii="Verdana" w:hAnsi="Verdana"/>
          <w:color w:val="auto"/>
          <w:sz w:val="18"/>
          <w:szCs w:val="18"/>
        </w:rPr>
        <w:t>o</w:t>
      </w:r>
      <w:r w:rsidRPr="0F513D99" w:rsidR="285E1965">
        <w:rPr>
          <w:rFonts w:ascii="Verdana" w:hAnsi="Verdana"/>
          <w:color w:val="auto"/>
          <w:sz w:val="18"/>
          <w:szCs w:val="18"/>
        </w:rPr>
        <w:t>btention</w:t>
      </w:r>
      <w:r w:rsidRPr="0F513D99" w:rsidR="00D966A4">
        <w:rPr>
          <w:rFonts w:ascii="Verdana" w:hAnsi="Verdana"/>
          <w:color w:val="auto"/>
          <w:sz w:val="18"/>
          <w:szCs w:val="18"/>
        </w:rPr>
        <w:t xml:space="preserve"> d'une carte professionnelle provisoire.</w:t>
      </w:r>
    </w:p>
    <w:p w:rsidRPr="008153BB" w:rsidR="00D966A4" w:rsidP="7CC5A6AA" w:rsidRDefault="00D626F7" w14:paraId="459B250A" w14:textId="0FAA8E5A">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v</w:t>
      </w:r>
      <w:r w:rsidRPr="0F513D99" w:rsidR="627CCC81">
        <w:rPr>
          <w:rFonts w:ascii="Verdana" w:hAnsi="Verdana"/>
          <w:color w:val="auto"/>
          <w:sz w:val="18"/>
          <w:szCs w:val="18"/>
        </w:rPr>
        <w:t>alidation</w:t>
      </w:r>
      <w:r w:rsidRPr="0F513D99" w:rsidR="00D966A4">
        <w:rPr>
          <w:rFonts w:ascii="Verdana" w:hAnsi="Verdana"/>
          <w:color w:val="auto"/>
          <w:sz w:val="18"/>
          <w:szCs w:val="18"/>
        </w:rPr>
        <w:t xml:space="preserve"> des UC 1</w:t>
      </w:r>
      <w:r w:rsidRPr="0F513D99" w:rsidR="00F8133A">
        <w:rPr>
          <w:rFonts w:ascii="Verdana" w:hAnsi="Verdana"/>
          <w:color w:val="auto"/>
          <w:sz w:val="18"/>
          <w:szCs w:val="18"/>
        </w:rPr>
        <w:t>,</w:t>
      </w:r>
      <w:r w:rsidRPr="0F513D99" w:rsidR="00D626F7">
        <w:rPr>
          <w:rFonts w:ascii="Verdana" w:hAnsi="Verdana"/>
          <w:color w:val="auto"/>
          <w:sz w:val="18"/>
          <w:szCs w:val="18"/>
        </w:rPr>
        <w:t xml:space="preserve"> </w:t>
      </w:r>
      <w:r w:rsidRPr="0F513D99" w:rsidR="00D966A4">
        <w:rPr>
          <w:rFonts w:ascii="Verdana" w:hAnsi="Verdana"/>
          <w:color w:val="auto"/>
          <w:sz w:val="18"/>
          <w:szCs w:val="18"/>
        </w:rPr>
        <w:t>3 du DE</w:t>
      </w:r>
      <w:r w:rsidRPr="0F513D99" w:rsidR="00675FDE">
        <w:rPr>
          <w:rFonts w:ascii="Verdana" w:hAnsi="Verdana"/>
          <w:color w:val="auto"/>
          <w:sz w:val="18"/>
          <w:szCs w:val="18"/>
        </w:rPr>
        <w:t xml:space="preserve"> </w:t>
      </w:r>
      <w:r w:rsidRPr="0F513D99" w:rsidR="00D966A4">
        <w:rPr>
          <w:rFonts w:ascii="Verdana" w:hAnsi="Verdana"/>
          <w:color w:val="auto"/>
          <w:sz w:val="18"/>
          <w:szCs w:val="18"/>
        </w:rPr>
        <w:t>JEPS.</w:t>
      </w:r>
    </w:p>
    <w:p w:rsidRPr="008153BB" w:rsidR="00D966A4" w:rsidP="7CC5A6AA" w:rsidRDefault="00D626F7" w14:paraId="2905B6FC" w14:textId="460E4936">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00D626F7">
        <w:rPr>
          <w:rFonts w:ascii="Verdana" w:hAnsi="Verdana"/>
          <w:color w:val="auto"/>
          <w:sz w:val="18"/>
          <w:szCs w:val="18"/>
        </w:rPr>
        <w:t>v</w:t>
      </w:r>
      <w:r w:rsidRPr="0F513D99" w:rsidR="4194E0AF">
        <w:rPr>
          <w:rFonts w:ascii="Verdana" w:hAnsi="Verdana"/>
          <w:color w:val="auto"/>
          <w:sz w:val="18"/>
          <w:szCs w:val="18"/>
        </w:rPr>
        <w:t>alidation</w:t>
      </w:r>
      <w:r w:rsidRPr="0F513D99" w:rsidR="00D966A4">
        <w:rPr>
          <w:rFonts w:ascii="Verdana" w:hAnsi="Verdana"/>
          <w:color w:val="auto"/>
          <w:sz w:val="18"/>
          <w:szCs w:val="18"/>
        </w:rPr>
        <w:t xml:space="preserve"> de l'UC 4 du BP-DE-DES JEPS.</w:t>
      </w:r>
    </w:p>
    <w:p w:rsidRPr="008153BB" w:rsidR="00D966A4" w:rsidP="7CC5A6AA" w:rsidRDefault="00D626F7" w14:paraId="5F367307" w14:textId="1565FB6A">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00D626F7">
        <w:rPr>
          <w:rFonts w:ascii="Verdana" w:hAnsi="Verdana"/>
          <w:color w:val="auto"/>
          <w:sz w:val="18"/>
          <w:szCs w:val="18"/>
        </w:rPr>
        <w:t>v</w:t>
      </w:r>
      <w:r w:rsidRPr="0F513D99" w:rsidR="214E140C">
        <w:rPr>
          <w:rFonts w:ascii="Verdana" w:hAnsi="Verdana"/>
          <w:color w:val="auto"/>
          <w:sz w:val="18"/>
          <w:szCs w:val="18"/>
        </w:rPr>
        <w:t>alidation</w:t>
      </w:r>
      <w:r w:rsidRPr="0F513D99" w:rsidR="00D966A4">
        <w:rPr>
          <w:rFonts w:ascii="Verdana" w:hAnsi="Verdana"/>
          <w:color w:val="auto"/>
          <w:sz w:val="18"/>
          <w:szCs w:val="18"/>
        </w:rPr>
        <w:t xml:space="preserve"> de l'UC</w:t>
      </w:r>
      <w:r w:rsidRPr="0F513D99" w:rsidR="15D4B0DB">
        <w:rPr>
          <w:rFonts w:ascii="Verdana" w:hAnsi="Verdana"/>
          <w:color w:val="auto"/>
          <w:sz w:val="18"/>
          <w:szCs w:val="18"/>
        </w:rPr>
        <w:t xml:space="preserve"> </w:t>
      </w:r>
      <w:r w:rsidRPr="0F513D99" w:rsidR="00D966A4">
        <w:rPr>
          <w:rFonts w:ascii="Verdana" w:hAnsi="Verdana"/>
          <w:color w:val="auto"/>
          <w:sz w:val="18"/>
          <w:szCs w:val="18"/>
        </w:rPr>
        <w:t>1 du DES</w:t>
      </w:r>
      <w:r w:rsidRPr="0F513D99" w:rsidR="00675FDE">
        <w:rPr>
          <w:rFonts w:ascii="Verdana" w:hAnsi="Verdana"/>
          <w:color w:val="auto"/>
          <w:sz w:val="18"/>
          <w:szCs w:val="18"/>
        </w:rPr>
        <w:t xml:space="preserve"> </w:t>
      </w:r>
      <w:r w:rsidRPr="0F513D99" w:rsidR="00D966A4">
        <w:rPr>
          <w:rFonts w:ascii="Verdana" w:hAnsi="Verdana"/>
          <w:color w:val="auto"/>
          <w:sz w:val="18"/>
          <w:szCs w:val="18"/>
        </w:rPr>
        <w:t>JEPS</w:t>
      </w:r>
      <w:r w:rsidRPr="0F513D99" w:rsidR="00675FDE">
        <w:rPr>
          <w:rFonts w:ascii="Verdana" w:hAnsi="Verdana"/>
          <w:color w:val="auto"/>
          <w:sz w:val="18"/>
          <w:szCs w:val="18"/>
        </w:rPr>
        <w:t>.</w:t>
      </w:r>
    </w:p>
    <w:p w:rsidRPr="008153BB" w:rsidR="00D966A4" w:rsidP="7CC5A6AA" w:rsidRDefault="00D626F7" w14:paraId="0B6376A6" w14:textId="7C9EA62B">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00D626F7">
        <w:rPr>
          <w:rFonts w:ascii="Verdana" w:hAnsi="Verdana"/>
          <w:color w:val="auto"/>
          <w:sz w:val="18"/>
          <w:szCs w:val="18"/>
        </w:rPr>
        <w:t>v</w:t>
      </w:r>
      <w:r w:rsidRPr="0F513D99" w:rsidR="2390310E">
        <w:rPr>
          <w:rFonts w:ascii="Verdana" w:hAnsi="Verdana"/>
          <w:color w:val="auto"/>
          <w:sz w:val="18"/>
          <w:szCs w:val="18"/>
        </w:rPr>
        <w:t>alidation</w:t>
      </w:r>
      <w:r w:rsidRPr="0F513D99" w:rsidR="00D966A4">
        <w:rPr>
          <w:rFonts w:ascii="Verdana" w:hAnsi="Verdana"/>
          <w:color w:val="auto"/>
          <w:sz w:val="18"/>
          <w:szCs w:val="18"/>
        </w:rPr>
        <w:t xml:space="preserve"> des UC 1-3 du BP JEPS</w:t>
      </w:r>
      <w:r w:rsidRPr="0F513D99" w:rsidR="00675FDE">
        <w:rPr>
          <w:rFonts w:ascii="Verdana" w:hAnsi="Verdana"/>
          <w:color w:val="auto"/>
          <w:sz w:val="18"/>
          <w:szCs w:val="18"/>
        </w:rPr>
        <w:t>.</w:t>
      </w:r>
    </w:p>
    <w:p w:rsidRPr="008153BB" w:rsidR="00D966A4" w:rsidP="7CC5A6AA" w:rsidRDefault="00D966A4" w14:paraId="0C6C2CD5" w14:textId="77777777">
      <w:pPr>
        <w:pStyle w:val="Paragraphedeliste"/>
        <w:spacing w:line="240" w:lineRule="auto"/>
        <w:jc w:val="both"/>
        <w:rPr>
          <w:rFonts w:ascii="Verdana" w:hAnsi="Verdana"/>
          <w:color w:val="auto"/>
          <w:sz w:val="18"/>
          <w:szCs w:val="18"/>
        </w:rPr>
      </w:pPr>
    </w:p>
    <w:p w:rsidRPr="008153BB" w:rsidR="00D966A4" w:rsidP="7CC5A6AA" w:rsidRDefault="00D966A4" w14:paraId="6B7963DB" w14:textId="78E38D97">
      <w:pPr>
        <w:pStyle w:val="Paragraphedeliste"/>
        <w:spacing w:line="240" w:lineRule="auto"/>
        <w:ind w:left="0"/>
        <w:jc w:val="both"/>
        <w:rPr>
          <w:rFonts w:ascii="Verdana" w:hAnsi="Verdana"/>
          <w:color w:val="auto"/>
          <w:sz w:val="18"/>
          <w:szCs w:val="18"/>
        </w:rPr>
      </w:pPr>
      <w:r w:rsidRPr="7CC5A6AA" w:rsidR="00D966A4">
        <w:rPr>
          <w:rFonts w:ascii="Verdana" w:hAnsi="Verdana"/>
          <w:color w:val="auto"/>
          <w:sz w:val="18"/>
          <w:szCs w:val="18"/>
        </w:rPr>
        <w:t xml:space="preserve">Les DEE1 </w:t>
      </w:r>
      <w:r w:rsidRPr="7CC5A6AA" w:rsidR="0BA20110">
        <w:rPr>
          <w:rFonts w:ascii="Verdana" w:hAnsi="Verdana"/>
          <w:color w:val="auto"/>
          <w:sz w:val="18"/>
          <w:szCs w:val="18"/>
        </w:rPr>
        <w:t xml:space="preserve">VB </w:t>
      </w:r>
      <w:r w:rsidRPr="7CC5A6AA" w:rsidR="00D966A4">
        <w:rPr>
          <w:rFonts w:ascii="Verdana" w:hAnsi="Verdana"/>
          <w:color w:val="auto"/>
          <w:sz w:val="18"/>
          <w:szCs w:val="18"/>
        </w:rPr>
        <w:t>et</w:t>
      </w:r>
      <w:r w:rsidRPr="7CC5A6AA" w:rsidR="7E899D59">
        <w:rPr>
          <w:rFonts w:ascii="Verdana" w:hAnsi="Verdana"/>
          <w:color w:val="auto"/>
          <w:sz w:val="18"/>
          <w:szCs w:val="18"/>
        </w:rPr>
        <w:t xml:space="preserve"> DEE</w:t>
      </w:r>
      <w:r w:rsidRPr="7CC5A6AA" w:rsidR="00D966A4">
        <w:rPr>
          <w:rFonts w:ascii="Verdana" w:hAnsi="Verdana"/>
          <w:color w:val="auto"/>
          <w:sz w:val="18"/>
          <w:szCs w:val="18"/>
        </w:rPr>
        <w:t>2 VB certifiés permettent</w:t>
      </w:r>
      <w:r w:rsidRPr="7CC5A6AA" w:rsidR="008D340B">
        <w:rPr>
          <w:rFonts w:ascii="Verdana" w:hAnsi="Verdana"/>
          <w:color w:val="auto"/>
          <w:sz w:val="18"/>
          <w:szCs w:val="18"/>
        </w:rPr>
        <w:t xml:space="preserve"> </w:t>
      </w:r>
      <w:r w:rsidRPr="7CC5A6AA" w:rsidR="00D966A4">
        <w:rPr>
          <w:rFonts w:ascii="Verdana" w:hAnsi="Verdana"/>
          <w:color w:val="auto"/>
          <w:sz w:val="18"/>
          <w:szCs w:val="18"/>
        </w:rPr>
        <w:t>:</w:t>
      </w:r>
    </w:p>
    <w:p w:rsidRPr="00675FDE" w:rsidR="00D966A4" w:rsidP="7CC5A6AA" w:rsidRDefault="00D966A4" w14:paraId="709E88E4" w14:textId="77777777">
      <w:pPr>
        <w:pStyle w:val="Paragraphedeliste"/>
        <w:spacing w:line="240" w:lineRule="auto"/>
        <w:ind w:left="0"/>
        <w:jc w:val="both"/>
        <w:rPr>
          <w:rFonts w:ascii="Verdana" w:hAnsi="Verdana"/>
          <w:color w:val="auto"/>
          <w:sz w:val="6"/>
          <w:szCs w:val="6"/>
        </w:rPr>
      </w:pPr>
    </w:p>
    <w:p w:rsidRPr="008153BB" w:rsidR="00D966A4" w:rsidP="7CC5A6AA" w:rsidRDefault="00D626F7" w14:paraId="686DF690" w14:textId="1EC746E6">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1524DB36">
        <w:rPr>
          <w:rFonts w:ascii="Verdana" w:hAnsi="Verdana"/>
          <w:color w:val="auto"/>
          <w:sz w:val="18"/>
          <w:szCs w:val="18"/>
        </w:rPr>
        <w:t>Dispense</w:t>
      </w:r>
      <w:r w:rsidRPr="0F513D99" w:rsidR="00D966A4">
        <w:rPr>
          <w:rFonts w:ascii="Verdana" w:hAnsi="Verdana"/>
          <w:color w:val="auto"/>
          <w:sz w:val="18"/>
          <w:szCs w:val="18"/>
        </w:rPr>
        <w:t xml:space="preserve"> des EPEF et EPMSP du BP, DE et DES JEPS.</w:t>
      </w:r>
    </w:p>
    <w:p w:rsidRPr="008153BB" w:rsidR="00D966A4" w:rsidP="7CC5A6AA" w:rsidRDefault="00D626F7" w14:paraId="743A1C02" w14:textId="590207D6">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w:t>
      </w:r>
      <w:r w:rsidRPr="0F513D99" w:rsidR="00D626F7">
        <w:rPr>
          <w:rFonts w:ascii="Verdana" w:hAnsi="Verdana"/>
          <w:color w:val="auto"/>
          <w:sz w:val="18"/>
          <w:szCs w:val="18"/>
        </w:rPr>
        <w:t>’</w:t>
      </w:r>
      <w:r w:rsidRPr="0F513D99" w:rsidR="00D626F7">
        <w:rPr>
          <w:rFonts w:ascii="Verdana" w:hAnsi="Verdana"/>
          <w:color w:val="auto"/>
          <w:sz w:val="18"/>
          <w:szCs w:val="18"/>
        </w:rPr>
        <w:t>o</w:t>
      </w:r>
      <w:r w:rsidRPr="0F513D99" w:rsidR="00DEAEC6">
        <w:rPr>
          <w:rFonts w:ascii="Verdana" w:hAnsi="Verdana"/>
          <w:color w:val="auto"/>
          <w:sz w:val="18"/>
          <w:szCs w:val="18"/>
        </w:rPr>
        <w:t>btention</w:t>
      </w:r>
      <w:r w:rsidRPr="0F513D99" w:rsidR="00D966A4">
        <w:rPr>
          <w:rFonts w:ascii="Verdana" w:hAnsi="Verdana"/>
          <w:color w:val="auto"/>
          <w:sz w:val="18"/>
          <w:szCs w:val="18"/>
        </w:rPr>
        <w:t xml:space="preserve"> d'une carte professionnelle provisoire.</w:t>
      </w:r>
    </w:p>
    <w:p w:rsidRPr="008153BB" w:rsidR="00D966A4" w:rsidP="7CC5A6AA" w:rsidRDefault="00D626F7" w14:paraId="114B5A07" w14:textId="46B0F954">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00D626F7">
        <w:rPr>
          <w:rFonts w:ascii="Verdana" w:hAnsi="Verdana"/>
          <w:color w:val="auto"/>
          <w:sz w:val="18"/>
          <w:szCs w:val="18"/>
        </w:rPr>
        <w:t>v</w:t>
      </w:r>
      <w:r w:rsidRPr="0F513D99" w:rsidR="3F7DE0B4">
        <w:rPr>
          <w:rFonts w:ascii="Verdana" w:hAnsi="Verdana"/>
          <w:color w:val="auto"/>
          <w:sz w:val="18"/>
          <w:szCs w:val="18"/>
        </w:rPr>
        <w:t>alidation</w:t>
      </w:r>
      <w:r w:rsidRPr="0F513D99" w:rsidR="00D966A4">
        <w:rPr>
          <w:rFonts w:ascii="Verdana" w:hAnsi="Verdana"/>
          <w:color w:val="auto"/>
          <w:sz w:val="18"/>
          <w:szCs w:val="18"/>
        </w:rPr>
        <w:t xml:space="preserve"> des UC 1-3 du DE</w:t>
      </w:r>
      <w:r w:rsidRPr="0F513D99" w:rsidR="00675FDE">
        <w:rPr>
          <w:rFonts w:ascii="Verdana" w:hAnsi="Verdana"/>
          <w:color w:val="auto"/>
          <w:sz w:val="18"/>
          <w:szCs w:val="18"/>
        </w:rPr>
        <w:t xml:space="preserve"> </w:t>
      </w:r>
      <w:r w:rsidRPr="0F513D99" w:rsidR="00D966A4">
        <w:rPr>
          <w:rFonts w:ascii="Verdana" w:hAnsi="Verdana"/>
          <w:color w:val="auto"/>
          <w:sz w:val="18"/>
          <w:szCs w:val="18"/>
        </w:rPr>
        <w:t>JEPS.</w:t>
      </w:r>
    </w:p>
    <w:p w:rsidRPr="008153BB" w:rsidR="00D966A4" w:rsidP="7CC5A6AA" w:rsidRDefault="00D626F7" w14:paraId="01FF5D2D" w14:textId="2AC71CF4">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00D626F7">
        <w:rPr>
          <w:rFonts w:ascii="Verdana" w:hAnsi="Verdana"/>
          <w:color w:val="auto"/>
          <w:sz w:val="18"/>
          <w:szCs w:val="18"/>
        </w:rPr>
        <w:t>v</w:t>
      </w:r>
      <w:r w:rsidRPr="0F513D99" w:rsidR="67BCC8A7">
        <w:rPr>
          <w:rFonts w:ascii="Verdana" w:hAnsi="Verdana"/>
          <w:color w:val="auto"/>
          <w:sz w:val="18"/>
          <w:szCs w:val="18"/>
        </w:rPr>
        <w:t>alidation</w:t>
      </w:r>
      <w:r w:rsidRPr="0F513D99" w:rsidR="00D966A4">
        <w:rPr>
          <w:rFonts w:ascii="Verdana" w:hAnsi="Verdana"/>
          <w:color w:val="auto"/>
          <w:sz w:val="18"/>
          <w:szCs w:val="18"/>
        </w:rPr>
        <w:t xml:space="preserve"> de l'UC 4 du BP-DE-DES JEPS.</w:t>
      </w:r>
    </w:p>
    <w:p w:rsidRPr="008153BB" w:rsidR="00D966A4" w:rsidP="7CC5A6AA" w:rsidRDefault="00D626F7" w14:paraId="0F38C8BE" w14:textId="2C0FA7F9">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00D626F7">
        <w:rPr>
          <w:rFonts w:ascii="Verdana" w:hAnsi="Verdana"/>
          <w:color w:val="auto"/>
          <w:sz w:val="18"/>
          <w:szCs w:val="18"/>
        </w:rPr>
        <w:t>v</w:t>
      </w:r>
      <w:r w:rsidRPr="0F513D99" w:rsidR="502F4390">
        <w:rPr>
          <w:rFonts w:ascii="Verdana" w:hAnsi="Verdana"/>
          <w:color w:val="auto"/>
          <w:sz w:val="18"/>
          <w:szCs w:val="18"/>
        </w:rPr>
        <w:t>alidation</w:t>
      </w:r>
      <w:r w:rsidRPr="0F513D99" w:rsidR="00D966A4">
        <w:rPr>
          <w:rFonts w:ascii="Verdana" w:hAnsi="Verdana"/>
          <w:color w:val="auto"/>
          <w:sz w:val="18"/>
          <w:szCs w:val="18"/>
        </w:rPr>
        <w:t xml:space="preserve"> des UC</w:t>
      </w:r>
      <w:r w:rsidRPr="0F513D99" w:rsidR="00F8133A">
        <w:rPr>
          <w:rFonts w:ascii="Verdana" w:hAnsi="Verdana"/>
          <w:color w:val="auto"/>
          <w:sz w:val="18"/>
          <w:szCs w:val="18"/>
        </w:rPr>
        <w:t xml:space="preserve"> </w:t>
      </w:r>
      <w:r w:rsidRPr="0F513D99" w:rsidR="00D966A4">
        <w:rPr>
          <w:rFonts w:ascii="Verdana" w:hAnsi="Verdana"/>
          <w:color w:val="auto"/>
          <w:sz w:val="18"/>
          <w:szCs w:val="18"/>
        </w:rPr>
        <w:t>1-3 du DES</w:t>
      </w:r>
      <w:r w:rsidRPr="0F513D99" w:rsidR="00675FDE">
        <w:rPr>
          <w:rFonts w:ascii="Verdana" w:hAnsi="Verdana"/>
          <w:color w:val="auto"/>
          <w:sz w:val="18"/>
          <w:szCs w:val="18"/>
        </w:rPr>
        <w:t xml:space="preserve"> </w:t>
      </w:r>
      <w:r w:rsidRPr="0F513D99" w:rsidR="00D966A4">
        <w:rPr>
          <w:rFonts w:ascii="Verdana" w:hAnsi="Verdana"/>
          <w:color w:val="auto"/>
          <w:sz w:val="18"/>
          <w:szCs w:val="18"/>
        </w:rPr>
        <w:t>JEPS</w:t>
      </w:r>
      <w:r w:rsidRPr="0F513D99" w:rsidR="00675FDE">
        <w:rPr>
          <w:rFonts w:ascii="Verdana" w:hAnsi="Verdana"/>
          <w:color w:val="auto"/>
          <w:sz w:val="18"/>
          <w:szCs w:val="18"/>
        </w:rPr>
        <w:t>.</w:t>
      </w:r>
    </w:p>
    <w:p w:rsidRPr="008153BB" w:rsidR="00D966A4" w:rsidP="7CC5A6AA" w:rsidRDefault="00D626F7" w14:paraId="45BC4B32" w14:textId="3675484F">
      <w:pPr>
        <w:pStyle w:val="Paragraphedeliste"/>
        <w:numPr>
          <w:ilvl w:val="0"/>
          <w:numId w:val="6"/>
        </w:numPr>
        <w:spacing w:before="60" w:after="0" w:line="240" w:lineRule="auto"/>
        <w:ind w:left="714" w:hanging="357"/>
        <w:jc w:val="both"/>
        <w:rPr>
          <w:rFonts w:ascii="Verdana" w:hAnsi="Verdana"/>
          <w:color w:val="auto"/>
          <w:sz w:val="18"/>
          <w:szCs w:val="18"/>
        </w:rPr>
      </w:pPr>
      <w:r w:rsidRPr="0F513D99" w:rsidR="00D626F7">
        <w:rPr>
          <w:rFonts w:ascii="Verdana" w:hAnsi="Verdana"/>
          <w:color w:val="auto"/>
          <w:sz w:val="18"/>
          <w:szCs w:val="18"/>
        </w:rPr>
        <w:t>La</w:t>
      </w:r>
      <w:r w:rsidRPr="0F513D99" w:rsidR="00D626F7">
        <w:rPr>
          <w:rFonts w:ascii="Verdana" w:hAnsi="Verdana"/>
          <w:color w:val="auto"/>
          <w:sz w:val="18"/>
          <w:szCs w:val="18"/>
        </w:rPr>
        <w:t xml:space="preserve"> </w:t>
      </w:r>
      <w:r w:rsidRPr="0F513D99" w:rsidR="00D626F7">
        <w:rPr>
          <w:rFonts w:ascii="Verdana" w:hAnsi="Verdana"/>
          <w:color w:val="auto"/>
          <w:sz w:val="18"/>
          <w:szCs w:val="18"/>
        </w:rPr>
        <w:t>v</w:t>
      </w:r>
      <w:r w:rsidRPr="0F513D99" w:rsidR="5AA3E07F">
        <w:rPr>
          <w:rFonts w:ascii="Verdana" w:hAnsi="Verdana"/>
          <w:color w:val="auto"/>
          <w:sz w:val="18"/>
          <w:szCs w:val="18"/>
        </w:rPr>
        <w:t>alidation</w:t>
      </w:r>
      <w:r w:rsidRPr="0F513D99" w:rsidR="00D966A4">
        <w:rPr>
          <w:rFonts w:ascii="Verdana" w:hAnsi="Verdana"/>
          <w:color w:val="auto"/>
          <w:sz w:val="18"/>
          <w:szCs w:val="18"/>
        </w:rPr>
        <w:t xml:space="preserve"> des UC 1-3 du BP JEPS</w:t>
      </w:r>
    </w:p>
    <w:p w:rsidRPr="008153BB" w:rsidR="00F8133A" w:rsidP="003B02D7" w:rsidRDefault="00F8133A" w14:paraId="508C98E9" w14:textId="77777777">
      <w:pPr>
        <w:pStyle w:val="Paragraphedeliste"/>
        <w:spacing w:line="240" w:lineRule="auto"/>
        <w:ind w:left="0"/>
        <w:jc w:val="both"/>
        <w:rPr>
          <w:rFonts w:ascii="Verdana" w:hAnsi="Verdana"/>
          <w:sz w:val="18"/>
          <w:szCs w:val="18"/>
        </w:rPr>
      </w:pPr>
    </w:p>
    <w:p w:rsidRPr="008153BB" w:rsidR="003E0E86" w:rsidP="003B02D7" w:rsidRDefault="003E0E86" w14:paraId="1C22F779" w14:textId="7681C980">
      <w:pPr>
        <w:pStyle w:val="Paragraphedeliste"/>
        <w:spacing w:line="240" w:lineRule="auto"/>
        <w:ind w:left="0"/>
        <w:jc w:val="both"/>
        <w:rPr>
          <w:rFonts w:ascii="Verdana" w:hAnsi="Verdana"/>
          <w:sz w:val="18"/>
          <w:szCs w:val="18"/>
        </w:rPr>
      </w:pPr>
      <w:r w:rsidRPr="7CC5A6AA" w:rsidR="003E0E86">
        <w:rPr>
          <w:rFonts w:ascii="Verdana" w:hAnsi="Verdana"/>
          <w:sz w:val="18"/>
          <w:szCs w:val="18"/>
        </w:rPr>
        <w:t xml:space="preserve">En dehors de ces conditions, </w:t>
      </w:r>
      <w:r w:rsidRPr="7CC5A6AA" w:rsidR="1029E7D7">
        <w:rPr>
          <w:rFonts w:ascii="Verdana" w:hAnsi="Verdana"/>
          <w:sz w:val="18"/>
          <w:szCs w:val="18"/>
        </w:rPr>
        <w:t>le candidat</w:t>
      </w:r>
      <w:r w:rsidRPr="7CC5A6AA" w:rsidR="003E0E86">
        <w:rPr>
          <w:rFonts w:ascii="Verdana" w:hAnsi="Verdana"/>
          <w:sz w:val="18"/>
          <w:szCs w:val="18"/>
        </w:rPr>
        <w:t xml:space="preserve"> ne p</w:t>
      </w:r>
      <w:r w:rsidRPr="7CC5A6AA" w:rsidR="00C856ED">
        <w:rPr>
          <w:rFonts w:ascii="Verdana" w:hAnsi="Verdana"/>
          <w:sz w:val="18"/>
          <w:szCs w:val="18"/>
        </w:rPr>
        <w:t>eu</w:t>
      </w:r>
      <w:r w:rsidRPr="7CC5A6AA" w:rsidR="003E0E86">
        <w:rPr>
          <w:rFonts w:ascii="Verdana" w:hAnsi="Verdana"/>
          <w:sz w:val="18"/>
          <w:szCs w:val="18"/>
        </w:rPr>
        <w:t>t bénéficier que d'un positionnement favorable à la hauteur des heures de formations suivies (allègements de formation).</w:t>
      </w:r>
    </w:p>
    <w:p w:rsidRPr="008153BB" w:rsidR="003E0E86" w:rsidP="7CC5A6AA" w:rsidRDefault="003E0E86" w14:paraId="7B458291" w14:textId="1F2C5E84">
      <w:pPr>
        <w:pStyle w:val="Paragraphedeliste"/>
        <w:spacing w:line="240" w:lineRule="auto"/>
        <w:ind w:left="0"/>
        <w:jc w:val="both"/>
        <w:rPr>
          <w:rFonts w:ascii="Verdana" w:hAnsi="Verdana"/>
          <w:sz w:val="18"/>
          <w:szCs w:val="18"/>
        </w:rPr>
      </w:pPr>
    </w:p>
    <w:p w:rsidRPr="008153BB" w:rsidR="003E0E86" w:rsidP="7CC5A6AA" w:rsidRDefault="003E0E86" w14:paraId="70E539A3" w14:textId="126C3772">
      <w:pPr>
        <w:pStyle w:val="Paragraphedeliste"/>
        <w:spacing w:line="240" w:lineRule="auto"/>
        <w:ind w:left="0"/>
        <w:jc w:val="both"/>
        <w:rPr>
          <w:rFonts w:ascii="Verdana" w:hAnsi="Verdana"/>
          <w:sz w:val="18"/>
          <w:szCs w:val="18"/>
        </w:rPr>
      </w:pPr>
    </w:p>
    <w:p w:rsidRPr="008153BB" w:rsidR="003E0E86" w:rsidP="7CC5A6AA" w:rsidRDefault="003E0E86" w14:paraId="46B3AFEB" w14:textId="2E574396">
      <w:pPr>
        <w:pStyle w:val="Paragraphedeliste"/>
        <w:spacing w:line="240" w:lineRule="auto"/>
        <w:ind w:left="0"/>
        <w:jc w:val="both"/>
        <w:rPr>
          <w:rFonts w:ascii="Verdana" w:hAnsi="Verdana"/>
          <w:sz w:val="18"/>
          <w:szCs w:val="18"/>
        </w:rPr>
      </w:pPr>
    </w:p>
    <w:p w:rsidRPr="008153BB" w:rsidR="003E0E86" w:rsidP="7CC5A6AA" w:rsidRDefault="003E0E86" w14:paraId="7D39F2F3" w14:textId="653DB0CD">
      <w:pPr>
        <w:pStyle w:val="Paragraphedeliste"/>
        <w:spacing w:line="240" w:lineRule="auto"/>
        <w:ind w:left="0"/>
        <w:jc w:val="both"/>
        <w:rPr>
          <w:rFonts w:ascii="Verdana" w:hAnsi="Verdana"/>
          <w:sz w:val="18"/>
          <w:szCs w:val="18"/>
        </w:rPr>
      </w:pPr>
    </w:p>
    <w:p w:rsidRPr="008153BB" w:rsidR="003E0E86" w:rsidP="7CC5A6AA" w:rsidRDefault="003E0E86" w14:paraId="3B16710C" w14:textId="513330FF">
      <w:pPr>
        <w:shd w:val="clear" w:color="auto" w:fill="D9D9D9" w:themeFill="background1" w:themeFillShade="D9"/>
        <w:spacing w:line="240" w:lineRule="auto"/>
        <w:ind/>
        <w:rPr>
          <w:rFonts w:ascii="Verdana" w:hAnsi="Verdana"/>
          <w:color w:val="4F81BD" w:themeColor="accent1" w:themeTint="FF" w:themeShade="FF"/>
        </w:rPr>
      </w:pPr>
      <w:r w:rsidRPr="7CC5A6AA" w:rsidR="636A8D35">
        <w:rPr>
          <w:rFonts w:ascii="Verdana" w:hAnsi="Verdana"/>
          <w:color w:val="4F81BD" w:themeColor="accent1" w:themeTint="FF" w:themeShade="FF"/>
        </w:rPr>
        <w:t>Equivalences vers les diplômes fédéraux</w:t>
      </w:r>
    </w:p>
    <w:p w:rsidRPr="008153BB" w:rsidR="003E0E86" w:rsidP="003B02D7" w:rsidRDefault="003E0E86" w14:paraId="779F8E76" w14:textId="2EDCF93C">
      <w:pPr>
        <w:pStyle w:val="Paragraphedeliste"/>
        <w:spacing w:line="240" w:lineRule="auto"/>
        <w:ind w:left="0"/>
        <w:jc w:val="both"/>
        <w:rPr>
          <w:rFonts w:ascii="Verdana" w:hAnsi="Verdana"/>
          <w:sz w:val="18"/>
          <w:szCs w:val="18"/>
        </w:rPr>
      </w:pPr>
    </w:p>
    <w:p w:rsidRPr="00D44428" w:rsidR="003E0E86" w:rsidP="00545F92" w:rsidRDefault="003E0E86" w14:paraId="6B5CA0B5" w14:textId="758E6921">
      <w:pPr>
        <w:pStyle w:val="Paragraphedeliste"/>
        <w:numPr>
          <w:ilvl w:val="0"/>
          <w:numId w:val="7"/>
        </w:numPr>
        <w:spacing w:line="240" w:lineRule="auto"/>
        <w:jc w:val="both"/>
        <w:rPr>
          <w:rFonts w:ascii="Verdana" w:hAnsi="Verdana"/>
          <w:sz w:val="18"/>
          <w:szCs w:val="18"/>
        </w:rPr>
      </w:pPr>
      <w:r w:rsidRPr="312B2218" w:rsidR="636A8D35">
        <w:rPr>
          <w:rFonts w:ascii="Verdana" w:hAnsi="Verdana"/>
          <w:sz w:val="18"/>
          <w:szCs w:val="18"/>
        </w:rPr>
        <w:t>L</w:t>
      </w:r>
      <w:r w:rsidRPr="312B2218" w:rsidR="00D626F7">
        <w:rPr>
          <w:rFonts w:ascii="Verdana" w:hAnsi="Verdana"/>
          <w:sz w:val="18"/>
          <w:szCs w:val="18"/>
        </w:rPr>
        <w:t>e titulaire du DES JEPS V</w:t>
      </w:r>
      <w:r w:rsidRPr="312B2218" w:rsidR="003E0E86">
        <w:rPr>
          <w:rFonts w:ascii="Verdana" w:hAnsi="Verdana"/>
          <w:sz w:val="18"/>
          <w:szCs w:val="18"/>
        </w:rPr>
        <w:t>olley-</w:t>
      </w:r>
      <w:r w:rsidRPr="312B2218" w:rsidR="00D626F7">
        <w:rPr>
          <w:rFonts w:ascii="Verdana" w:hAnsi="Verdana"/>
          <w:sz w:val="18"/>
          <w:szCs w:val="18"/>
        </w:rPr>
        <w:t>B</w:t>
      </w:r>
      <w:r w:rsidRPr="312B2218" w:rsidR="003E0E86">
        <w:rPr>
          <w:rFonts w:ascii="Verdana" w:hAnsi="Verdana"/>
          <w:sz w:val="18"/>
          <w:szCs w:val="18"/>
        </w:rPr>
        <w:t>all et disciplines associées</w:t>
      </w:r>
      <w:r w:rsidRPr="312B2218" w:rsidR="00F8133A">
        <w:rPr>
          <w:rFonts w:ascii="Verdana" w:hAnsi="Verdana"/>
          <w:sz w:val="18"/>
          <w:szCs w:val="18"/>
        </w:rPr>
        <w:t xml:space="preserve"> (arrêté antérieur ou postérieur </w:t>
      </w:r>
      <w:r w:rsidRPr="312B2218" w:rsidR="005C04C9">
        <w:rPr>
          <w:rFonts w:ascii="Verdana" w:hAnsi="Verdana"/>
          <w:sz w:val="18"/>
          <w:szCs w:val="18"/>
        </w:rPr>
        <w:t>au 7 février</w:t>
      </w:r>
      <w:r w:rsidRPr="312B2218" w:rsidR="00F8133A">
        <w:rPr>
          <w:rFonts w:ascii="Verdana" w:hAnsi="Verdana"/>
          <w:sz w:val="18"/>
          <w:szCs w:val="18"/>
        </w:rPr>
        <w:t xml:space="preserve"> 2018)</w:t>
      </w:r>
      <w:r w:rsidRPr="312B2218" w:rsidR="003E0E86">
        <w:rPr>
          <w:rFonts w:ascii="Verdana" w:hAnsi="Verdana"/>
          <w:sz w:val="18"/>
          <w:szCs w:val="18"/>
        </w:rPr>
        <w:t xml:space="preserve"> se </w:t>
      </w:r>
      <w:r w:rsidRPr="312B2218" w:rsidR="00C856ED">
        <w:rPr>
          <w:rFonts w:ascii="Verdana" w:hAnsi="Verdana"/>
          <w:sz w:val="18"/>
          <w:szCs w:val="18"/>
        </w:rPr>
        <w:t>voit</w:t>
      </w:r>
      <w:r w:rsidRPr="312B2218" w:rsidR="003E0E86">
        <w:rPr>
          <w:rFonts w:ascii="Verdana" w:hAnsi="Verdana"/>
          <w:sz w:val="18"/>
          <w:szCs w:val="18"/>
        </w:rPr>
        <w:t xml:space="preserve"> attribu</w:t>
      </w:r>
      <w:r w:rsidRPr="312B2218" w:rsidR="00E73320">
        <w:rPr>
          <w:rFonts w:ascii="Verdana" w:hAnsi="Verdana"/>
          <w:sz w:val="18"/>
          <w:szCs w:val="18"/>
        </w:rPr>
        <w:t>é</w:t>
      </w:r>
      <w:r w:rsidRPr="312B2218" w:rsidR="003E0E86">
        <w:rPr>
          <w:rFonts w:ascii="Verdana" w:hAnsi="Verdana"/>
          <w:sz w:val="18"/>
          <w:szCs w:val="18"/>
        </w:rPr>
        <w:t xml:space="preserve"> </w:t>
      </w:r>
      <w:r w:rsidRPr="312B2218" w:rsidR="007E374C">
        <w:rPr>
          <w:rFonts w:ascii="Verdana" w:hAnsi="Verdana"/>
          <w:sz w:val="18"/>
          <w:szCs w:val="18"/>
        </w:rPr>
        <w:t xml:space="preserve">le </w:t>
      </w:r>
      <w:r w:rsidRPr="312B2218" w:rsidR="003E0E86">
        <w:rPr>
          <w:rFonts w:ascii="Verdana" w:hAnsi="Verdana"/>
          <w:sz w:val="18"/>
          <w:szCs w:val="18"/>
        </w:rPr>
        <w:t xml:space="preserve">Diplôme d'Entraîneur </w:t>
      </w:r>
      <w:r w:rsidRPr="312B2218" w:rsidR="00D626F7">
        <w:rPr>
          <w:rFonts w:ascii="Verdana" w:hAnsi="Verdana"/>
          <w:sz w:val="18"/>
          <w:szCs w:val="18"/>
        </w:rPr>
        <w:t>Expert 1 de V</w:t>
      </w:r>
      <w:r w:rsidRPr="312B2218" w:rsidR="004435FF">
        <w:rPr>
          <w:rFonts w:ascii="Verdana" w:hAnsi="Verdana"/>
          <w:sz w:val="18"/>
          <w:szCs w:val="18"/>
        </w:rPr>
        <w:t>olley-</w:t>
      </w:r>
      <w:r w:rsidRPr="312B2218" w:rsidR="00D626F7">
        <w:rPr>
          <w:rFonts w:ascii="Verdana" w:hAnsi="Verdana"/>
          <w:sz w:val="18"/>
          <w:szCs w:val="18"/>
        </w:rPr>
        <w:t>B</w:t>
      </w:r>
      <w:r w:rsidRPr="312B2218" w:rsidR="004435FF">
        <w:rPr>
          <w:rFonts w:ascii="Verdana" w:hAnsi="Verdana"/>
          <w:sz w:val="18"/>
          <w:szCs w:val="18"/>
        </w:rPr>
        <w:t xml:space="preserve">all </w:t>
      </w:r>
      <w:r w:rsidRPr="312B2218" w:rsidR="00F8133A">
        <w:rPr>
          <w:rFonts w:ascii="Verdana" w:hAnsi="Verdana"/>
          <w:sz w:val="18"/>
          <w:szCs w:val="18"/>
        </w:rPr>
        <w:t>(DE</w:t>
      </w:r>
      <w:r w:rsidRPr="312B2218" w:rsidR="003E0E86">
        <w:rPr>
          <w:rFonts w:ascii="Verdana" w:hAnsi="Verdana"/>
          <w:sz w:val="18"/>
          <w:szCs w:val="18"/>
        </w:rPr>
        <w:t>E</w:t>
      </w:r>
      <w:r w:rsidRPr="312B2218" w:rsidR="00F8133A">
        <w:rPr>
          <w:rFonts w:ascii="Verdana" w:hAnsi="Verdana"/>
          <w:sz w:val="18"/>
          <w:szCs w:val="18"/>
        </w:rPr>
        <w:t xml:space="preserve">1 </w:t>
      </w:r>
      <w:r w:rsidRPr="312B2218" w:rsidR="004435FF">
        <w:rPr>
          <w:rFonts w:ascii="Verdana" w:hAnsi="Verdana"/>
          <w:sz w:val="18"/>
          <w:szCs w:val="18"/>
        </w:rPr>
        <w:t>VB</w:t>
      </w:r>
      <w:r w:rsidRPr="312B2218" w:rsidR="003E0E86">
        <w:rPr>
          <w:rFonts w:ascii="Verdana" w:hAnsi="Verdana"/>
          <w:sz w:val="18"/>
          <w:szCs w:val="18"/>
        </w:rPr>
        <w:t>)</w:t>
      </w:r>
      <w:r w:rsidRPr="312B2218" w:rsidR="00F8133A">
        <w:rPr>
          <w:rFonts w:ascii="Verdana" w:hAnsi="Verdana"/>
          <w:sz w:val="18"/>
          <w:szCs w:val="18"/>
        </w:rPr>
        <w:t xml:space="preserve"> ainsi que</w:t>
      </w:r>
      <w:r w:rsidRPr="312B2218" w:rsidR="0049037C">
        <w:rPr>
          <w:rFonts w:ascii="Verdana" w:hAnsi="Verdana"/>
          <w:sz w:val="18"/>
          <w:szCs w:val="18"/>
        </w:rPr>
        <w:t xml:space="preserve"> le </w:t>
      </w:r>
      <w:r w:rsidRPr="312B2218" w:rsidR="00F8133A">
        <w:rPr>
          <w:rFonts w:ascii="Verdana" w:hAnsi="Verdana"/>
          <w:sz w:val="18"/>
          <w:szCs w:val="18"/>
        </w:rPr>
        <w:t>Di</w:t>
      </w:r>
      <w:r w:rsidRPr="312B2218" w:rsidR="00D626F7">
        <w:rPr>
          <w:rFonts w:ascii="Verdana" w:hAnsi="Verdana"/>
          <w:sz w:val="18"/>
          <w:szCs w:val="18"/>
        </w:rPr>
        <w:t>plôme d'Entraîneur Expert 2 de Volley-B</w:t>
      </w:r>
      <w:r w:rsidRPr="312B2218" w:rsidR="00F8133A">
        <w:rPr>
          <w:rFonts w:ascii="Verdana" w:hAnsi="Verdana"/>
          <w:sz w:val="18"/>
          <w:szCs w:val="18"/>
        </w:rPr>
        <w:t>all (</w:t>
      </w:r>
      <w:r w:rsidRPr="312B2218" w:rsidR="008153BB">
        <w:rPr>
          <w:rFonts w:ascii="Verdana" w:hAnsi="Verdana"/>
          <w:sz w:val="18"/>
          <w:szCs w:val="18"/>
        </w:rPr>
        <w:t>DEE2</w:t>
      </w:r>
      <w:r w:rsidRPr="312B2218" w:rsidR="00F8133A">
        <w:rPr>
          <w:rFonts w:ascii="Verdana" w:hAnsi="Verdana"/>
          <w:sz w:val="18"/>
          <w:szCs w:val="18"/>
        </w:rPr>
        <w:t xml:space="preserve"> VB)</w:t>
      </w:r>
      <w:r w:rsidRPr="312B2218" w:rsidR="003E0E86">
        <w:rPr>
          <w:rFonts w:ascii="Verdana" w:hAnsi="Verdana"/>
          <w:sz w:val="18"/>
          <w:szCs w:val="18"/>
        </w:rPr>
        <w:t xml:space="preserve"> par équivalence</w:t>
      </w:r>
      <w:r w:rsidRPr="312B2218" w:rsidR="00F8133A">
        <w:rPr>
          <w:rFonts w:ascii="Verdana" w:hAnsi="Verdana"/>
          <w:sz w:val="18"/>
          <w:szCs w:val="18"/>
        </w:rPr>
        <w:t xml:space="preserve"> (à co</w:t>
      </w:r>
      <w:r w:rsidRPr="312B2218" w:rsidR="00675FDE">
        <w:rPr>
          <w:rFonts w:ascii="Verdana" w:hAnsi="Verdana"/>
          <w:sz w:val="18"/>
          <w:szCs w:val="18"/>
        </w:rPr>
        <w:t xml:space="preserve">ndition d'être </w:t>
      </w:r>
      <w:r w:rsidRPr="312B2218" w:rsidR="00675FDE">
        <w:rPr>
          <w:rFonts w:ascii="Verdana" w:hAnsi="Verdana"/>
          <w:sz w:val="18"/>
          <w:szCs w:val="18"/>
        </w:rPr>
        <w:t>licencié à la FFVolley</w:t>
      </w:r>
      <w:r w:rsidRPr="312B2218" w:rsidR="00F8133A">
        <w:rPr>
          <w:rFonts w:ascii="Verdana" w:hAnsi="Verdana"/>
          <w:sz w:val="18"/>
          <w:szCs w:val="18"/>
        </w:rPr>
        <w:t>).</w:t>
      </w:r>
    </w:p>
    <w:p w:rsidRPr="00D44428" w:rsidR="00F8133A" w:rsidP="003B02D7" w:rsidRDefault="00F8133A" w14:paraId="7818863E" w14:textId="77777777">
      <w:pPr>
        <w:pStyle w:val="Paragraphedeliste"/>
        <w:spacing w:line="240" w:lineRule="auto"/>
        <w:jc w:val="both"/>
        <w:rPr>
          <w:rFonts w:ascii="Verdana" w:hAnsi="Verdana"/>
          <w:sz w:val="12"/>
          <w:szCs w:val="12"/>
        </w:rPr>
      </w:pPr>
    </w:p>
    <w:p w:rsidRPr="00D44428" w:rsidR="007E374C" w:rsidP="00545F92" w:rsidRDefault="00A93EE4" w14:paraId="149EA200" w14:textId="4B6FBA3D">
      <w:pPr>
        <w:pStyle w:val="Paragraphedeliste"/>
        <w:numPr>
          <w:ilvl w:val="0"/>
          <w:numId w:val="7"/>
        </w:numPr>
        <w:spacing w:line="240" w:lineRule="auto"/>
        <w:jc w:val="both"/>
        <w:rPr>
          <w:rFonts w:ascii="Verdana" w:hAnsi="Verdana"/>
          <w:sz w:val="18"/>
          <w:szCs w:val="18"/>
        </w:rPr>
      </w:pPr>
      <w:r w:rsidRPr="312B2218" w:rsidR="00A93EE4">
        <w:rPr>
          <w:rFonts w:ascii="Verdana" w:hAnsi="Verdana"/>
          <w:sz w:val="18"/>
          <w:szCs w:val="18"/>
        </w:rPr>
        <w:t xml:space="preserve">Le titulaire du BEES 2° </w:t>
      </w:r>
      <w:r w:rsidRPr="312B2218" w:rsidR="00D626F7">
        <w:rPr>
          <w:rFonts w:ascii="Verdana" w:hAnsi="Verdana"/>
          <w:sz w:val="18"/>
          <w:szCs w:val="18"/>
        </w:rPr>
        <w:t>Volley-B</w:t>
      </w:r>
      <w:r w:rsidRPr="312B2218" w:rsidR="00F8133A">
        <w:rPr>
          <w:rFonts w:ascii="Verdana" w:hAnsi="Verdana"/>
          <w:sz w:val="18"/>
          <w:szCs w:val="18"/>
        </w:rPr>
        <w:t xml:space="preserve">all </w:t>
      </w:r>
      <w:r w:rsidRPr="312B2218" w:rsidR="0049037C">
        <w:rPr>
          <w:rFonts w:ascii="Verdana" w:hAnsi="Verdana"/>
          <w:sz w:val="18"/>
          <w:szCs w:val="18"/>
        </w:rPr>
        <w:t xml:space="preserve">complet </w:t>
      </w:r>
      <w:r w:rsidRPr="312B2218" w:rsidR="00F8133A">
        <w:rPr>
          <w:rFonts w:ascii="Verdana" w:hAnsi="Verdana"/>
          <w:sz w:val="18"/>
          <w:szCs w:val="18"/>
        </w:rPr>
        <w:t xml:space="preserve">se </w:t>
      </w:r>
      <w:r w:rsidRPr="312B2218" w:rsidR="00C856ED">
        <w:rPr>
          <w:rFonts w:ascii="Verdana" w:hAnsi="Verdana"/>
          <w:sz w:val="18"/>
          <w:szCs w:val="18"/>
        </w:rPr>
        <w:t>voit</w:t>
      </w:r>
      <w:r w:rsidRPr="312B2218" w:rsidR="00E73320">
        <w:rPr>
          <w:rFonts w:ascii="Verdana" w:hAnsi="Verdana"/>
          <w:sz w:val="18"/>
          <w:szCs w:val="18"/>
        </w:rPr>
        <w:t xml:space="preserve"> attribué</w:t>
      </w:r>
      <w:r w:rsidRPr="312B2218" w:rsidR="00F8133A">
        <w:rPr>
          <w:rFonts w:ascii="Verdana" w:hAnsi="Verdana"/>
          <w:sz w:val="18"/>
          <w:szCs w:val="18"/>
        </w:rPr>
        <w:t xml:space="preserve"> le Diplôme d'Entraîne</w:t>
      </w:r>
      <w:r w:rsidRPr="312B2218" w:rsidR="00D626F7">
        <w:rPr>
          <w:rFonts w:ascii="Verdana" w:hAnsi="Verdana"/>
          <w:sz w:val="18"/>
          <w:szCs w:val="18"/>
        </w:rPr>
        <w:t>ur Expert 1 de Volley-B</w:t>
      </w:r>
      <w:r w:rsidRPr="312B2218" w:rsidR="00675FDE">
        <w:rPr>
          <w:rFonts w:ascii="Verdana" w:hAnsi="Verdana"/>
          <w:sz w:val="18"/>
          <w:szCs w:val="18"/>
        </w:rPr>
        <w:t>all (DEE</w:t>
      </w:r>
      <w:r w:rsidRPr="312B2218" w:rsidR="00F8133A">
        <w:rPr>
          <w:rFonts w:ascii="Verdana" w:hAnsi="Verdana"/>
          <w:sz w:val="18"/>
          <w:szCs w:val="18"/>
        </w:rPr>
        <w:t>1 VB) ainsi que</w:t>
      </w:r>
      <w:r w:rsidRPr="312B2218" w:rsidR="0049037C">
        <w:rPr>
          <w:rFonts w:ascii="Verdana" w:hAnsi="Verdana"/>
          <w:sz w:val="18"/>
          <w:szCs w:val="18"/>
        </w:rPr>
        <w:t xml:space="preserve"> le</w:t>
      </w:r>
      <w:r w:rsidRPr="312B2218" w:rsidR="00F8133A">
        <w:rPr>
          <w:rFonts w:ascii="Verdana" w:hAnsi="Verdana"/>
          <w:sz w:val="18"/>
          <w:szCs w:val="18"/>
        </w:rPr>
        <w:t xml:space="preserve"> Di</w:t>
      </w:r>
      <w:r w:rsidRPr="312B2218" w:rsidR="00D626F7">
        <w:rPr>
          <w:rFonts w:ascii="Verdana" w:hAnsi="Verdana"/>
          <w:sz w:val="18"/>
          <w:szCs w:val="18"/>
        </w:rPr>
        <w:t>plôme d'Entraîneur Expert 2 de V</w:t>
      </w:r>
      <w:r w:rsidRPr="312B2218" w:rsidR="00F8133A">
        <w:rPr>
          <w:rFonts w:ascii="Verdana" w:hAnsi="Verdana"/>
          <w:sz w:val="18"/>
          <w:szCs w:val="18"/>
        </w:rPr>
        <w:t>olley-</w:t>
      </w:r>
      <w:r w:rsidRPr="312B2218" w:rsidR="00D626F7">
        <w:rPr>
          <w:rFonts w:ascii="Verdana" w:hAnsi="Verdana"/>
          <w:sz w:val="18"/>
          <w:szCs w:val="18"/>
        </w:rPr>
        <w:t>B</w:t>
      </w:r>
      <w:r w:rsidRPr="312B2218" w:rsidR="00F8133A">
        <w:rPr>
          <w:rFonts w:ascii="Verdana" w:hAnsi="Verdana"/>
          <w:sz w:val="18"/>
          <w:szCs w:val="18"/>
        </w:rPr>
        <w:t>all (</w:t>
      </w:r>
      <w:r w:rsidRPr="312B2218" w:rsidR="008153BB">
        <w:rPr>
          <w:rFonts w:ascii="Verdana" w:hAnsi="Verdana"/>
          <w:sz w:val="18"/>
          <w:szCs w:val="18"/>
        </w:rPr>
        <w:t>DEE2</w:t>
      </w:r>
      <w:r w:rsidRPr="312B2218" w:rsidR="00F8133A">
        <w:rPr>
          <w:rFonts w:ascii="Verdana" w:hAnsi="Verdana"/>
          <w:sz w:val="18"/>
          <w:szCs w:val="18"/>
        </w:rPr>
        <w:t xml:space="preserve"> VB) par équivalence (à condition d'être licencié à la FFV</w:t>
      </w:r>
      <w:r w:rsidRPr="312B2218" w:rsidR="00675FDE">
        <w:rPr>
          <w:rFonts w:ascii="Verdana" w:hAnsi="Verdana"/>
          <w:sz w:val="18"/>
          <w:szCs w:val="18"/>
        </w:rPr>
        <w:t>olley</w:t>
      </w:r>
      <w:r w:rsidRPr="312B2218" w:rsidR="00F8133A">
        <w:rPr>
          <w:rFonts w:ascii="Verdana" w:hAnsi="Verdana"/>
          <w:sz w:val="18"/>
          <w:szCs w:val="18"/>
        </w:rPr>
        <w:t>).</w:t>
      </w:r>
    </w:p>
    <w:p w:rsidRPr="00675FDE" w:rsidR="007E374C" w:rsidP="003B02D7" w:rsidRDefault="007E374C" w14:paraId="44F69B9A" w14:textId="77777777">
      <w:pPr>
        <w:pStyle w:val="Paragraphedeliste"/>
        <w:spacing w:line="240" w:lineRule="auto"/>
        <w:jc w:val="both"/>
        <w:rPr>
          <w:rFonts w:ascii="Verdana" w:hAnsi="Verdana"/>
          <w:sz w:val="12"/>
          <w:szCs w:val="12"/>
        </w:rPr>
      </w:pPr>
    </w:p>
    <w:p w:rsidRPr="008153BB" w:rsidR="00A93EE4" w:rsidP="00545F92" w:rsidRDefault="00AC6CB9" w14:paraId="0CE075C0" w14:textId="77777777">
      <w:pPr>
        <w:pStyle w:val="Paragraphedeliste"/>
        <w:numPr>
          <w:ilvl w:val="0"/>
          <w:numId w:val="7"/>
        </w:numPr>
        <w:spacing w:line="240" w:lineRule="auto"/>
        <w:jc w:val="both"/>
        <w:rPr>
          <w:rFonts w:ascii="Verdana" w:hAnsi="Verdana"/>
          <w:sz w:val="18"/>
          <w:szCs w:val="18"/>
        </w:rPr>
      </w:pPr>
      <w:r w:rsidRPr="312B2218" w:rsidR="00AC6CB9">
        <w:rPr>
          <w:rFonts w:ascii="Verdana" w:hAnsi="Verdana"/>
          <w:sz w:val="18"/>
          <w:szCs w:val="18"/>
        </w:rPr>
        <w:t xml:space="preserve">Le titulaire de la partie spécifique BEES 2° se </w:t>
      </w:r>
      <w:r w:rsidRPr="312B2218" w:rsidR="00C856ED">
        <w:rPr>
          <w:rFonts w:ascii="Verdana" w:hAnsi="Verdana"/>
          <w:sz w:val="18"/>
          <w:szCs w:val="18"/>
        </w:rPr>
        <w:t>voit</w:t>
      </w:r>
      <w:r w:rsidRPr="312B2218" w:rsidR="00E73320">
        <w:rPr>
          <w:rFonts w:ascii="Verdana" w:hAnsi="Verdana"/>
          <w:sz w:val="18"/>
          <w:szCs w:val="18"/>
        </w:rPr>
        <w:t xml:space="preserve"> attribué</w:t>
      </w:r>
      <w:r w:rsidRPr="312B2218" w:rsidR="00AC6CB9">
        <w:rPr>
          <w:rFonts w:ascii="Verdana" w:hAnsi="Verdana"/>
          <w:sz w:val="18"/>
          <w:szCs w:val="18"/>
        </w:rPr>
        <w:t xml:space="preserve"> l</w:t>
      </w:r>
      <w:r w:rsidRPr="312B2218" w:rsidR="00BB7A2D">
        <w:rPr>
          <w:rFonts w:ascii="Verdana" w:hAnsi="Verdana"/>
          <w:sz w:val="18"/>
          <w:szCs w:val="18"/>
        </w:rPr>
        <w:t>'</w:t>
      </w:r>
      <w:r w:rsidRPr="312B2218" w:rsidR="00AC6CB9">
        <w:rPr>
          <w:rFonts w:ascii="Verdana" w:hAnsi="Verdana"/>
          <w:sz w:val="18"/>
          <w:szCs w:val="18"/>
        </w:rPr>
        <w:t xml:space="preserve">étape 1 </w:t>
      </w:r>
      <w:r w:rsidRPr="312B2218" w:rsidR="00BB7A2D">
        <w:rPr>
          <w:rFonts w:ascii="Verdana" w:hAnsi="Verdana"/>
          <w:sz w:val="18"/>
          <w:szCs w:val="18"/>
        </w:rPr>
        <w:t xml:space="preserve">du </w:t>
      </w:r>
      <w:r w:rsidRPr="312B2218" w:rsidR="00675FDE">
        <w:rPr>
          <w:rFonts w:ascii="Verdana" w:hAnsi="Verdana"/>
          <w:sz w:val="18"/>
          <w:szCs w:val="18"/>
        </w:rPr>
        <w:t>DEE1</w:t>
      </w:r>
      <w:r w:rsidRPr="312B2218" w:rsidR="00BB7A2D">
        <w:rPr>
          <w:rFonts w:ascii="Verdana" w:hAnsi="Verdana"/>
          <w:sz w:val="18"/>
          <w:szCs w:val="18"/>
        </w:rPr>
        <w:t xml:space="preserve"> VB, les modules</w:t>
      </w:r>
      <w:r w:rsidRPr="312B2218" w:rsidR="00D521F8">
        <w:rPr>
          <w:rFonts w:ascii="Verdana" w:hAnsi="Verdana"/>
          <w:sz w:val="18"/>
          <w:szCs w:val="18"/>
        </w:rPr>
        <w:t xml:space="preserve"> 4 </w:t>
      </w:r>
      <w:r w:rsidRPr="312B2218" w:rsidR="00BB7A2D">
        <w:rPr>
          <w:rFonts w:ascii="Verdana" w:hAnsi="Verdana"/>
          <w:sz w:val="18"/>
          <w:szCs w:val="18"/>
        </w:rPr>
        <w:t>et</w:t>
      </w:r>
      <w:r w:rsidRPr="312B2218" w:rsidR="00D521F8">
        <w:rPr>
          <w:rFonts w:ascii="Verdana" w:hAnsi="Verdana"/>
          <w:sz w:val="18"/>
          <w:szCs w:val="18"/>
        </w:rPr>
        <w:t xml:space="preserve"> 5</w:t>
      </w:r>
      <w:r w:rsidRPr="312B2218" w:rsidR="00BB7A2D">
        <w:rPr>
          <w:rFonts w:ascii="Verdana" w:hAnsi="Verdana"/>
          <w:sz w:val="18"/>
          <w:szCs w:val="18"/>
        </w:rPr>
        <w:t xml:space="preserve"> de l'étape 2 du DEE1 VB</w:t>
      </w:r>
      <w:r w:rsidRPr="312B2218" w:rsidR="00D521F8">
        <w:rPr>
          <w:rFonts w:ascii="Verdana" w:hAnsi="Verdana"/>
          <w:sz w:val="18"/>
          <w:szCs w:val="18"/>
        </w:rPr>
        <w:t xml:space="preserve"> </w:t>
      </w:r>
      <w:r w:rsidRPr="312B2218" w:rsidR="00BB7A2D">
        <w:rPr>
          <w:rFonts w:ascii="Verdana" w:hAnsi="Verdana"/>
          <w:sz w:val="18"/>
          <w:szCs w:val="18"/>
        </w:rPr>
        <w:t xml:space="preserve">ainsi que le module 9 du </w:t>
      </w:r>
      <w:r w:rsidRPr="312B2218" w:rsidR="008153BB">
        <w:rPr>
          <w:rFonts w:ascii="Verdana" w:hAnsi="Verdana"/>
          <w:sz w:val="18"/>
          <w:szCs w:val="18"/>
        </w:rPr>
        <w:t>DEE2</w:t>
      </w:r>
      <w:r w:rsidRPr="312B2218" w:rsidR="00BB7A2D">
        <w:rPr>
          <w:rFonts w:ascii="Verdana" w:hAnsi="Verdana"/>
          <w:sz w:val="18"/>
          <w:szCs w:val="18"/>
        </w:rPr>
        <w:t xml:space="preserve"> VB.</w:t>
      </w:r>
      <w:r w:rsidRPr="312B2218" w:rsidR="00857EB6">
        <w:rPr>
          <w:rFonts w:ascii="Verdana" w:hAnsi="Verdana"/>
          <w:sz w:val="18"/>
          <w:szCs w:val="18"/>
        </w:rPr>
        <w:t xml:space="preserve"> </w:t>
      </w:r>
      <w:r w:rsidRPr="312B2218" w:rsidR="00F107C2">
        <w:rPr>
          <w:rFonts w:ascii="Verdana" w:hAnsi="Verdana"/>
          <w:sz w:val="18"/>
          <w:szCs w:val="18"/>
        </w:rPr>
        <w:t xml:space="preserve">La validation complète du </w:t>
      </w:r>
      <w:r w:rsidRPr="312B2218" w:rsidR="00675FDE">
        <w:rPr>
          <w:rFonts w:ascii="Verdana" w:hAnsi="Verdana"/>
          <w:sz w:val="18"/>
          <w:szCs w:val="18"/>
        </w:rPr>
        <w:t>DEE1</w:t>
      </w:r>
      <w:r w:rsidRPr="312B2218" w:rsidR="00F107C2">
        <w:rPr>
          <w:rFonts w:ascii="Verdana" w:hAnsi="Verdana"/>
          <w:sz w:val="18"/>
          <w:szCs w:val="18"/>
        </w:rPr>
        <w:t xml:space="preserve"> VB passe par la validation des modules 6-7-8 de l'étape 2 du </w:t>
      </w:r>
      <w:r w:rsidRPr="312B2218" w:rsidR="00675FDE">
        <w:rPr>
          <w:rFonts w:ascii="Verdana" w:hAnsi="Verdana"/>
          <w:sz w:val="18"/>
          <w:szCs w:val="18"/>
        </w:rPr>
        <w:t>DEE1</w:t>
      </w:r>
      <w:r w:rsidRPr="312B2218" w:rsidR="00F107C2">
        <w:rPr>
          <w:rFonts w:ascii="Verdana" w:hAnsi="Verdana"/>
          <w:sz w:val="18"/>
          <w:szCs w:val="18"/>
        </w:rPr>
        <w:t xml:space="preserve"> VB, ainsi que des étapes 3 et 4 du </w:t>
      </w:r>
      <w:r w:rsidRPr="312B2218" w:rsidR="00675FDE">
        <w:rPr>
          <w:rFonts w:ascii="Verdana" w:hAnsi="Verdana"/>
          <w:sz w:val="18"/>
          <w:szCs w:val="18"/>
        </w:rPr>
        <w:t>DEE1</w:t>
      </w:r>
      <w:r w:rsidRPr="312B2218" w:rsidR="00F107C2">
        <w:rPr>
          <w:rFonts w:ascii="Verdana" w:hAnsi="Verdana"/>
          <w:sz w:val="18"/>
          <w:szCs w:val="18"/>
        </w:rPr>
        <w:t xml:space="preserve"> VB.</w:t>
      </w:r>
    </w:p>
    <w:p w:rsidR="00D966A4" w:rsidP="003B02D7" w:rsidRDefault="00D966A4" w14:paraId="5F07D11E" w14:textId="77777777">
      <w:pPr>
        <w:pStyle w:val="Paragraphedeliste"/>
        <w:spacing w:line="240" w:lineRule="auto"/>
        <w:ind w:left="0"/>
        <w:jc w:val="both"/>
        <w:rPr>
          <w:rFonts w:ascii="Verdana" w:hAnsi="Verdana"/>
          <w:b/>
          <w:sz w:val="18"/>
          <w:szCs w:val="18"/>
          <w:u w:val="single"/>
        </w:rPr>
      </w:pPr>
    </w:p>
    <w:p w:rsidRPr="008153BB" w:rsidR="00675FDE" w:rsidP="003B02D7" w:rsidRDefault="00675FDE" w14:paraId="41508A3C" w14:textId="77777777">
      <w:pPr>
        <w:pStyle w:val="Paragraphedeliste"/>
        <w:spacing w:line="240" w:lineRule="auto"/>
        <w:ind w:left="0"/>
        <w:jc w:val="both"/>
        <w:rPr>
          <w:rFonts w:ascii="Verdana" w:hAnsi="Verdana"/>
          <w:b/>
          <w:sz w:val="18"/>
          <w:szCs w:val="18"/>
          <w:u w:val="single"/>
        </w:rPr>
      </w:pPr>
    </w:p>
    <w:p w:rsidRPr="00D626F7" w:rsidR="00993CE5" w:rsidP="00675FDE" w:rsidRDefault="00993CE5" w14:paraId="50F189A9" w14:textId="43301DE1">
      <w:pPr>
        <w:pStyle w:val="Paragraphedeliste"/>
        <w:shd w:val="clear" w:color="auto" w:fill="D9D9D9" w:themeFill="background1" w:themeFillShade="D9"/>
        <w:spacing w:line="240" w:lineRule="auto"/>
        <w:ind w:left="0"/>
        <w:jc w:val="both"/>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6F7" w:rsidR="00993CE5">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Plusieurs cursus possibles sur ce diplôme</w:t>
      </w:r>
      <w:r w:rsidRPr="00D626F7" w:rsidR="00DB522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DEE1 </w:t>
      </w:r>
      <w:r w:rsidRPr="00D626F7" w:rsidR="6C890460">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VB </w:t>
      </w:r>
      <w:r w:rsidRPr="00D626F7" w:rsidR="00DB522B">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 </w:t>
      </w:r>
      <w:r w:rsidRPr="00D626F7" w:rsidR="646D6C45">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DEE2 VB</w:t>
      </w:r>
    </w:p>
    <w:p w:rsidRPr="008153BB" w:rsidR="00993CE5" w:rsidP="003B02D7" w:rsidRDefault="00993CE5" w14:paraId="43D6B1D6" w14:textId="77777777">
      <w:pPr>
        <w:pStyle w:val="Paragraphedeliste"/>
        <w:spacing w:line="240" w:lineRule="auto"/>
        <w:ind w:left="0"/>
        <w:jc w:val="both"/>
        <w:rPr>
          <w:rFonts w:ascii="Verdana" w:hAnsi="Verdana"/>
          <w:sz w:val="18"/>
          <w:szCs w:val="18"/>
        </w:rPr>
      </w:pPr>
    </w:p>
    <w:p w:rsidRPr="008153BB" w:rsidR="00993CE5" w:rsidP="00D626F7" w:rsidRDefault="00993CE5" w14:paraId="36F708C0" w14:textId="184889A2">
      <w:pPr>
        <w:pStyle w:val="Paragraphedeliste"/>
        <w:numPr>
          <w:ilvl w:val="0"/>
          <w:numId w:val="7"/>
        </w:numPr>
        <w:spacing w:after="60" w:line="240" w:lineRule="auto"/>
        <w:contextualSpacing w:val="0"/>
        <w:jc w:val="both"/>
        <w:rPr>
          <w:rFonts w:ascii="Verdana" w:hAnsi="Verdana"/>
          <w:i/>
          <w:color w:val="FF0000"/>
          <w:sz w:val="18"/>
          <w:szCs w:val="18"/>
        </w:rPr>
      </w:pPr>
      <w:r w:rsidRPr="312B2218" w:rsidR="00993CE5">
        <w:rPr>
          <w:rFonts w:ascii="Verdana" w:hAnsi="Verdana"/>
          <w:sz w:val="18"/>
          <w:szCs w:val="18"/>
        </w:rPr>
        <w:t>Toute personne</w:t>
      </w:r>
      <w:r w:rsidRPr="312B2218" w:rsidR="00E05577">
        <w:rPr>
          <w:rFonts w:ascii="Verdana" w:hAnsi="Verdana"/>
          <w:sz w:val="18"/>
          <w:szCs w:val="18"/>
        </w:rPr>
        <w:t xml:space="preserve"> </w:t>
      </w:r>
      <w:r w:rsidRPr="312B2218" w:rsidR="008D340B">
        <w:rPr>
          <w:rFonts w:ascii="Verdana" w:hAnsi="Verdana"/>
          <w:sz w:val="18"/>
          <w:szCs w:val="18"/>
        </w:rPr>
        <w:t>licenciée peut</w:t>
      </w:r>
      <w:r w:rsidRPr="312B2218" w:rsidR="00993CE5">
        <w:rPr>
          <w:rFonts w:ascii="Verdana" w:hAnsi="Verdana"/>
          <w:sz w:val="18"/>
          <w:szCs w:val="18"/>
        </w:rPr>
        <w:t xml:space="preserve"> entrer sur l'un des modules </w:t>
      </w:r>
      <w:r w:rsidRPr="312B2218" w:rsidR="0049037C">
        <w:rPr>
          <w:rFonts w:ascii="Verdana" w:hAnsi="Verdana"/>
          <w:sz w:val="18"/>
          <w:szCs w:val="18"/>
        </w:rPr>
        <w:t>de l'étape 1</w:t>
      </w:r>
      <w:r w:rsidRPr="312B2218" w:rsidR="00993CE5">
        <w:rPr>
          <w:rFonts w:ascii="Verdana" w:hAnsi="Verdana"/>
          <w:sz w:val="18"/>
          <w:szCs w:val="18"/>
        </w:rPr>
        <w:t xml:space="preserve"> du DEE1 VB </w:t>
      </w:r>
      <w:r w:rsidRPr="312B2218" w:rsidR="00E05577">
        <w:rPr>
          <w:rFonts w:ascii="Verdana" w:hAnsi="Verdana"/>
          <w:sz w:val="18"/>
          <w:szCs w:val="18"/>
        </w:rPr>
        <w:t>avec pré requis DNE1</w:t>
      </w:r>
      <w:r w:rsidRPr="312B2218" w:rsidR="00D626F7">
        <w:rPr>
          <w:rFonts w:ascii="Verdana" w:hAnsi="Verdana"/>
          <w:sz w:val="18"/>
          <w:szCs w:val="18"/>
        </w:rPr>
        <w:t xml:space="preserve"> VB</w:t>
      </w:r>
      <w:r w:rsidRPr="312B2218" w:rsidR="0049037C">
        <w:rPr>
          <w:rFonts w:ascii="Verdana" w:hAnsi="Verdana"/>
          <w:sz w:val="18"/>
          <w:szCs w:val="18"/>
        </w:rPr>
        <w:t xml:space="preserve"> obligatoire</w:t>
      </w:r>
      <w:r w:rsidRPr="312B2218" w:rsidR="00993CE5">
        <w:rPr>
          <w:rFonts w:ascii="Verdana" w:hAnsi="Verdana"/>
          <w:sz w:val="18"/>
          <w:szCs w:val="18"/>
        </w:rPr>
        <w:t>.</w:t>
      </w:r>
    </w:p>
    <w:p w:rsidRPr="008153BB" w:rsidR="001944DB" w:rsidP="7CC5A6AA" w:rsidRDefault="001944DB" w14:paraId="4C5E6888" w14:textId="71393AF0">
      <w:pPr>
        <w:pStyle w:val="Paragraphedeliste"/>
        <w:numPr>
          <w:ilvl w:val="0"/>
          <w:numId w:val="7"/>
        </w:numPr>
        <w:spacing w:after="60" w:line="240" w:lineRule="auto"/>
        <w:jc w:val="both"/>
        <w:rPr>
          <w:rFonts w:ascii="Verdana" w:hAnsi="Verdana"/>
          <w:i w:val="1"/>
          <w:iCs w:val="1"/>
          <w:color w:val="FF0000"/>
          <w:sz w:val="18"/>
          <w:szCs w:val="18"/>
        </w:rPr>
      </w:pPr>
      <w:r w:rsidRPr="312B2218" w:rsidR="001944DB">
        <w:rPr>
          <w:rFonts w:ascii="Verdana" w:hAnsi="Verdana"/>
          <w:sz w:val="18"/>
          <w:szCs w:val="18"/>
        </w:rPr>
        <w:t>Toute personne peut entrer sur l</w:t>
      </w:r>
      <w:r w:rsidRPr="312B2218" w:rsidR="00E05577">
        <w:rPr>
          <w:rFonts w:ascii="Verdana" w:hAnsi="Verdana"/>
          <w:sz w:val="18"/>
          <w:szCs w:val="18"/>
        </w:rPr>
        <w:t>e</w:t>
      </w:r>
      <w:r w:rsidRPr="312B2218" w:rsidR="007E374C">
        <w:rPr>
          <w:rFonts w:ascii="Verdana" w:hAnsi="Verdana"/>
          <w:sz w:val="18"/>
          <w:szCs w:val="18"/>
        </w:rPr>
        <w:t>s</w:t>
      </w:r>
      <w:r w:rsidRPr="312B2218" w:rsidR="00E05577">
        <w:rPr>
          <w:rFonts w:ascii="Verdana" w:hAnsi="Verdana"/>
          <w:sz w:val="18"/>
          <w:szCs w:val="18"/>
        </w:rPr>
        <w:t xml:space="preserve"> module</w:t>
      </w:r>
      <w:r w:rsidRPr="312B2218" w:rsidR="007E374C">
        <w:rPr>
          <w:rFonts w:ascii="Verdana" w:hAnsi="Verdana"/>
          <w:sz w:val="18"/>
          <w:szCs w:val="18"/>
        </w:rPr>
        <w:t>s</w:t>
      </w:r>
      <w:r w:rsidRPr="312B2218" w:rsidR="00E05577">
        <w:rPr>
          <w:rFonts w:ascii="Verdana" w:hAnsi="Verdana"/>
          <w:sz w:val="18"/>
          <w:szCs w:val="18"/>
        </w:rPr>
        <w:t xml:space="preserve"> </w:t>
      </w:r>
      <w:r w:rsidRPr="312B2218" w:rsidR="007E374C">
        <w:rPr>
          <w:rFonts w:ascii="Verdana" w:hAnsi="Verdana"/>
          <w:sz w:val="18"/>
          <w:szCs w:val="18"/>
        </w:rPr>
        <w:t>4 à 12 des</w:t>
      </w:r>
      <w:r w:rsidRPr="312B2218" w:rsidR="00E05577">
        <w:rPr>
          <w:rFonts w:ascii="Verdana" w:hAnsi="Verdana"/>
          <w:sz w:val="18"/>
          <w:szCs w:val="18"/>
        </w:rPr>
        <w:t xml:space="preserve"> </w:t>
      </w:r>
      <w:r w:rsidRPr="312B2218" w:rsidR="00675FDE">
        <w:rPr>
          <w:rFonts w:ascii="Verdana" w:hAnsi="Verdana"/>
          <w:sz w:val="18"/>
          <w:szCs w:val="18"/>
        </w:rPr>
        <w:t>DEE1</w:t>
      </w:r>
      <w:r w:rsidRPr="312B2218" w:rsidR="049C4CBF">
        <w:rPr>
          <w:rFonts w:ascii="Verdana" w:hAnsi="Verdana"/>
          <w:sz w:val="18"/>
          <w:szCs w:val="18"/>
        </w:rPr>
        <w:t xml:space="preserve"> </w:t>
      </w:r>
      <w:r w:rsidRPr="312B2218" w:rsidR="0CE63554">
        <w:rPr>
          <w:rFonts w:ascii="Verdana" w:hAnsi="Verdana"/>
          <w:sz w:val="18"/>
          <w:szCs w:val="18"/>
        </w:rPr>
        <w:t xml:space="preserve">VB </w:t>
      </w:r>
      <w:r w:rsidRPr="312B2218" w:rsidR="007E374C">
        <w:rPr>
          <w:rFonts w:ascii="Verdana" w:hAnsi="Verdana"/>
          <w:sz w:val="18"/>
          <w:szCs w:val="18"/>
        </w:rPr>
        <w:t xml:space="preserve">et </w:t>
      </w:r>
      <w:r w:rsidRPr="312B2218" w:rsidR="5257C590">
        <w:rPr>
          <w:rFonts w:ascii="Verdana" w:hAnsi="Verdana"/>
          <w:sz w:val="18"/>
          <w:szCs w:val="18"/>
        </w:rPr>
        <w:t>DEE</w:t>
      </w:r>
      <w:r w:rsidRPr="312B2218" w:rsidR="007E374C">
        <w:rPr>
          <w:rFonts w:ascii="Verdana" w:hAnsi="Verdana"/>
          <w:sz w:val="18"/>
          <w:szCs w:val="18"/>
        </w:rPr>
        <w:t xml:space="preserve">2 </w:t>
      </w:r>
      <w:r w:rsidRPr="312B2218" w:rsidR="009D20B9">
        <w:rPr>
          <w:rFonts w:ascii="Verdana" w:hAnsi="Verdana"/>
          <w:sz w:val="18"/>
          <w:szCs w:val="18"/>
        </w:rPr>
        <w:t xml:space="preserve">VB </w:t>
      </w:r>
      <w:r w:rsidRPr="312B2218" w:rsidR="007E374C">
        <w:rPr>
          <w:rFonts w:ascii="Verdana" w:hAnsi="Verdana"/>
          <w:sz w:val="18"/>
          <w:szCs w:val="18"/>
        </w:rPr>
        <w:t xml:space="preserve">sous réserve d’avoir les prérequis </w:t>
      </w:r>
      <w:r w:rsidRPr="312B2218" w:rsidR="00E73320">
        <w:rPr>
          <w:rFonts w:ascii="Verdana" w:hAnsi="Verdana"/>
          <w:sz w:val="18"/>
          <w:szCs w:val="18"/>
        </w:rPr>
        <w:t xml:space="preserve">des modules concernés </w:t>
      </w:r>
      <w:r w:rsidRPr="312B2218" w:rsidR="007E374C">
        <w:rPr>
          <w:rFonts w:ascii="Verdana" w:hAnsi="Verdana"/>
          <w:sz w:val="18"/>
          <w:szCs w:val="18"/>
        </w:rPr>
        <w:t>ou VAEF</w:t>
      </w:r>
      <w:r w:rsidRPr="312B2218" w:rsidR="00E05577">
        <w:rPr>
          <w:rFonts w:ascii="Verdana" w:hAnsi="Verdana"/>
          <w:b w:val="1"/>
          <w:bCs w:val="1"/>
          <w:sz w:val="18"/>
          <w:szCs w:val="18"/>
        </w:rPr>
        <w:t>.</w:t>
      </w:r>
    </w:p>
    <w:p w:rsidR="164AA9E3" w:rsidP="7CC5A6AA" w:rsidRDefault="164AA9E3" w14:paraId="38D6A5BF" w14:textId="22F9C333">
      <w:pPr>
        <w:pStyle w:val="Paragraphedeliste"/>
        <w:numPr>
          <w:ilvl w:val="0"/>
          <w:numId w:val="7"/>
        </w:numPr>
        <w:spacing w:after="60" w:line="240" w:lineRule="auto"/>
        <w:jc w:val="both"/>
        <w:rPr>
          <w:rFonts w:ascii="Verdana" w:hAnsi="Verdana"/>
          <w:b w:val="1"/>
          <w:bCs w:val="1"/>
          <w:color w:val="auto"/>
          <w:sz w:val="18"/>
          <w:szCs w:val="18"/>
        </w:rPr>
      </w:pPr>
      <w:r w:rsidRPr="312B2218" w:rsidR="164AA9E3">
        <w:rPr>
          <w:rFonts w:ascii="Verdana" w:hAnsi="Verdana"/>
          <w:b w:val="0"/>
          <w:bCs w:val="0"/>
          <w:i w:val="0"/>
          <w:iCs w:val="0"/>
          <w:sz w:val="18"/>
          <w:szCs w:val="18"/>
        </w:rPr>
        <w:t xml:space="preserve">La certification donne lieu à la délivrance d’un certificat de réalisation, d’une attestation de présence et de fin de formation pour chaque certificat, sur laquelle figure la mention obtenue. (Acquis, Non Acquis et rattrapage, ajourné). </w:t>
      </w:r>
    </w:p>
    <w:p w:rsidRPr="008153BB" w:rsidR="00675FDE" w:rsidP="00D626F7" w:rsidRDefault="00675FDE" w14:paraId="6F8BD81B" w14:textId="77777777">
      <w:pPr>
        <w:pStyle w:val="Paragraphedeliste"/>
        <w:spacing w:line="240" w:lineRule="auto"/>
        <w:contextualSpacing w:val="0"/>
        <w:jc w:val="both"/>
        <w:rPr>
          <w:rFonts w:ascii="Verdana" w:hAnsi="Verdana"/>
          <w:sz w:val="18"/>
          <w:szCs w:val="18"/>
        </w:rPr>
      </w:pPr>
    </w:p>
    <w:p w:rsidRPr="00D626F7" w:rsidR="00893A8B" w:rsidP="00675FDE" w:rsidRDefault="00893A8B" w14:paraId="6A2B3C7A" w14:textId="77777777">
      <w:pPr>
        <w:pStyle w:val="Paragraphedeliste"/>
        <w:shd w:val="clear" w:color="auto" w:fill="D9D9D9" w:themeFill="background1" w:themeFillShade="D9"/>
        <w:spacing w:line="240" w:lineRule="auto"/>
        <w:ind w:left="0"/>
        <w:jc w:val="both"/>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6F7">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Passage de l'anci</w:t>
      </w:r>
      <w:r w:rsidRPr="00D626F7" w:rsidR="00DF63A5">
        <w:rPr>
          <w:rFonts w:ascii="Verdana" w:hAnsi="Verdan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enne à la nouvelle architecture</w:t>
      </w:r>
    </w:p>
    <w:p w:rsidRPr="00675FDE" w:rsidR="00675FDE" w:rsidP="00675FDE" w:rsidRDefault="00675FDE" w14:paraId="2613E9C1" w14:textId="77777777">
      <w:pPr>
        <w:pStyle w:val="Paragraphedeliste"/>
        <w:spacing w:before="60" w:after="60" w:line="240" w:lineRule="auto"/>
        <w:ind w:left="714"/>
        <w:contextualSpacing w:val="0"/>
        <w:jc w:val="both"/>
        <w:rPr>
          <w:rFonts w:ascii="Verdana" w:hAnsi="Verdana"/>
          <w:sz w:val="6"/>
          <w:szCs w:val="6"/>
        </w:rPr>
      </w:pPr>
    </w:p>
    <w:p w:rsidRPr="008153BB" w:rsidR="00893A8B" w:rsidP="00675FDE" w:rsidRDefault="004435FF" w14:paraId="3407BA43" w14:textId="77777777">
      <w:pPr>
        <w:pStyle w:val="Paragraphedeliste"/>
        <w:numPr>
          <w:ilvl w:val="0"/>
          <w:numId w:val="8"/>
        </w:numPr>
        <w:spacing w:before="60" w:after="60" w:line="240" w:lineRule="auto"/>
        <w:ind w:left="714" w:hanging="357"/>
        <w:contextualSpacing w:val="0"/>
        <w:jc w:val="both"/>
        <w:rPr>
          <w:rFonts w:ascii="Verdana" w:hAnsi="Verdana"/>
          <w:sz w:val="18"/>
          <w:szCs w:val="18"/>
        </w:rPr>
      </w:pPr>
      <w:r w:rsidRPr="008153BB">
        <w:rPr>
          <w:rFonts w:ascii="Verdana" w:hAnsi="Verdana"/>
          <w:sz w:val="18"/>
          <w:szCs w:val="18"/>
        </w:rPr>
        <w:t xml:space="preserve">Un </w:t>
      </w:r>
      <w:r w:rsidRPr="008153BB" w:rsidR="00E73320">
        <w:rPr>
          <w:rFonts w:ascii="Verdana" w:hAnsi="Verdana"/>
          <w:sz w:val="18"/>
          <w:szCs w:val="18"/>
        </w:rPr>
        <w:t xml:space="preserve">ex </w:t>
      </w:r>
      <w:r w:rsidRPr="008153BB">
        <w:rPr>
          <w:rFonts w:ascii="Verdana" w:hAnsi="Verdana"/>
          <w:sz w:val="18"/>
          <w:szCs w:val="18"/>
        </w:rPr>
        <w:t xml:space="preserve">BEF1 </w:t>
      </w:r>
      <w:r w:rsidRPr="008153BB" w:rsidR="00E73320">
        <w:rPr>
          <w:rFonts w:ascii="Verdana" w:hAnsi="Verdana"/>
          <w:sz w:val="18"/>
          <w:szCs w:val="18"/>
        </w:rPr>
        <w:t>est</w:t>
      </w:r>
      <w:r w:rsidRPr="008153BB">
        <w:rPr>
          <w:rFonts w:ascii="Verdana" w:hAnsi="Verdana"/>
          <w:sz w:val="18"/>
          <w:szCs w:val="18"/>
        </w:rPr>
        <w:t xml:space="preserve"> positionné sur l</w:t>
      </w:r>
      <w:r w:rsidRPr="008153BB" w:rsidR="0049037C">
        <w:rPr>
          <w:rFonts w:ascii="Verdana" w:hAnsi="Verdana"/>
          <w:sz w:val="18"/>
          <w:szCs w:val="18"/>
        </w:rPr>
        <w:t>'étape 1</w:t>
      </w:r>
      <w:r w:rsidRPr="008153BB">
        <w:rPr>
          <w:rFonts w:ascii="Verdana" w:hAnsi="Verdana"/>
          <w:sz w:val="18"/>
          <w:szCs w:val="18"/>
        </w:rPr>
        <w:t xml:space="preserve"> du </w:t>
      </w:r>
      <w:r w:rsidR="00675FDE">
        <w:rPr>
          <w:rFonts w:ascii="Verdana" w:hAnsi="Verdana"/>
          <w:sz w:val="18"/>
          <w:szCs w:val="18"/>
        </w:rPr>
        <w:t>DEE1</w:t>
      </w:r>
      <w:r w:rsidRPr="008153BB">
        <w:rPr>
          <w:rFonts w:ascii="Verdana" w:hAnsi="Verdana"/>
          <w:sz w:val="18"/>
          <w:szCs w:val="18"/>
        </w:rPr>
        <w:t xml:space="preserve"> VB.</w:t>
      </w:r>
    </w:p>
    <w:p w:rsidRPr="008153BB" w:rsidR="00893A8B" w:rsidP="00675FDE" w:rsidRDefault="00893A8B" w14:paraId="19D71D44" w14:textId="77777777">
      <w:pPr>
        <w:pStyle w:val="Paragraphedeliste"/>
        <w:numPr>
          <w:ilvl w:val="0"/>
          <w:numId w:val="8"/>
        </w:numPr>
        <w:spacing w:after="60" w:line="240" w:lineRule="auto"/>
        <w:ind w:left="714" w:hanging="357"/>
        <w:contextualSpacing w:val="0"/>
        <w:jc w:val="both"/>
        <w:rPr>
          <w:rFonts w:ascii="Verdana" w:hAnsi="Verdana"/>
          <w:sz w:val="18"/>
          <w:szCs w:val="18"/>
        </w:rPr>
      </w:pPr>
      <w:r w:rsidRPr="7CC5A6AA" w:rsidR="00893A8B">
        <w:rPr>
          <w:rFonts w:ascii="Verdana" w:hAnsi="Verdana"/>
          <w:sz w:val="18"/>
          <w:szCs w:val="18"/>
        </w:rPr>
        <w:t xml:space="preserve">Un </w:t>
      </w:r>
      <w:r w:rsidRPr="7CC5A6AA" w:rsidR="00E73320">
        <w:rPr>
          <w:rFonts w:ascii="Verdana" w:hAnsi="Verdana"/>
          <w:sz w:val="18"/>
          <w:szCs w:val="18"/>
        </w:rPr>
        <w:t xml:space="preserve">ex </w:t>
      </w:r>
      <w:r w:rsidRPr="7CC5A6AA" w:rsidR="009640C4">
        <w:rPr>
          <w:rFonts w:ascii="Verdana" w:hAnsi="Verdana"/>
          <w:sz w:val="18"/>
          <w:szCs w:val="18"/>
        </w:rPr>
        <w:t>BEF1</w:t>
      </w:r>
      <w:r w:rsidRPr="7CC5A6AA" w:rsidR="00893A8B">
        <w:rPr>
          <w:rFonts w:ascii="Verdana" w:hAnsi="Verdana"/>
          <w:sz w:val="18"/>
          <w:szCs w:val="18"/>
        </w:rPr>
        <w:t xml:space="preserve"> souhaitant valider son </w:t>
      </w:r>
      <w:r w:rsidRPr="7CC5A6AA" w:rsidR="00675FDE">
        <w:rPr>
          <w:rFonts w:ascii="Verdana" w:hAnsi="Verdana"/>
          <w:sz w:val="18"/>
          <w:szCs w:val="18"/>
        </w:rPr>
        <w:t>DEE1</w:t>
      </w:r>
      <w:r w:rsidRPr="7CC5A6AA" w:rsidR="004435FF">
        <w:rPr>
          <w:rFonts w:ascii="Verdana" w:hAnsi="Verdana"/>
          <w:sz w:val="18"/>
          <w:szCs w:val="18"/>
        </w:rPr>
        <w:t xml:space="preserve"> </w:t>
      </w:r>
      <w:r w:rsidRPr="7CC5A6AA" w:rsidR="008D340B">
        <w:rPr>
          <w:rFonts w:ascii="Verdana" w:hAnsi="Verdana"/>
          <w:sz w:val="18"/>
          <w:szCs w:val="18"/>
        </w:rPr>
        <w:t>VB d</w:t>
      </w:r>
      <w:r w:rsidRPr="7CC5A6AA" w:rsidR="00E73320">
        <w:rPr>
          <w:rFonts w:ascii="Verdana" w:hAnsi="Verdana"/>
          <w:sz w:val="18"/>
          <w:szCs w:val="18"/>
        </w:rPr>
        <w:t>oit</w:t>
      </w:r>
      <w:r w:rsidRPr="7CC5A6AA" w:rsidR="00893A8B">
        <w:rPr>
          <w:rFonts w:ascii="Verdana" w:hAnsi="Verdana"/>
          <w:sz w:val="18"/>
          <w:szCs w:val="18"/>
        </w:rPr>
        <w:t xml:space="preserve"> suivre </w:t>
      </w:r>
      <w:r w:rsidRPr="7CC5A6AA" w:rsidR="0049037C">
        <w:rPr>
          <w:rFonts w:ascii="Verdana" w:hAnsi="Verdana"/>
          <w:sz w:val="18"/>
          <w:szCs w:val="18"/>
        </w:rPr>
        <w:t xml:space="preserve">et certifier </w:t>
      </w:r>
      <w:r w:rsidRPr="7CC5A6AA" w:rsidR="00A42E10">
        <w:rPr>
          <w:rFonts w:ascii="Verdana" w:hAnsi="Verdana"/>
          <w:sz w:val="18"/>
          <w:szCs w:val="18"/>
        </w:rPr>
        <w:t>le</w:t>
      </w:r>
      <w:r w:rsidRPr="7CC5A6AA" w:rsidR="000B4935">
        <w:rPr>
          <w:rFonts w:ascii="Verdana" w:hAnsi="Verdana"/>
          <w:sz w:val="18"/>
          <w:szCs w:val="18"/>
        </w:rPr>
        <w:t>s étapes 2 à 4</w:t>
      </w:r>
      <w:r w:rsidRPr="7CC5A6AA" w:rsidR="001A65C6">
        <w:rPr>
          <w:rFonts w:ascii="Verdana" w:hAnsi="Verdana"/>
          <w:sz w:val="18"/>
          <w:szCs w:val="18"/>
        </w:rPr>
        <w:t xml:space="preserve"> du </w:t>
      </w:r>
      <w:r w:rsidRPr="7CC5A6AA" w:rsidR="00675FDE">
        <w:rPr>
          <w:rFonts w:ascii="Verdana" w:hAnsi="Verdana"/>
          <w:sz w:val="18"/>
          <w:szCs w:val="18"/>
        </w:rPr>
        <w:t>DEE1</w:t>
      </w:r>
      <w:r w:rsidRPr="7CC5A6AA" w:rsidR="001A65C6">
        <w:rPr>
          <w:rFonts w:ascii="Verdana" w:hAnsi="Verdana"/>
          <w:sz w:val="18"/>
          <w:szCs w:val="18"/>
        </w:rPr>
        <w:t xml:space="preserve"> VB</w:t>
      </w:r>
      <w:r w:rsidRPr="7CC5A6AA" w:rsidR="000B4935">
        <w:rPr>
          <w:rFonts w:ascii="Verdana" w:hAnsi="Verdana"/>
          <w:sz w:val="18"/>
          <w:szCs w:val="18"/>
        </w:rPr>
        <w:t>.</w:t>
      </w:r>
    </w:p>
    <w:p w:rsidRPr="008153BB" w:rsidR="00D966A4" w:rsidP="00675FDE" w:rsidRDefault="00E73320" w14:paraId="59461564" w14:textId="77777777">
      <w:pPr>
        <w:pStyle w:val="Paragraphedeliste"/>
        <w:numPr>
          <w:ilvl w:val="0"/>
          <w:numId w:val="8"/>
        </w:numPr>
        <w:spacing w:after="60" w:line="240" w:lineRule="auto"/>
        <w:ind w:left="714" w:hanging="357"/>
        <w:contextualSpacing w:val="0"/>
        <w:jc w:val="both"/>
        <w:rPr>
          <w:rFonts w:ascii="Verdana" w:hAnsi="Verdana"/>
          <w:sz w:val="18"/>
          <w:szCs w:val="18"/>
        </w:rPr>
      </w:pPr>
      <w:r w:rsidRPr="7CC5A6AA" w:rsidR="00E73320">
        <w:rPr>
          <w:rFonts w:ascii="Verdana" w:hAnsi="Verdana"/>
          <w:sz w:val="18"/>
          <w:szCs w:val="18"/>
        </w:rPr>
        <w:t>Les DEPVB s</w:t>
      </w:r>
      <w:r w:rsidRPr="7CC5A6AA" w:rsidR="00D966A4">
        <w:rPr>
          <w:rFonts w:ascii="Verdana" w:hAnsi="Verdana"/>
          <w:sz w:val="18"/>
          <w:szCs w:val="18"/>
        </w:rPr>
        <w:t xml:space="preserve">ont validés </w:t>
      </w:r>
      <w:r w:rsidRPr="7CC5A6AA" w:rsidR="00675FDE">
        <w:rPr>
          <w:rFonts w:ascii="Verdana" w:hAnsi="Verdana"/>
          <w:sz w:val="18"/>
          <w:szCs w:val="18"/>
        </w:rPr>
        <w:t>DEE1</w:t>
      </w:r>
      <w:r w:rsidRPr="7CC5A6AA" w:rsidR="00D966A4">
        <w:rPr>
          <w:rFonts w:ascii="Verdana" w:hAnsi="Verdana"/>
          <w:sz w:val="18"/>
          <w:szCs w:val="18"/>
        </w:rPr>
        <w:t xml:space="preserve"> VB.</w:t>
      </w:r>
    </w:p>
    <w:p w:rsidRPr="008153BB" w:rsidR="00857EB6" w:rsidP="00675FDE" w:rsidRDefault="00857EB6" w14:paraId="4C9FDE50" w14:textId="77777777">
      <w:pPr>
        <w:pStyle w:val="Paragraphedeliste"/>
        <w:numPr>
          <w:ilvl w:val="0"/>
          <w:numId w:val="8"/>
        </w:numPr>
        <w:spacing w:after="60" w:line="240" w:lineRule="auto"/>
        <w:ind w:left="714" w:hanging="357"/>
        <w:contextualSpacing w:val="0"/>
        <w:jc w:val="both"/>
        <w:rPr>
          <w:rFonts w:ascii="Verdana" w:hAnsi="Verdana"/>
          <w:sz w:val="18"/>
          <w:szCs w:val="18"/>
        </w:rPr>
      </w:pPr>
      <w:r w:rsidRPr="7CC5A6AA" w:rsidR="00857EB6">
        <w:rPr>
          <w:rFonts w:ascii="Verdana" w:hAnsi="Verdana"/>
          <w:sz w:val="18"/>
          <w:szCs w:val="18"/>
        </w:rPr>
        <w:t xml:space="preserve">Les DECFCP sont validés partiellement </w:t>
      </w:r>
      <w:r w:rsidRPr="7CC5A6AA" w:rsidR="00675FDE">
        <w:rPr>
          <w:rFonts w:ascii="Verdana" w:hAnsi="Verdana"/>
          <w:sz w:val="18"/>
          <w:szCs w:val="18"/>
        </w:rPr>
        <w:t>DEE1</w:t>
      </w:r>
      <w:r w:rsidRPr="7CC5A6AA" w:rsidR="00857EB6">
        <w:rPr>
          <w:rFonts w:ascii="Verdana" w:hAnsi="Verdana"/>
          <w:sz w:val="18"/>
          <w:szCs w:val="18"/>
        </w:rPr>
        <w:t xml:space="preserve"> VB.</w:t>
      </w:r>
      <w:r w:rsidRPr="7CC5A6AA" w:rsidR="00DC66F6">
        <w:rPr>
          <w:rFonts w:ascii="Verdana" w:hAnsi="Verdana"/>
          <w:sz w:val="18"/>
          <w:szCs w:val="18"/>
        </w:rPr>
        <w:t xml:space="preserve"> Leur est validé l'étape 1 du DEE1 VB, les modules 4</w:t>
      </w:r>
      <w:r w:rsidRPr="7CC5A6AA" w:rsidR="00E906B1">
        <w:rPr>
          <w:rFonts w:ascii="Verdana" w:hAnsi="Verdana"/>
          <w:sz w:val="18"/>
          <w:szCs w:val="18"/>
        </w:rPr>
        <w:t xml:space="preserve"> </w:t>
      </w:r>
      <w:r w:rsidRPr="7CC5A6AA" w:rsidR="00DC66F6">
        <w:rPr>
          <w:rFonts w:ascii="Verdana" w:hAnsi="Verdana"/>
          <w:sz w:val="18"/>
          <w:szCs w:val="18"/>
        </w:rPr>
        <w:t xml:space="preserve">et 5 de l'étape 2 du </w:t>
      </w:r>
      <w:r w:rsidRPr="7CC5A6AA" w:rsidR="00675FDE">
        <w:rPr>
          <w:rFonts w:ascii="Verdana" w:hAnsi="Verdana"/>
          <w:sz w:val="18"/>
          <w:szCs w:val="18"/>
        </w:rPr>
        <w:t>DEE1</w:t>
      </w:r>
      <w:r w:rsidRPr="7CC5A6AA" w:rsidR="00DC66F6">
        <w:rPr>
          <w:rFonts w:ascii="Verdana" w:hAnsi="Verdana"/>
          <w:sz w:val="18"/>
          <w:szCs w:val="18"/>
        </w:rPr>
        <w:t xml:space="preserve"> VB</w:t>
      </w:r>
      <w:r w:rsidRPr="7CC5A6AA" w:rsidR="00E906B1">
        <w:rPr>
          <w:rFonts w:ascii="Verdana" w:hAnsi="Verdana"/>
          <w:sz w:val="18"/>
          <w:szCs w:val="18"/>
        </w:rPr>
        <w:t>, a</w:t>
      </w:r>
      <w:r w:rsidRPr="7CC5A6AA" w:rsidR="00DC66F6">
        <w:rPr>
          <w:rFonts w:ascii="Verdana" w:hAnsi="Verdana"/>
          <w:sz w:val="18"/>
          <w:szCs w:val="18"/>
        </w:rPr>
        <w:t>insi que les étapes 3 et 4 du DEE1 VB.</w:t>
      </w:r>
      <w:r w:rsidRPr="7CC5A6AA" w:rsidR="0072024C">
        <w:rPr>
          <w:rFonts w:ascii="Verdana" w:hAnsi="Verdana"/>
          <w:sz w:val="18"/>
          <w:szCs w:val="18"/>
        </w:rPr>
        <w:t xml:space="preserve"> </w:t>
      </w:r>
      <w:r w:rsidRPr="7CC5A6AA" w:rsidR="0072024C">
        <w:rPr>
          <w:rFonts w:ascii="Verdana" w:hAnsi="Verdana"/>
          <w:b w:val="1"/>
          <w:bCs w:val="1"/>
          <w:sz w:val="18"/>
          <w:szCs w:val="18"/>
        </w:rPr>
        <w:t>Ils d</w:t>
      </w:r>
      <w:r w:rsidRPr="7CC5A6AA" w:rsidR="00E73320">
        <w:rPr>
          <w:rFonts w:ascii="Verdana" w:hAnsi="Verdana"/>
          <w:b w:val="1"/>
          <w:bCs w:val="1"/>
          <w:sz w:val="18"/>
          <w:szCs w:val="18"/>
        </w:rPr>
        <w:t>oive</w:t>
      </w:r>
      <w:r w:rsidRPr="7CC5A6AA" w:rsidR="0072024C">
        <w:rPr>
          <w:rFonts w:ascii="Verdana" w:hAnsi="Verdana"/>
          <w:b w:val="1"/>
          <w:bCs w:val="1"/>
          <w:sz w:val="18"/>
          <w:szCs w:val="18"/>
        </w:rPr>
        <w:t>nt suivre les modules</w:t>
      </w:r>
      <w:r w:rsidRPr="7CC5A6AA" w:rsidR="0072024C">
        <w:rPr>
          <w:rFonts w:ascii="Verdana" w:hAnsi="Verdana"/>
          <w:sz w:val="18"/>
          <w:szCs w:val="18"/>
        </w:rPr>
        <w:t xml:space="preserve"> </w:t>
      </w:r>
      <w:r w:rsidRPr="7CC5A6AA" w:rsidR="009971BC">
        <w:rPr>
          <w:rFonts w:ascii="Verdana" w:hAnsi="Verdana"/>
          <w:b w:val="1"/>
          <w:bCs w:val="1"/>
          <w:sz w:val="18"/>
          <w:szCs w:val="18"/>
        </w:rPr>
        <w:t xml:space="preserve">6-7-8 </w:t>
      </w:r>
      <w:r w:rsidRPr="7CC5A6AA" w:rsidR="0072024C">
        <w:rPr>
          <w:rFonts w:ascii="Verdana" w:hAnsi="Verdana"/>
          <w:b w:val="1"/>
          <w:bCs w:val="1"/>
          <w:sz w:val="18"/>
          <w:szCs w:val="18"/>
        </w:rPr>
        <w:t xml:space="preserve">de l'étape 2 du </w:t>
      </w:r>
      <w:r w:rsidRPr="7CC5A6AA" w:rsidR="00675FDE">
        <w:rPr>
          <w:rFonts w:ascii="Verdana" w:hAnsi="Verdana"/>
          <w:b w:val="1"/>
          <w:bCs w:val="1"/>
          <w:sz w:val="18"/>
          <w:szCs w:val="18"/>
        </w:rPr>
        <w:t>DEE1</w:t>
      </w:r>
      <w:r w:rsidRPr="7CC5A6AA" w:rsidR="0072024C">
        <w:rPr>
          <w:rFonts w:ascii="Verdana" w:hAnsi="Verdana"/>
          <w:b w:val="1"/>
          <w:bCs w:val="1"/>
          <w:sz w:val="18"/>
          <w:szCs w:val="18"/>
        </w:rPr>
        <w:t xml:space="preserve"> VB pour valider le </w:t>
      </w:r>
      <w:r w:rsidRPr="7CC5A6AA" w:rsidR="00675FDE">
        <w:rPr>
          <w:rFonts w:ascii="Verdana" w:hAnsi="Verdana"/>
          <w:b w:val="1"/>
          <w:bCs w:val="1"/>
          <w:sz w:val="18"/>
          <w:szCs w:val="18"/>
        </w:rPr>
        <w:t>DEE1</w:t>
      </w:r>
      <w:r w:rsidRPr="7CC5A6AA" w:rsidR="0072024C">
        <w:rPr>
          <w:rFonts w:ascii="Verdana" w:hAnsi="Verdana"/>
          <w:b w:val="1"/>
          <w:bCs w:val="1"/>
          <w:sz w:val="18"/>
          <w:szCs w:val="18"/>
        </w:rPr>
        <w:t xml:space="preserve"> VB</w:t>
      </w:r>
      <w:r w:rsidRPr="7CC5A6AA" w:rsidR="00DC66F6">
        <w:rPr>
          <w:rFonts w:ascii="Verdana" w:hAnsi="Verdana"/>
          <w:b w:val="1"/>
          <w:bCs w:val="1"/>
          <w:sz w:val="18"/>
          <w:szCs w:val="18"/>
        </w:rPr>
        <w:t>.</w:t>
      </w:r>
    </w:p>
    <w:p w:rsidRPr="008153BB" w:rsidR="00D966A4" w:rsidP="7CC5A6AA" w:rsidRDefault="00D966A4" w14:paraId="3212B85C" w14:textId="05ABFBEB">
      <w:pPr>
        <w:pStyle w:val="Paragraphedeliste"/>
        <w:numPr>
          <w:ilvl w:val="0"/>
          <w:numId w:val="8"/>
        </w:numPr>
        <w:spacing w:after="60" w:line="240" w:lineRule="auto"/>
        <w:ind w:left="714" w:hanging="357"/>
        <w:jc w:val="both"/>
        <w:rPr>
          <w:rFonts w:ascii="Verdana" w:hAnsi="Verdana"/>
          <w:sz w:val="18"/>
          <w:szCs w:val="18"/>
        </w:rPr>
      </w:pPr>
      <w:r w:rsidRPr="7CC5A6AA" w:rsidR="00D966A4">
        <w:rPr>
          <w:rFonts w:ascii="Verdana" w:hAnsi="Verdana"/>
          <w:sz w:val="18"/>
          <w:szCs w:val="18"/>
        </w:rPr>
        <w:t>Les entraîneurs fédéraux de beach</w:t>
      </w:r>
      <w:r w:rsidRPr="7CC5A6AA" w:rsidR="4F8F3E1A">
        <w:rPr>
          <w:rFonts w:ascii="Verdana" w:hAnsi="Verdana"/>
          <w:sz w:val="18"/>
          <w:szCs w:val="18"/>
        </w:rPr>
        <w:t>-volley</w:t>
      </w:r>
      <w:r w:rsidRPr="7CC5A6AA" w:rsidR="00D966A4">
        <w:rPr>
          <w:rFonts w:ascii="Verdana" w:hAnsi="Verdana"/>
          <w:sz w:val="18"/>
          <w:szCs w:val="18"/>
        </w:rPr>
        <w:t xml:space="preserve"> </w:t>
      </w:r>
      <w:r w:rsidRPr="7CC5A6AA" w:rsidR="00E73320">
        <w:rPr>
          <w:rFonts w:ascii="Verdana" w:hAnsi="Verdana"/>
          <w:sz w:val="18"/>
          <w:szCs w:val="18"/>
        </w:rPr>
        <w:t xml:space="preserve">sont </w:t>
      </w:r>
      <w:r w:rsidRPr="7CC5A6AA" w:rsidR="009971BC">
        <w:rPr>
          <w:rFonts w:ascii="Verdana" w:hAnsi="Verdana"/>
          <w:sz w:val="18"/>
          <w:szCs w:val="18"/>
        </w:rPr>
        <w:t>valid</w:t>
      </w:r>
      <w:r w:rsidRPr="7CC5A6AA" w:rsidR="00E73320">
        <w:rPr>
          <w:rFonts w:ascii="Verdana" w:hAnsi="Verdana"/>
          <w:sz w:val="18"/>
          <w:szCs w:val="18"/>
        </w:rPr>
        <w:t>és M</w:t>
      </w:r>
      <w:r w:rsidRPr="7CC5A6AA" w:rsidR="00D966A4">
        <w:rPr>
          <w:rFonts w:ascii="Verdana" w:hAnsi="Verdana"/>
          <w:sz w:val="18"/>
          <w:szCs w:val="18"/>
        </w:rPr>
        <w:t>odule 1</w:t>
      </w:r>
      <w:r w:rsidRPr="7CC5A6AA" w:rsidR="0011415C">
        <w:rPr>
          <w:rFonts w:ascii="Verdana" w:hAnsi="Verdana"/>
          <w:sz w:val="18"/>
          <w:szCs w:val="18"/>
        </w:rPr>
        <w:t>2</w:t>
      </w:r>
      <w:r w:rsidRPr="7CC5A6AA" w:rsidR="00D966A4">
        <w:rPr>
          <w:rFonts w:ascii="Verdana" w:hAnsi="Verdana"/>
          <w:sz w:val="18"/>
          <w:szCs w:val="18"/>
        </w:rPr>
        <w:t xml:space="preserve"> du </w:t>
      </w:r>
      <w:r w:rsidRPr="7CC5A6AA" w:rsidR="008153BB">
        <w:rPr>
          <w:rFonts w:ascii="Verdana" w:hAnsi="Verdana"/>
          <w:sz w:val="18"/>
          <w:szCs w:val="18"/>
        </w:rPr>
        <w:t>DEE2</w:t>
      </w:r>
      <w:r w:rsidRPr="7CC5A6AA" w:rsidR="00D966A4">
        <w:rPr>
          <w:rFonts w:ascii="Verdana" w:hAnsi="Verdana"/>
          <w:sz w:val="18"/>
          <w:szCs w:val="18"/>
        </w:rPr>
        <w:t xml:space="preserve"> VB</w:t>
      </w:r>
      <w:r w:rsidRPr="7CC5A6AA" w:rsidR="00E73320">
        <w:rPr>
          <w:rFonts w:ascii="Verdana" w:hAnsi="Verdana"/>
          <w:sz w:val="18"/>
          <w:szCs w:val="18"/>
        </w:rPr>
        <w:t xml:space="preserve"> (entraîneur de beach</w:t>
      </w:r>
      <w:r w:rsidRPr="7CC5A6AA" w:rsidR="0B06CA68">
        <w:rPr>
          <w:rFonts w:ascii="Verdana" w:hAnsi="Verdana"/>
          <w:sz w:val="18"/>
          <w:szCs w:val="18"/>
        </w:rPr>
        <w:t>-volley</w:t>
      </w:r>
      <w:r w:rsidRPr="7CC5A6AA" w:rsidR="00E73320">
        <w:rPr>
          <w:rFonts w:ascii="Verdana" w:hAnsi="Verdana"/>
          <w:sz w:val="18"/>
          <w:szCs w:val="18"/>
        </w:rPr>
        <w:t>)</w:t>
      </w:r>
      <w:r w:rsidRPr="7CC5A6AA" w:rsidR="00675FDE">
        <w:rPr>
          <w:rFonts w:ascii="Verdana" w:hAnsi="Verdana"/>
          <w:sz w:val="18"/>
          <w:szCs w:val="18"/>
        </w:rPr>
        <w:t>.</w:t>
      </w:r>
    </w:p>
    <w:p w:rsidR="00D626F7" w:rsidP="7CC5A6AA" w:rsidRDefault="00D626F7" w14:paraId="1322DD64" w14:textId="225B9AF7">
      <w:pPr>
        <w:pStyle w:val="Normal"/>
        <w:spacing w:after="60" w:line="240" w:lineRule="auto"/>
        <w:jc w:val="both"/>
        <w:rPr>
          <w:rFonts w:ascii="Verdana" w:hAnsi="Verdana"/>
          <w:b w:val="1"/>
          <w:bCs w:val="1"/>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7CC5A6AA">
        <w:rPr>
          <w:rFonts w:ascii="Verdana" w:hAnsi="Verdana"/>
          <w:b w:val="1"/>
          <w:bCs w:val="1"/>
          <w:color w:val="000000" w:themeColor="text1" w:themeTint="FF" w:themeShade="FF"/>
          <w:sz w:val="20"/>
          <w:szCs w:val="20"/>
        </w:rPr>
        <w:br w:type="page"/>
      </w:r>
    </w:p>
    <w:p w:rsidRPr="00675FDE" w:rsidR="005B446C" w:rsidP="7CC5A6AA" w:rsidRDefault="002F21D2" w14:paraId="0E422799" w14:textId="3F1C3D1D">
      <w:pPr>
        <w:spacing w:before="240" w:line="240" w:lineRule="auto"/>
        <w:jc w:val="both"/>
        <w:rPr>
          <w:rFonts w:ascii="Verdana" w:hAnsi="Verdana"/>
          <w:b w:val="1"/>
          <w:bCs w:val="1"/>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7CC5A6AA" w:rsidR="002F21D2">
        <w:rPr>
          <w:rFonts w:ascii="Verdana" w:hAnsi="Verdana"/>
          <w:b w:val="1"/>
          <w:bCs w:val="1"/>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Tablea</w:t>
      </w:r>
      <w:r w:rsidRPr="7CC5A6AA" w:rsidR="00675FDE">
        <w:rPr>
          <w:rFonts w:ascii="Verdana" w:hAnsi="Verdana"/>
          <w:b w:val="1"/>
          <w:bCs w:val="1"/>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u récapitulatif</w:t>
      </w:r>
      <w:r w:rsidRPr="7CC5A6AA" w:rsidR="4F1069F5">
        <w:rPr>
          <w:rFonts w:ascii="Verdana" w:hAnsi="Verdana"/>
          <w:b w:val="1"/>
          <w:bCs w:val="1"/>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DRE1 et étapes 1 DNE1 VB et DEE1 VB.</w:t>
      </w:r>
    </w:p>
    <w:tbl>
      <w:tblPr>
        <w:tblW w:w="7817" w:type="dxa"/>
        <w:tblInd w:w="962" w:type="dxa"/>
        <w:tblCellMar>
          <w:left w:w="0" w:type="dxa"/>
          <w:right w:w="0" w:type="dxa"/>
        </w:tblCellMar>
        <w:tblLook w:val="04A0" w:firstRow="1" w:lastRow="0" w:firstColumn="1" w:lastColumn="0" w:noHBand="0" w:noVBand="1"/>
      </w:tblPr>
      <w:tblGrid>
        <w:gridCol w:w="1954"/>
        <w:gridCol w:w="1875"/>
        <w:gridCol w:w="1862"/>
        <w:gridCol w:w="2126"/>
      </w:tblGrid>
      <w:tr w:rsidRPr="008153BB" w:rsidR="00EE029F" w:rsidTr="7CC5A6AA" w14:paraId="7CBE353F" w14:textId="77777777">
        <w:trPr>
          <w:trHeight w:val="719"/>
        </w:trPr>
        <w:tc>
          <w:tcPr>
            <w:tcW w:w="1954"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675FDE" w:rsidR="00675FDE" w:rsidP="7CC5A6AA" w:rsidRDefault="00675FDE" w14:paraId="687C6DE0" w14:textId="77777777">
            <w:pPr>
              <w:spacing w:after="120" w:line="240" w:lineRule="auto"/>
              <w:jc w:val="both"/>
              <w:rPr>
                <w:rFonts w:ascii="Verdana" w:hAnsi="Verdana" w:cs="Calibri"/>
                <w:b w:val="1"/>
                <w:bCs w:val="1"/>
                <w:i w:val="0"/>
                <w:iCs w:val="0"/>
                <w:sz w:val="12"/>
                <w:szCs w:val="12"/>
              </w:rPr>
            </w:pPr>
          </w:p>
          <w:p w:rsidRPr="008153BB" w:rsidR="002F21D2" w:rsidP="7CC5A6AA" w:rsidRDefault="002F21D2" w14:paraId="20AACF3D" w14:textId="53B817BA">
            <w:pPr>
              <w:pStyle w:val="Normal"/>
              <w:bidi w:val="0"/>
              <w:spacing w:before="0" w:beforeAutospacing="off" w:after="120" w:afterAutospacing="off" w:line="240" w:lineRule="auto"/>
              <w:ind w:left="0" w:right="0"/>
              <w:jc w:val="center"/>
              <w:rPr>
                <w:rFonts w:ascii="Verdana" w:hAnsi="Verdana" w:cs="Calibri"/>
                <w:b w:val="1"/>
                <w:bCs w:val="1"/>
                <w:i w:val="0"/>
                <w:iCs w:val="0"/>
                <w:sz w:val="18"/>
                <w:szCs w:val="18"/>
              </w:rPr>
            </w:pPr>
            <w:r w:rsidRPr="7CC5A6AA" w:rsidR="6F6FD172">
              <w:rPr>
                <w:rFonts w:ascii="Verdana" w:hAnsi="Verdana" w:cs="Calibri"/>
                <w:b w:val="1"/>
                <w:bCs w:val="1"/>
                <w:i w:val="0"/>
                <w:iCs w:val="0"/>
                <w:sz w:val="18"/>
                <w:szCs w:val="18"/>
              </w:rPr>
              <w:t>ETAPE 1</w:t>
            </w:r>
          </w:p>
        </w:tc>
        <w:tc>
          <w:tcPr>
            <w:tcW w:w="187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2F21D2" w:rsidP="7CC5A6AA" w:rsidRDefault="002F21D2" w14:paraId="7F011216" w14:textId="3B940265">
            <w:pPr>
              <w:spacing w:line="240" w:lineRule="auto"/>
              <w:jc w:val="center"/>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Diplôme Régional d'Entraîneur</w:t>
            </w:r>
            <w:r w:rsidRPr="7CC5A6AA" w:rsidR="004435FF">
              <w:rPr>
                <w:rFonts w:ascii="Verdana" w:hAnsi="Verdana" w:cs="Calibri"/>
                <w:b w:val="1"/>
                <w:bCs w:val="1"/>
                <w:i w:val="0"/>
                <w:iCs w:val="0"/>
                <w:sz w:val="18"/>
                <w:szCs w:val="18"/>
              </w:rPr>
              <w:t xml:space="preserve"> 1</w:t>
            </w:r>
          </w:p>
        </w:tc>
        <w:tc>
          <w:tcPr>
            <w:tcW w:w="1862"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2F21D2" w:rsidP="7CC5A6AA" w:rsidRDefault="002F21D2" w14:paraId="75FF0BC2" w14:textId="382CB7F4">
            <w:pPr>
              <w:spacing w:line="240" w:lineRule="auto"/>
              <w:jc w:val="center"/>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Diplôme National d'Entraîneur</w:t>
            </w:r>
            <w:r w:rsidRPr="7CC5A6AA" w:rsidR="004435FF">
              <w:rPr>
                <w:rFonts w:ascii="Verdana" w:hAnsi="Verdana" w:cs="Calibri"/>
                <w:b w:val="1"/>
                <w:bCs w:val="1"/>
                <w:i w:val="0"/>
                <w:iCs w:val="0"/>
                <w:sz w:val="18"/>
                <w:szCs w:val="18"/>
              </w:rPr>
              <w:t xml:space="preserve"> 1</w:t>
            </w:r>
          </w:p>
        </w:tc>
        <w:tc>
          <w:tcPr>
            <w:tcW w:w="2126"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2F21D2" w:rsidP="7CC5A6AA" w:rsidRDefault="002F21D2" w14:paraId="5F0B495F" w14:textId="77777777">
            <w:pPr>
              <w:spacing w:line="240" w:lineRule="auto"/>
              <w:jc w:val="center"/>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Diplôme d'Entraîneur</w:t>
            </w:r>
            <w:r w:rsidRPr="7CC5A6AA" w:rsidR="004435FF">
              <w:rPr>
                <w:rFonts w:ascii="Verdana" w:hAnsi="Verdana" w:cs="Calibri"/>
                <w:b w:val="1"/>
                <w:bCs w:val="1"/>
                <w:i w:val="0"/>
                <w:iCs w:val="0"/>
                <w:sz w:val="18"/>
                <w:szCs w:val="18"/>
              </w:rPr>
              <w:t xml:space="preserve"> Expert 1</w:t>
            </w:r>
          </w:p>
        </w:tc>
      </w:tr>
      <w:tr w:rsidRPr="008153BB" w:rsidR="002E4832" w:rsidTr="7CC5A6AA" w14:paraId="327EBC74" w14:textId="77777777">
        <w:trPr>
          <w:trHeight w:val="462"/>
        </w:trPr>
        <w:tc>
          <w:tcPr>
            <w:tcW w:w="1954" w:type="dxa"/>
            <w:tcBorders>
              <w:top w:val="single" w:color="FFFFFF" w:themeColor="background1" w:sz="24"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754652" w:rsidR="002F21D2" w:rsidP="7CC5A6AA" w:rsidRDefault="002F21D2" w14:paraId="345A6E82" w14:textId="7C18D2CC">
            <w:pPr>
              <w:spacing w:line="240" w:lineRule="auto"/>
              <w:rPr>
                <w:rFonts w:ascii="Verdana" w:hAnsi="Verdana" w:cs="Calibri"/>
                <w:i w:val="0"/>
                <w:iCs w:val="0"/>
                <w:sz w:val="18"/>
                <w:szCs w:val="18"/>
              </w:rPr>
            </w:pPr>
            <w:r w:rsidRPr="7CC5A6AA" w:rsidR="6A65ED00">
              <w:rPr>
                <w:rFonts w:ascii="Verdana" w:hAnsi="Verdana" w:cs="Calibri"/>
                <w:b w:val="1"/>
                <w:bCs w:val="1"/>
                <w:i w:val="0"/>
                <w:iCs w:val="0"/>
                <w:sz w:val="18"/>
                <w:szCs w:val="18"/>
              </w:rPr>
              <w:t>N</w:t>
            </w:r>
            <w:r w:rsidRPr="7CC5A6AA" w:rsidR="6FDDCE41">
              <w:rPr>
                <w:rFonts w:ascii="Verdana" w:hAnsi="Verdana" w:cs="Calibri"/>
                <w:b w:val="1"/>
                <w:bCs w:val="1"/>
                <w:i w:val="0"/>
                <w:iCs w:val="0"/>
                <w:sz w:val="18"/>
                <w:szCs w:val="18"/>
              </w:rPr>
              <w:t>ombre de certificats ou modules</w:t>
            </w:r>
            <w:r w:rsidRPr="7CC5A6AA" w:rsidR="078F1678">
              <w:rPr>
                <w:rFonts w:ascii="Verdana" w:hAnsi="Verdana" w:cs="Calibri"/>
                <w:b w:val="1"/>
                <w:bCs w:val="1"/>
                <w:i w:val="0"/>
                <w:iCs w:val="0"/>
                <w:sz w:val="18"/>
                <w:szCs w:val="18"/>
              </w:rPr>
              <w:t xml:space="preserve"> </w:t>
            </w:r>
          </w:p>
        </w:tc>
        <w:tc>
          <w:tcPr>
            <w:tcW w:w="1875" w:type="dxa"/>
            <w:tcBorders>
              <w:top w:val="single" w:color="FFFFFF" w:themeColor="background1" w:sz="24" w:space="0"/>
              <w:left w:val="single" w:color="FFFFFF" w:themeColor="background1" w:sz="8" w:space="0"/>
              <w:bottom w:val="single" w:color="FFFFFF" w:themeColor="background1" w:sz="24"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D626F7" w:rsidR="002F21D2" w:rsidP="7CC5A6AA" w:rsidRDefault="00754652" w14:paraId="78941E47" w14:textId="2B2A9D13">
            <w:pPr>
              <w:spacing w:line="240" w:lineRule="auto"/>
              <w:jc w:val="center"/>
              <w:rPr>
                <w:rFonts w:ascii="Verdana" w:hAnsi="Verdana" w:cs="Calibri"/>
                <w:b w:val="1"/>
                <w:bCs w:val="1"/>
                <w:i w:val="0"/>
                <w:iCs w:val="0"/>
                <w:sz w:val="18"/>
                <w:szCs w:val="18"/>
              </w:rPr>
            </w:pPr>
            <w:r w:rsidRPr="7CC5A6AA" w:rsidR="3372E8C4">
              <w:rPr>
                <w:rFonts w:ascii="Verdana" w:hAnsi="Verdana" w:cs="Calibri"/>
                <w:b w:val="1"/>
                <w:bCs w:val="1"/>
                <w:i w:val="0"/>
                <w:iCs w:val="0"/>
                <w:sz w:val="18"/>
                <w:szCs w:val="18"/>
              </w:rPr>
              <w:t xml:space="preserve">3 certificats, 1 </w:t>
            </w:r>
            <w:proofErr w:type="spellStart"/>
            <w:r w:rsidRPr="7CC5A6AA" w:rsidR="3372E8C4">
              <w:rPr>
                <w:rFonts w:ascii="Verdana" w:hAnsi="Verdana" w:cs="Calibri"/>
                <w:b w:val="1"/>
                <w:bCs w:val="1"/>
                <w:i w:val="0"/>
                <w:iCs w:val="0"/>
                <w:sz w:val="18"/>
                <w:szCs w:val="18"/>
              </w:rPr>
              <w:t>visio</w:t>
            </w:r>
            <w:proofErr w:type="spellEnd"/>
            <w:r w:rsidRPr="7CC5A6AA" w:rsidR="3372E8C4">
              <w:rPr>
                <w:rFonts w:ascii="Verdana" w:hAnsi="Verdana" w:cs="Calibri"/>
                <w:b w:val="1"/>
                <w:bCs w:val="1"/>
                <w:i w:val="0"/>
                <w:iCs w:val="0"/>
                <w:sz w:val="18"/>
                <w:szCs w:val="18"/>
              </w:rPr>
              <w:t xml:space="preserve"> et 1 épreuve péda</w:t>
            </w:r>
          </w:p>
        </w:tc>
        <w:tc>
          <w:tcPr>
            <w:tcW w:w="1862" w:type="dxa"/>
            <w:tcBorders>
              <w:top w:val="single" w:color="FFFFFF" w:themeColor="background1" w:sz="24" w:space="0"/>
              <w:left w:val="single" w:color="FFFFFF" w:themeColor="background1" w:sz="8" w:space="0"/>
              <w:bottom w:val="single" w:color="FFFFFF" w:themeColor="background1" w:sz="24" w:space="0"/>
              <w:right w:val="single" w:color="FFFFFF" w:themeColor="background1" w:sz="8" w:space="0"/>
            </w:tcBorders>
            <w:shd w:val="clear" w:color="auto" w:fill="00B0F0"/>
            <w:tcMar>
              <w:top w:w="72" w:type="dxa"/>
              <w:left w:w="144" w:type="dxa"/>
              <w:bottom w:w="72" w:type="dxa"/>
              <w:right w:w="144" w:type="dxa"/>
            </w:tcMar>
            <w:hideMark/>
          </w:tcPr>
          <w:p w:rsidRPr="00D626F7" w:rsidR="002F21D2" w:rsidP="7CC5A6AA" w:rsidRDefault="00E73320" w14:paraId="095F03E1" w14:textId="22D6B6BC">
            <w:pPr>
              <w:spacing w:after="120" w:line="240" w:lineRule="auto"/>
              <w:jc w:val="center"/>
              <w:rPr>
                <w:rFonts w:ascii="Verdana" w:hAnsi="Verdana" w:cs="Calibri"/>
                <w:b w:val="1"/>
                <w:bCs w:val="1"/>
                <w:i w:val="0"/>
                <w:iCs w:val="0"/>
                <w:sz w:val="18"/>
                <w:szCs w:val="18"/>
              </w:rPr>
            </w:pPr>
            <w:r w:rsidRPr="7CC5A6AA" w:rsidR="00E73320">
              <w:rPr>
                <w:rFonts w:ascii="Verdana" w:hAnsi="Verdana" w:cs="Calibri"/>
                <w:b w:val="1"/>
                <w:bCs w:val="1"/>
                <w:i w:val="0"/>
                <w:iCs w:val="0"/>
                <w:sz w:val="18"/>
                <w:szCs w:val="18"/>
              </w:rPr>
              <w:t xml:space="preserve">3 </w:t>
            </w:r>
            <w:r w:rsidRPr="7CC5A6AA" w:rsidR="54244FE6">
              <w:rPr>
                <w:rFonts w:ascii="Verdana" w:hAnsi="Verdana" w:cs="Calibri"/>
                <w:b w:val="1"/>
                <w:bCs w:val="1"/>
                <w:i w:val="0"/>
                <w:iCs w:val="0"/>
                <w:sz w:val="18"/>
                <w:szCs w:val="18"/>
              </w:rPr>
              <w:t xml:space="preserve">modules </w:t>
            </w:r>
            <w:r w:rsidRPr="7CC5A6AA" w:rsidR="00E73320">
              <w:rPr>
                <w:rFonts w:ascii="Verdana" w:hAnsi="Verdana" w:cs="Calibri"/>
                <w:b w:val="1"/>
                <w:bCs w:val="1"/>
                <w:i w:val="0"/>
                <w:iCs w:val="0"/>
                <w:sz w:val="18"/>
                <w:szCs w:val="18"/>
              </w:rPr>
              <w:t>dont 1 stage en C</w:t>
            </w:r>
            <w:r w:rsidRPr="7CC5A6AA" w:rsidR="001E207D">
              <w:rPr>
                <w:rFonts w:ascii="Verdana" w:hAnsi="Verdana" w:cs="Calibri"/>
                <w:b w:val="1"/>
                <w:bCs w:val="1"/>
                <w:i w:val="0"/>
                <w:iCs w:val="0"/>
                <w:sz w:val="18"/>
                <w:szCs w:val="18"/>
              </w:rPr>
              <w:t>.</w:t>
            </w:r>
            <w:r w:rsidRPr="7CC5A6AA" w:rsidR="00E73320">
              <w:rPr>
                <w:rFonts w:ascii="Verdana" w:hAnsi="Verdana" w:cs="Calibri"/>
                <w:b w:val="1"/>
                <w:bCs w:val="1"/>
                <w:i w:val="0"/>
                <w:iCs w:val="0"/>
                <w:sz w:val="18"/>
                <w:szCs w:val="18"/>
              </w:rPr>
              <w:t>R</w:t>
            </w:r>
            <w:r w:rsidRPr="7CC5A6AA" w:rsidR="001E207D">
              <w:rPr>
                <w:rFonts w:ascii="Verdana" w:hAnsi="Verdana" w:cs="Calibri"/>
                <w:b w:val="1"/>
                <w:bCs w:val="1"/>
                <w:i w:val="0"/>
                <w:iCs w:val="0"/>
                <w:sz w:val="18"/>
                <w:szCs w:val="18"/>
              </w:rPr>
              <w:t>.</w:t>
            </w:r>
            <w:r w:rsidRPr="7CC5A6AA" w:rsidR="00E73320">
              <w:rPr>
                <w:rFonts w:ascii="Verdana" w:hAnsi="Verdana" w:cs="Calibri"/>
                <w:b w:val="1"/>
                <w:bCs w:val="1"/>
                <w:i w:val="0"/>
                <w:iCs w:val="0"/>
                <w:sz w:val="18"/>
                <w:szCs w:val="18"/>
              </w:rPr>
              <w:t>E</w:t>
            </w:r>
            <w:r w:rsidRPr="7CC5A6AA" w:rsidR="001E207D">
              <w:rPr>
                <w:rFonts w:ascii="Verdana" w:hAnsi="Verdana" w:cs="Calibri"/>
                <w:b w:val="1"/>
                <w:bCs w:val="1"/>
                <w:i w:val="0"/>
                <w:iCs w:val="0"/>
                <w:sz w:val="18"/>
                <w:szCs w:val="18"/>
              </w:rPr>
              <w:t>.</w:t>
            </w:r>
          </w:p>
        </w:tc>
        <w:tc>
          <w:tcPr>
            <w:tcW w:w="2126" w:type="dxa"/>
            <w:tcBorders>
              <w:top w:val="single" w:color="FFFFFF" w:themeColor="background1" w:sz="24" w:space="0"/>
              <w:left w:val="single" w:color="FFFFFF" w:themeColor="background1" w:sz="8" w:space="0"/>
              <w:bottom w:val="single" w:color="FFFFFF" w:themeColor="background1" w:sz="24" w:space="0"/>
              <w:right w:val="single" w:color="FFFFFF" w:themeColor="background1" w:sz="8" w:space="0"/>
            </w:tcBorders>
            <w:shd w:val="clear" w:color="auto" w:fill="00B050"/>
            <w:tcMar>
              <w:top w:w="72" w:type="dxa"/>
              <w:left w:w="144" w:type="dxa"/>
              <w:bottom w:w="72" w:type="dxa"/>
              <w:right w:w="144" w:type="dxa"/>
            </w:tcMar>
            <w:hideMark/>
          </w:tcPr>
          <w:p w:rsidRPr="00D626F7" w:rsidR="002F21D2" w:rsidP="7CC5A6AA" w:rsidRDefault="002F21D2" w14:paraId="7362648E" w14:textId="34F5C3A3">
            <w:pPr>
              <w:spacing w:after="120" w:line="240" w:lineRule="auto"/>
              <w:jc w:val="center"/>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 xml:space="preserve">3 </w:t>
            </w:r>
            <w:r w:rsidRPr="7CC5A6AA" w:rsidR="24E6F57F">
              <w:rPr>
                <w:rFonts w:ascii="Verdana" w:hAnsi="Verdana" w:cs="Calibri"/>
                <w:b w:val="1"/>
                <w:bCs w:val="1"/>
                <w:i w:val="0"/>
                <w:iCs w:val="0"/>
                <w:sz w:val="18"/>
                <w:szCs w:val="18"/>
              </w:rPr>
              <w:t xml:space="preserve">modules </w:t>
            </w:r>
            <w:r w:rsidRPr="7CC5A6AA" w:rsidR="002F21D2">
              <w:rPr>
                <w:rFonts w:ascii="Verdana" w:hAnsi="Verdana" w:cs="Calibri"/>
                <w:b w:val="1"/>
                <w:bCs w:val="1"/>
                <w:i w:val="0"/>
                <w:iCs w:val="0"/>
                <w:sz w:val="18"/>
                <w:szCs w:val="18"/>
              </w:rPr>
              <w:t>dont 1 stage en structure PPF</w:t>
            </w:r>
          </w:p>
        </w:tc>
      </w:tr>
      <w:tr w:rsidRPr="008153BB" w:rsidR="002E4832" w:rsidTr="7CC5A6AA" w14:paraId="47E5CA04" w14:textId="77777777">
        <w:trPr>
          <w:trHeight w:val="899"/>
        </w:trPr>
        <w:tc>
          <w:tcPr>
            <w:tcW w:w="195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754652" w:rsidR="002F21D2" w:rsidP="7CC5A6AA" w:rsidRDefault="002F21D2" w14:paraId="6F56F920" w14:textId="77777777">
            <w:pPr>
              <w:spacing w:line="240" w:lineRule="auto"/>
              <w:jc w:val="both"/>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VOLUME HORAIRE</w:t>
            </w:r>
          </w:p>
        </w:tc>
        <w:tc>
          <w:tcPr>
            <w:tcW w:w="187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754652" w:rsidR="002F21D2" w:rsidP="7CC5A6AA" w:rsidRDefault="002F21D2" w14:paraId="4E4A85FB" w14:textId="5859F891">
            <w:pPr>
              <w:spacing w:line="240" w:lineRule="auto"/>
              <w:jc w:val="center"/>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2*30h+1</w:t>
            </w:r>
            <w:r w:rsidRPr="7CC5A6AA" w:rsidR="078F1678">
              <w:rPr>
                <w:rFonts w:ascii="Verdana" w:hAnsi="Verdana" w:cs="Calibri"/>
                <w:b w:val="1"/>
                <w:bCs w:val="1"/>
                <w:i w:val="0"/>
                <w:iCs w:val="0"/>
                <w:sz w:val="18"/>
                <w:szCs w:val="18"/>
              </w:rPr>
              <w:t>2h</w:t>
            </w:r>
            <w:r w:rsidRPr="7CC5A6AA" w:rsidR="00CC4DF1">
              <w:rPr>
                <w:rFonts w:ascii="Verdana" w:hAnsi="Verdana" w:cs="Calibri"/>
                <w:b w:val="1"/>
                <w:bCs w:val="1"/>
                <w:i w:val="0"/>
                <w:iCs w:val="0"/>
                <w:sz w:val="18"/>
                <w:szCs w:val="18"/>
              </w:rPr>
              <w:t xml:space="preserve">+ </w:t>
            </w:r>
            <w:r w:rsidRPr="7CC5A6AA" w:rsidR="181AD15B">
              <w:rPr>
                <w:rFonts w:ascii="Verdana" w:hAnsi="Verdana" w:cs="Calibri"/>
                <w:b w:val="1"/>
                <w:bCs w:val="1"/>
                <w:i w:val="0"/>
                <w:iCs w:val="0"/>
                <w:sz w:val="18"/>
                <w:szCs w:val="18"/>
              </w:rPr>
              <w:t>2</w:t>
            </w:r>
            <w:r w:rsidRPr="7CC5A6AA" w:rsidR="00CC4DF1">
              <w:rPr>
                <w:rFonts w:ascii="Verdana" w:hAnsi="Verdana" w:cs="Calibri"/>
                <w:b w:val="1"/>
                <w:bCs w:val="1"/>
                <w:i w:val="0"/>
                <w:iCs w:val="0"/>
                <w:sz w:val="18"/>
                <w:szCs w:val="18"/>
              </w:rPr>
              <w:t>h</w:t>
            </w:r>
            <w:r w:rsidRPr="7CC5A6AA" w:rsidR="733121A1">
              <w:rPr>
                <w:rFonts w:ascii="Verdana" w:hAnsi="Verdana" w:cs="Calibri"/>
                <w:b w:val="1"/>
                <w:bCs w:val="1"/>
                <w:i w:val="0"/>
                <w:iCs w:val="0"/>
                <w:sz w:val="18"/>
                <w:szCs w:val="18"/>
              </w:rPr>
              <w:t xml:space="preserve"> + </w:t>
            </w:r>
            <w:r w:rsidRPr="7CC5A6AA" w:rsidR="50551FE8">
              <w:rPr>
                <w:rFonts w:ascii="Verdana" w:hAnsi="Verdana" w:cs="Calibri"/>
                <w:b w:val="1"/>
                <w:bCs w:val="1"/>
                <w:i w:val="0"/>
                <w:iCs w:val="0"/>
                <w:sz w:val="18"/>
                <w:szCs w:val="18"/>
              </w:rPr>
              <w:t>2</w:t>
            </w:r>
            <w:r w:rsidRPr="7CC5A6AA" w:rsidR="733121A1">
              <w:rPr>
                <w:rFonts w:ascii="Verdana" w:hAnsi="Verdana" w:cs="Calibri"/>
                <w:b w:val="1"/>
                <w:bCs w:val="1"/>
                <w:i w:val="0"/>
                <w:iCs w:val="0"/>
                <w:sz w:val="18"/>
                <w:szCs w:val="18"/>
              </w:rPr>
              <w:t>h</w:t>
            </w:r>
          </w:p>
          <w:p w:rsidRPr="00754652" w:rsidR="002F21D2" w:rsidP="7CC5A6AA" w:rsidRDefault="00192E84" w14:paraId="5420E500" w14:textId="7CCC48B7">
            <w:pPr>
              <w:spacing w:after="120" w:line="240" w:lineRule="auto"/>
              <w:jc w:val="center"/>
              <w:rPr>
                <w:rFonts w:ascii="Verdana" w:hAnsi="Verdana" w:cs="Calibri"/>
                <w:b w:val="1"/>
                <w:bCs w:val="1"/>
                <w:i w:val="0"/>
                <w:iCs w:val="0"/>
                <w:sz w:val="18"/>
                <w:szCs w:val="18"/>
              </w:rPr>
            </w:pPr>
            <w:r w:rsidRPr="7CC5A6AA" w:rsidR="00192E84">
              <w:rPr>
                <w:rFonts w:ascii="Verdana" w:hAnsi="Verdana" w:cs="Calibri"/>
                <w:b w:val="1"/>
                <w:bCs w:val="1"/>
                <w:i w:val="0"/>
                <w:iCs w:val="0"/>
                <w:sz w:val="18"/>
                <w:szCs w:val="18"/>
              </w:rPr>
              <w:t>Soit</w:t>
            </w:r>
            <w:r w:rsidRPr="7CC5A6AA" w:rsidR="002F21D2">
              <w:rPr>
                <w:rFonts w:ascii="Verdana" w:hAnsi="Verdana" w:cs="Calibri"/>
                <w:b w:val="1"/>
                <w:bCs w:val="1"/>
                <w:i w:val="0"/>
                <w:iCs w:val="0"/>
                <w:sz w:val="18"/>
                <w:szCs w:val="18"/>
              </w:rPr>
              <w:t xml:space="preserve"> </w:t>
            </w:r>
            <w:r w:rsidRPr="7CC5A6AA" w:rsidR="1F928825">
              <w:rPr>
                <w:rFonts w:ascii="Verdana" w:hAnsi="Verdana" w:cs="Calibri"/>
                <w:b w:val="1"/>
                <w:bCs w:val="1"/>
                <w:i w:val="0"/>
                <w:iCs w:val="0"/>
                <w:sz w:val="18"/>
                <w:szCs w:val="18"/>
              </w:rPr>
              <w:t>7</w:t>
            </w:r>
            <w:r w:rsidRPr="7CC5A6AA" w:rsidR="59D88F32">
              <w:rPr>
                <w:rFonts w:ascii="Verdana" w:hAnsi="Verdana" w:cs="Calibri"/>
                <w:b w:val="1"/>
                <w:bCs w:val="1"/>
                <w:i w:val="0"/>
                <w:iCs w:val="0"/>
                <w:sz w:val="18"/>
                <w:szCs w:val="18"/>
              </w:rPr>
              <w:t>6</w:t>
            </w:r>
            <w:r w:rsidRPr="7CC5A6AA" w:rsidR="002F21D2">
              <w:rPr>
                <w:rFonts w:ascii="Verdana" w:hAnsi="Verdana" w:cs="Calibri"/>
                <w:b w:val="1"/>
                <w:bCs w:val="1"/>
                <w:i w:val="0"/>
                <w:iCs w:val="0"/>
                <w:sz w:val="18"/>
                <w:szCs w:val="18"/>
              </w:rPr>
              <w:t>h</w:t>
            </w:r>
          </w:p>
        </w:tc>
        <w:tc>
          <w:tcPr>
            <w:tcW w:w="1862"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754652" w:rsidR="002F21D2" w:rsidP="7CC5A6AA" w:rsidRDefault="00AB3C68" w14:paraId="319A7895" w14:textId="4B1F2C59">
            <w:pPr>
              <w:spacing w:line="240" w:lineRule="auto"/>
              <w:jc w:val="center"/>
              <w:rPr>
                <w:rFonts w:ascii="Verdana" w:hAnsi="Verdana" w:cs="Calibri"/>
                <w:b w:val="1"/>
                <w:bCs w:val="1"/>
                <w:i w:val="0"/>
                <w:iCs w:val="0"/>
                <w:sz w:val="18"/>
                <w:szCs w:val="18"/>
              </w:rPr>
            </w:pPr>
            <w:r w:rsidRPr="7CC5A6AA" w:rsidR="00AB3C68">
              <w:rPr>
                <w:rFonts w:ascii="Verdana" w:hAnsi="Verdana" w:cs="Calibri"/>
                <w:b w:val="1"/>
                <w:bCs w:val="1"/>
                <w:i w:val="0"/>
                <w:iCs w:val="0"/>
                <w:sz w:val="18"/>
                <w:szCs w:val="18"/>
              </w:rPr>
              <w:t>35h+</w:t>
            </w:r>
            <w:r w:rsidRPr="7CC5A6AA" w:rsidR="002F21D2">
              <w:rPr>
                <w:rFonts w:ascii="Verdana" w:hAnsi="Verdana" w:cs="Calibri"/>
                <w:b w:val="1"/>
                <w:bCs w:val="1"/>
                <w:i w:val="0"/>
                <w:iCs w:val="0"/>
                <w:sz w:val="18"/>
                <w:szCs w:val="18"/>
              </w:rPr>
              <w:t>2</w:t>
            </w:r>
            <w:r w:rsidRPr="7CC5A6AA" w:rsidR="00AB3C68">
              <w:rPr>
                <w:rFonts w:ascii="Verdana" w:hAnsi="Verdana" w:cs="Calibri"/>
                <w:b w:val="1"/>
                <w:bCs w:val="1"/>
                <w:i w:val="0"/>
                <w:iCs w:val="0"/>
                <w:sz w:val="18"/>
                <w:szCs w:val="18"/>
              </w:rPr>
              <w:t>5h</w:t>
            </w:r>
          </w:p>
          <w:p w:rsidRPr="00754652" w:rsidR="00675FDE" w:rsidP="7CC5A6AA" w:rsidRDefault="00675FDE" w14:paraId="5B2F9378" w14:textId="77777777">
            <w:pPr>
              <w:spacing w:after="0" w:line="240" w:lineRule="auto"/>
              <w:jc w:val="center"/>
              <w:rPr>
                <w:rFonts w:ascii="Verdana" w:hAnsi="Verdana" w:cs="Calibri"/>
                <w:b w:val="1"/>
                <w:bCs w:val="1"/>
                <w:i w:val="0"/>
                <w:iCs w:val="0"/>
                <w:sz w:val="18"/>
                <w:szCs w:val="18"/>
              </w:rPr>
            </w:pPr>
          </w:p>
          <w:p w:rsidRPr="00754652" w:rsidR="002F21D2" w:rsidP="7CC5A6AA" w:rsidRDefault="00192E84" w14:paraId="0E42E678" w14:textId="335DAC9E">
            <w:pPr>
              <w:spacing w:after="120" w:line="240" w:lineRule="auto"/>
              <w:jc w:val="center"/>
              <w:rPr>
                <w:rFonts w:ascii="Verdana" w:hAnsi="Verdana" w:cs="Calibri"/>
                <w:b w:val="1"/>
                <w:bCs w:val="1"/>
                <w:i w:val="0"/>
                <w:iCs w:val="0"/>
                <w:sz w:val="18"/>
                <w:szCs w:val="18"/>
              </w:rPr>
            </w:pPr>
            <w:r w:rsidRPr="7CC5A6AA" w:rsidR="00192E84">
              <w:rPr>
                <w:rFonts w:ascii="Verdana" w:hAnsi="Verdana" w:cs="Calibri"/>
                <w:b w:val="1"/>
                <w:bCs w:val="1"/>
                <w:i w:val="0"/>
                <w:iCs w:val="0"/>
                <w:sz w:val="18"/>
                <w:szCs w:val="18"/>
              </w:rPr>
              <w:t>Soit</w:t>
            </w:r>
            <w:r w:rsidRPr="7CC5A6AA" w:rsidR="002F21D2">
              <w:rPr>
                <w:rFonts w:ascii="Verdana" w:hAnsi="Verdana" w:cs="Calibri"/>
                <w:b w:val="1"/>
                <w:bCs w:val="1"/>
                <w:i w:val="0"/>
                <w:iCs w:val="0"/>
                <w:sz w:val="18"/>
                <w:szCs w:val="18"/>
              </w:rPr>
              <w:t xml:space="preserve"> </w:t>
            </w:r>
            <w:r w:rsidRPr="7CC5A6AA" w:rsidR="51EE72B0">
              <w:rPr>
                <w:rFonts w:ascii="Verdana" w:hAnsi="Verdana" w:cs="Calibri"/>
                <w:b w:val="1"/>
                <w:bCs w:val="1"/>
                <w:i w:val="0"/>
                <w:iCs w:val="0"/>
                <w:sz w:val="18"/>
                <w:szCs w:val="18"/>
              </w:rPr>
              <w:t>6</w:t>
            </w:r>
            <w:r w:rsidRPr="7CC5A6AA" w:rsidR="002F21D2">
              <w:rPr>
                <w:rFonts w:ascii="Verdana" w:hAnsi="Verdana" w:cs="Calibri"/>
                <w:b w:val="1"/>
                <w:bCs w:val="1"/>
                <w:i w:val="0"/>
                <w:iCs w:val="0"/>
                <w:sz w:val="18"/>
                <w:szCs w:val="18"/>
              </w:rPr>
              <w:t>0h</w:t>
            </w:r>
          </w:p>
        </w:tc>
        <w:tc>
          <w:tcPr>
            <w:tcW w:w="2126"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754652" w:rsidR="00612891" w:rsidP="7CC5A6AA" w:rsidRDefault="002F21D2" w14:paraId="7147A625" w14:textId="1E3BAB28">
            <w:pPr>
              <w:spacing w:line="240" w:lineRule="auto"/>
              <w:jc w:val="center"/>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2*25h</w:t>
            </w:r>
          </w:p>
          <w:p w:rsidRPr="00754652" w:rsidR="00675FDE" w:rsidP="7CC5A6AA" w:rsidRDefault="00675FDE" w14:paraId="58E6DD4E" w14:textId="77777777">
            <w:pPr>
              <w:spacing w:after="0" w:line="240" w:lineRule="auto"/>
              <w:jc w:val="center"/>
              <w:rPr>
                <w:rFonts w:ascii="Verdana" w:hAnsi="Verdana" w:cs="Calibri"/>
                <w:b w:val="1"/>
                <w:bCs w:val="1"/>
                <w:i w:val="0"/>
                <w:iCs w:val="0"/>
                <w:sz w:val="18"/>
                <w:szCs w:val="18"/>
              </w:rPr>
            </w:pPr>
          </w:p>
          <w:p w:rsidRPr="00754652" w:rsidR="002F21D2" w:rsidP="7CC5A6AA" w:rsidRDefault="00192E84" w14:paraId="3FDEF1D5" w14:textId="66C8822E">
            <w:pPr>
              <w:spacing w:after="120" w:line="240" w:lineRule="auto"/>
              <w:jc w:val="center"/>
              <w:rPr>
                <w:rFonts w:ascii="Verdana" w:hAnsi="Verdana" w:cs="Calibri"/>
                <w:b w:val="1"/>
                <w:bCs w:val="1"/>
                <w:i w:val="0"/>
                <w:iCs w:val="0"/>
                <w:sz w:val="18"/>
                <w:szCs w:val="18"/>
              </w:rPr>
            </w:pPr>
            <w:r w:rsidRPr="7CC5A6AA" w:rsidR="00192E84">
              <w:rPr>
                <w:rFonts w:ascii="Verdana" w:hAnsi="Verdana" w:cs="Calibri"/>
                <w:b w:val="1"/>
                <w:bCs w:val="1"/>
                <w:i w:val="0"/>
                <w:iCs w:val="0"/>
                <w:sz w:val="18"/>
                <w:szCs w:val="18"/>
              </w:rPr>
              <w:t>Soit</w:t>
            </w:r>
            <w:r w:rsidRPr="7CC5A6AA" w:rsidR="002F21D2">
              <w:rPr>
                <w:rFonts w:ascii="Verdana" w:hAnsi="Verdana" w:cs="Calibri"/>
                <w:b w:val="1"/>
                <w:bCs w:val="1"/>
                <w:i w:val="0"/>
                <w:iCs w:val="0"/>
                <w:sz w:val="18"/>
                <w:szCs w:val="18"/>
              </w:rPr>
              <w:t xml:space="preserve"> </w:t>
            </w:r>
            <w:r w:rsidRPr="7CC5A6AA" w:rsidR="1C0F150F">
              <w:rPr>
                <w:rFonts w:ascii="Verdana" w:hAnsi="Verdana" w:cs="Calibri"/>
                <w:b w:val="1"/>
                <w:bCs w:val="1"/>
                <w:i w:val="0"/>
                <w:iCs w:val="0"/>
                <w:sz w:val="18"/>
                <w:szCs w:val="18"/>
              </w:rPr>
              <w:t>5</w:t>
            </w:r>
            <w:r w:rsidRPr="7CC5A6AA" w:rsidR="078F1678">
              <w:rPr>
                <w:rFonts w:ascii="Verdana" w:hAnsi="Verdana" w:cs="Calibri"/>
                <w:b w:val="1"/>
                <w:bCs w:val="1"/>
                <w:i w:val="0"/>
                <w:iCs w:val="0"/>
                <w:sz w:val="18"/>
                <w:szCs w:val="18"/>
              </w:rPr>
              <w:t>0</w:t>
            </w:r>
            <w:r w:rsidRPr="7CC5A6AA" w:rsidR="002F21D2">
              <w:rPr>
                <w:rFonts w:ascii="Verdana" w:hAnsi="Verdana" w:cs="Calibri"/>
                <w:b w:val="1"/>
                <w:bCs w:val="1"/>
                <w:i w:val="0"/>
                <w:iCs w:val="0"/>
                <w:sz w:val="18"/>
                <w:szCs w:val="18"/>
              </w:rPr>
              <w:t>h</w:t>
            </w:r>
          </w:p>
        </w:tc>
      </w:tr>
      <w:tr w:rsidRPr="008153BB" w:rsidR="009C7A81" w:rsidTr="7CC5A6AA" w14:paraId="6CF73627" w14:textId="77777777">
        <w:trPr>
          <w:trHeight w:val="750"/>
        </w:trPr>
        <w:tc>
          <w:tcPr>
            <w:tcW w:w="195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754652" w:rsidR="009C7A81" w:rsidP="7CC5A6AA" w:rsidRDefault="009C7A81" w14:paraId="5502E24B" w14:textId="77777777">
            <w:pPr>
              <w:spacing w:line="240" w:lineRule="auto"/>
              <w:jc w:val="both"/>
              <w:rPr>
                <w:rFonts w:ascii="Verdana" w:hAnsi="Verdana" w:cs="Calibri"/>
                <w:b w:val="1"/>
                <w:bCs w:val="1"/>
                <w:i w:val="0"/>
                <w:iCs w:val="0"/>
                <w:sz w:val="18"/>
                <w:szCs w:val="18"/>
              </w:rPr>
            </w:pPr>
            <w:r w:rsidRPr="7CC5A6AA" w:rsidR="009C7A81">
              <w:rPr>
                <w:rFonts w:ascii="Verdana" w:hAnsi="Verdana" w:cs="Calibri"/>
                <w:b w:val="1"/>
                <w:bCs w:val="1"/>
                <w:i w:val="0"/>
                <w:iCs w:val="0"/>
                <w:sz w:val="18"/>
                <w:szCs w:val="18"/>
              </w:rPr>
              <w:t>ALTERNANCE</w:t>
            </w:r>
          </w:p>
        </w:tc>
        <w:tc>
          <w:tcPr>
            <w:tcW w:w="187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754652" w:rsidR="009C7A81" w:rsidP="7CC5A6AA" w:rsidRDefault="009C7A81" w14:paraId="5C05E714" w14:textId="77777777">
            <w:pPr>
              <w:spacing w:line="240" w:lineRule="auto"/>
              <w:jc w:val="center"/>
              <w:rPr>
                <w:rFonts w:ascii="Verdana" w:hAnsi="Verdana" w:cs="Calibri"/>
                <w:b w:val="1"/>
                <w:bCs w:val="1"/>
                <w:i w:val="0"/>
                <w:iCs w:val="0"/>
                <w:sz w:val="18"/>
                <w:szCs w:val="18"/>
              </w:rPr>
            </w:pPr>
            <w:r w:rsidRPr="7CC5A6AA" w:rsidR="009C7A81">
              <w:rPr>
                <w:rFonts w:ascii="Verdana" w:hAnsi="Verdana" w:cs="Calibri"/>
                <w:b w:val="1"/>
                <w:bCs w:val="1"/>
                <w:i w:val="0"/>
                <w:iCs w:val="0"/>
                <w:sz w:val="18"/>
                <w:szCs w:val="18"/>
              </w:rPr>
              <w:t>20h + 50h</w:t>
            </w:r>
          </w:p>
          <w:p w:rsidRPr="00754652" w:rsidR="009C7A81" w:rsidP="7CC5A6AA" w:rsidRDefault="00192E84" w14:paraId="47EC0BAC" w14:textId="77777777">
            <w:pPr>
              <w:spacing w:after="120" w:line="240" w:lineRule="auto"/>
              <w:jc w:val="center"/>
              <w:rPr>
                <w:rFonts w:ascii="Verdana" w:hAnsi="Verdana" w:cs="Calibri"/>
                <w:b w:val="1"/>
                <w:bCs w:val="1"/>
                <w:i w:val="0"/>
                <w:iCs w:val="0"/>
                <w:sz w:val="18"/>
                <w:szCs w:val="18"/>
              </w:rPr>
            </w:pPr>
            <w:r w:rsidRPr="7CC5A6AA" w:rsidR="00192E84">
              <w:rPr>
                <w:rFonts w:ascii="Verdana" w:hAnsi="Verdana" w:cs="Calibri"/>
                <w:b w:val="1"/>
                <w:bCs w:val="1"/>
                <w:i w:val="0"/>
                <w:iCs w:val="0"/>
                <w:sz w:val="18"/>
                <w:szCs w:val="18"/>
              </w:rPr>
              <w:t>Soit</w:t>
            </w:r>
            <w:r w:rsidRPr="7CC5A6AA" w:rsidR="009C7A81">
              <w:rPr>
                <w:rFonts w:ascii="Verdana" w:hAnsi="Verdana" w:cs="Calibri"/>
                <w:b w:val="1"/>
                <w:bCs w:val="1"/>
                <w:i w:val="0"/>
                <w:iCs w:val="0"/>
                <w:sz w:val="18"/>
                <w:szCs w:val="18"/>
              </w:rPr>
              <w:t xml:space="preserve"> 70h</w:t>
            </w:r>
          </w:p>
        </w:tc>
        <w:tc>
          <w:tcPr>
            <w:tcW w:w="1862"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vAlign w:val="center"/>
            <w:hideMark/>
          </w:tcPr>
          <w:p w:rsidRPr="00754652" w:rsidR="009C7A81" w:rsidP="7CC5A6AA" w:rsidRDefault="00E73320" w14:paraId="6FEE5C55" w14:textId="77777777">
            <w:pPr>
              <w:spacing w:line="240" w:lineRule="auto"/>
              <w:jc w:val="center"/>
              <w:rPr>
                <w:rFonts w:ascii="Verdana" w:hAnsi="Verdana" w:cs="Calibri"/>
                <w:b w:val="1"/>
                <w:bCs w:val="1"/>
                <w:i w:val="0"/>
                <w:iCs w:val="0"/>
                <w:sz w:val="18"/>
                <w:szCs w:val="18"/>
              </w:rPr>
            </w:pPr>
            <w:r w:rsidRPr="7CC5A6AA" w:rsidR="00E73320">
              <w:rPr>
                <w:rFonts w:ascii="Verdana" w:hAnsi="Verdana" w:cs="Calibri"/>
                <w:b w:val="1"/>
                <w:bCs w:val="1"/>
                <w:i w:val="0"/>
                <w:iCs w:val="0"/>
                <w:sz w:val="18"/>
                <w:szCs w:val="18"/>
              </w:rPr>
              <w:t>20h en C</w:t>
            </w:r>
            <w:r w:rsidRPr="7CC5A6AA" w:rsidR="00675FDE">
              <w:rPr>
                <w:rFonts w:ascii="Verdana" w:hAnsi="Verdana" w:cs="Calibri"/>
                <w:b w:val="1"/>
                <w:bCs w:val="1"/>
                <w:i w:val="0"/>
                <w:iCs w:val="0"/>
                <w:sz w:val="18"/>
                <w:szCs w:val="18"/>
              </w:rPr>
              <w:t>.</w:t>
            </w:r>
            <w:r w:rsidRPr="7CC5A6AA" w:rsidR="00E73320">
              <w:rPr>
                <w:rFonts w:ascii="Verdana" w:hAnsi="Verdana" w:cs="Calibri"/>
                <w:b w:val="1"/>
                <w:bCs w:val="1"/>
                <w:i w:val="0"/>
                <w:iCs w:val="0"/>
                <w:sz w:val="18"/>
                <w:szCs w:val="18"/>
              </w:rPr>
              <w:t>R</w:t>
            </w:r>
            <w:r w:rsidRPr="7CC5A6AA" w:rsidR="00675FDE">
              <w:rPr>
                <w:rFonts w:ascii="Verdana" w:hAnsi="Verdana" w:cs="Calibri"/>
                <w:b w:val="1"/>
                <w:bCs w:val="1"/>
                <w:i w:val="0"/>
                <w:iCs w:val="0"/>
                <w:sz w:val="18"/>
                <w:szCs w:val="18"/>
              </w:rPr>
              <w:t>.</w:t>
            </w:r>
            <w:r w:rsidRPr="7CC5A6AA" w:rsidR="00E73320">
              <w:rPr>
                <w:rFonts w:ascii="Verdana" w:hAnsi="Verdana" w:cs="Calibri"/>
                <w:b w:val="1"/>
                <w:bCs w:val="1"/>
                <w:i w:val="0"/>
                <w:iCs w:val="0"/>
                <w:sz w:val="18"/>
                <w:szCs w:val="18"/>
              </w:rPr>
              <w:t>E</w:t>
            </w:r>
            <w:r w:rsidRPr="7CC5A6AA" w:rsidR="00675FDE">
              <w:rPr>
                <w:rFonts w:ascii="Verdana" w:hAnsi="Verdana" w:cs="Calibri"/>
                <w:b w:val="1"/>
                <w:bCs w:val="1"/>
                <w:i w:val="0"/>
                <w:iCs w:val="0"/>
                <w:sz w:val="18"/>
                <w:szCs w:val="18"/>
              </w:rPr>
              <w:t>.</w:t>
            </w:r>
          </w:p>
        </w:tc>
        <w:tc>
          <w:tcPr>
            <w:tcW w:w="2126"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754652" w:rsidR="009C7A81" w:rsidP="7CC5A6AA" w:rsidRDefault="00E73320" w14:paraId="7D3BEE8F" w14:textId="45F75A47">
            <w:pPr>
              <w:spacing w:after="120" w:line="240" w:lineRule="auto"/>
              <w:jc w:val="center"/>
              <w:rPr>
                <w:rFonts w:ascii="Verdana" w:hAnsi="Verdana" w:cs="Calibri"/>
                <w:b w:val="1"/>
                <w:bCs w:val="1"/>
                <w:i w:val="0"/>
                <w:iCs w:val="0"/>
                <w:sz w:val="18"/>
                <w:szCs w:val="18"/>
              </w:rPr>
            </w:pPr>
            <w:r w:rsidRPr="7CC5A6AA" w:rsidR="00E73320">
              <w:rPr>
                <w:rFonts w:ascii="Verdana" w:hAnsi="Verdana" w:cs="Calibri"/>
                <w:b w:val="1"/>
                <w:bCs w:val="1"/>
                <w:i w:val="0"/>
                <w:iCs w:val="0"/>
                <w:sz w:val="18"/>
                <w:szCs w:val="18"/>
              </w:rPr>
              <w:t>2</w:t>
            </w:r>
            <w:r w:rsidRPr="7CC5A6AA" w:rsidR="009C7A81">
              <w:rPr>
                <w:rFonts w:ascii="Verdana" w:hAnsi="Verdana" w:cs="Calibri"/>
                <w:b w:val="1"/>
                <w:bCs w:val="1"/>
                <w:i w:val="0"/>
                <w:iCs w:val="0"/>
                <w:sz w:val="18"/>
                <w:szCs w:val="18"/>
              </w:rPr>
              <w:t xml:space="preserve">0h </w:t>
            </w:r>
            <w:r w:rsidRPr="7CC5A6AA" w:rsidR="00E73320">
              <w:rPr>
                <w:rFonts w:ascii="Verdana" w:hAnsi="Verdana" w:cs="Calibri"/>
                <w:b w:val="1"/>
                <w:bCs w:val="1"/>
                <w:i w:val="0"/>
                <w:iCs w:val="0"/>
                <w:sz w:val="18"/>
                <w:szCs w:val="18"/>
              </w:rPr>
              <w:t>en Structure PPF</w:t>
            </w:r>
          </w:p>
        </w:tc>
      </w:tr>
      <w:tr w:rsidR="7CC5A6AA" w:rsidTr="7CC5A6AA" w14:paraId="551B9482">
        <w:trPr>
          <w:trHeight w:val="750"/>
        </w:trPr>
        <w:tc>
          <w:tcPr>
            <w:tcW w:w="195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2D427894" w:rsidP="7CC5A6AA" w:rsidRDefault="2D427894" w14:paraId="7FD2D42C" w14:textId="52EDC70C">
            <w:pPr>
              <w:pStyle w:val="Normal"/>
              <w:spacing w:line="240" w:lineRule="auto"/>
              <w:jc w:val="both"/>
              <w:rPr>
                <w:rFonts w:ascii="Verdana" w:hAnsi="Verdana" w:cs="Calibri"/>
                <w:b w:val="1"/>
                <w:bCs w:val="1"/>
                <w:i w:val="0"/>
                <w:iCs w:val="0"/>
                <w:sz w:val="18"/>
                <w:szCs w:val="18"/>
              </w:rPr>
            </w:pPr>
            <w:r w:rsidRPr="7CC5A6AA" w:rsidR="2D427894">
              <w:rPr>
                <w:rFonts w:ascii="Verdana" w:hAnsi="Verdana" w:cs="Calibri"/>
                <w:b w:val="1"/>
                <w:bCs w:val="1"/>
                <w:i w:val="0"/>
                <w:iCs w:val="0"/>
                <w:sz w:val="18"/>
                <w:szCs w:val="18"/>
              </w:rPr>
              <w:t>TOTAL</w:t>
            </w:r>
          </w:p>
        </w:tc>
        <w:tc>
          <w:tcPr>
            <w:tcW w:w="187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2D427894" w:rsidP="7CC5A6AA" w:rsidRDefault="2D427894" w14:paraId="201570BB" w14:textId="3E7FC9A7">
            <w:pPr>
              <w:pStyle w:val="Normal"/>
              <w:spacing w:line="240" w:lineRule="auto"/>
              <w:jc w:val="center"/>
              <w:rPr>
                <w:rFonts w:ascii="Verdana" w:hAnsi="Verdana" w:cs="Calibri"/>
                <w:b w:val="1"/>
                <w:bCs w:val="1"/>
                <w:i w:val="0"/>
                <w:iCs w:val="0"/>
                <w:sz w:val="18"/>
                <w:szCs w:val="18"/>
              </w:rPr>
            </w:pPr>
            <w:r w:rsidRPr="7CC5A6AA" w:rsidR="2D427894">
              <w:rPr>
                <w:rFonts w:ascii="Verdana" w:hAnsi="Verdana" w:cs="Calibri"/>
                <w:b w:val="1"/>
                <w:bCs w:val="1"/>
                <w:i w:val="0"/>
                <w:iCs w:val="0"/>
                <w:sz w:val="18"/>
                <w:szCs w:val="18"/>
              </w:rPr>
              <w:t>14</w:t>
            </w:r>
            <w:r w:rsidRPr="7CC5A6AA" w:rsidR="2C2BFBC1">
              <w:rPr>
                <w:rFonts w:ascii="Verdana" w:hAnsi="Verdana" w:cs="Calibri"/>
                <w:b w:val="1"/>
                <w:bCs w:val="1"/>
                <w:i w:val="0"/>
                <w:iCs w:val="0"/>
                <w:sz w:val="18"/>
                <w:szCs w:val="18"/>
              </w:rPr>
              <w:t>6</w:t>
            </w:r>
            <w:r w:rsidRPr="7CC5A6AA" w:rsidR="2D427894">
              <w:rPr>
                <w:rFonts w:ascii="Verdana" w:hAnsi="Verdana" w:cs="Calibri"/>
                <w:b w:val="1"/>
                <w:bCs w:val="1"/>
                <w:i w:val="0"/>
                <w:iCs w:val="0"/>
                <w:sz w:val="18"/>
                <w:szCs w:val="18"/>
              </w:rPr>
              <w:t>h</w:t>
            </w:r>
          </w:p>
        </w:tc>
        <w:tc>
          <w:tcPr>
            <w:tcW w:w="1862"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vAlign w:val="center"/>
            <w:hideMark/>
          </w:tcPr>
          <w:p w:rsidR="2D427894" w:rsidP="7CC5A6AA" w:rsidRDefault="2D427894" w14:paraId="218E4ED3" w14:textId="48177A4E">
            <w:pPr>
              <w:pStyle w:val="Normal"/>
              <w:spacing w:line="240" w:lineRule="auto"/>
              <w:jc w:val="center"/>
              <w:rPr>
                <w:rFonts w:ascii="Verdana" w:hAnsi="Verdana" w:cs="Calibri"/>
                <w:b w:val="1"/>
                <w:bCs w:val="1"/>
                <w:i w:val="0"/>
                <w:iCs w:val="0"/>
                <w:sz w:val="18"/>
                <w:szCs w:val="18"/>
              </w:rPr>
            </w:pPr>
            <w:r w:rsidRPr="7CC5A6AA" w:rsidR="2D427894">
              <w:rPr>
                <w:rFonts w:ascii="Verdana" w:hAnsi="Verdana" w:cs="Calibri"/>
                <w:b w:val="1"/>
                <w:bCs w:val="1"/>
                <w:i w:val="0"/>
                <w:iCs w:val="0"/>
                <w:sz w:val="18"/>
                <w:szCs w:val="18"/>
              </w:rPr>
              <w:t>80h</w:t>
            </w:r>
          </w:p>
        </w:tc>
        <w:tc>
          <w:tcPr>
            <w:tcW w:w="2126"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2D427894" w:rsidP="7CC5A6AA" w:rsidRDefault="2D427894" w14:paraId="6FF4CD50" w14:textId="172E6C83">
            <w:pPr>
              <w:pStyle w:val="Normal"/>
              <w:spacing w:line="240" w:lineRule="auto"/>
              <w:jc w:val="center"/>
              <w:rPr>
                <w:rFonts w:ascii="Verdana" w:hAnsi="Verdana" w:cs="Calibri"/>
                <w:b w:val="1"/>
                <w:bCs w:val="1"/>
                <w:i w:val="0"/>
                <w:iCs w:val="0"/>
                <w:sz w:val="18"/>
                <w:szCs w:val="18"/>
              </w:rPr>
            </w:pPr>
            <w:r w:rsidRPr="7CC5A6AA" w:rsidR="2D427894">
              <w:rPr>
                <w:rFonts w:ascii="Verdana" w:hAnsi="Verdana" w:cs="Calibri"/>
                <w:b w:val="1"/>
                <w:bCs w:val="1"/>
                <w:i w:val="0"/>
                <w:iCs w:val="0"/>
                <w:sz w:val="18"/>
                <w:szCs w:val="18"/>
              </w:rPr>
              <w:t>70h</w:t>
            </w:r>
          </w:p>
        </w:tc>
      </w:tr>
    </w:tbl>
    <w:p w:rsidRPr="00675FDE" w:rsidR="00675FDE" w:rsidP="7CC5A6AA" w:rsidRDefault="00675FDE" w14:paraId="1281F64C" w14:textId="79938961">
      <w:pPr>
        <w:spacing w:before="240" w:line="240" w:lineRule="auto"/>
        <w:jc w:val="both"/>
        <w:rPr>
          <w:rFonts w:ascii="Verdana" w:hAnsi="Verdana"/>
          <w:b w:val="1"/>
          <w:bCs w:val="1"/>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7CC5A6AA" w:rsidR="00675FDE">
        <w:rPr>
          <w:rFonts w:ascii="Verdana" w:hAnsi="Verdana"/>
          <w:b w:val="1"/>
          <w:bCs w:val="1"/>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Tableau récapitulatif</w:t>
      </w:r>
      <w:r w:rsidRPr="7CC5A6AA" w:rsidR="7042297E">
        <w:rPr>
          <w:rFonts w:ascii="Verdana" w:hAnsi="Verdana"/>
          <w:b w:val="1"/>
          <w:bCs w:val="1"/>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DRE2 VB.</w:t>
      </w:r>
    </w:p>
    <w:tbl>
      <w:tblPr>
        <w:tblW w:w="3848" w:type="dxa"/>
        <w:jc w:val="center"/>
        <w:tblLayout w:type="fixed"/>
        <w:tblCellMar>
          <w:left w:w="0" w:type="dxa"/>
          <w:right w:w="0" w:type="dxa"/>
        </w:tblCellMar>
        <w:tblLook w:val="04A0" w:firstRow="1" w:lastRow="0" w:firstColumn="1" w:lastColumn="0" w:noHBand="0" w:noVBand="1"/>
      </w:tblPr>
      <w:tblGrid>
        <w:gridCol w:w="1818"/>
        <w:gridCol w:w="2030"/>
      </w:tblGrid>
      <w:tr w:rsidRPr="008153BB" w:rsidR="00A17AE4" w:rsidTr="7CC5A6AA" w14:paraId="0111FBC0" w14:textId="77777777">
        <w:trPr>
          <w:trHeight w:val="746"/>
        </w:trPr>
        <w:tc>
          <w:tcPr>
            <w:tcW w:w="1818"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A17AE4" w:rsidP="00675FDE" w:rsidRDefault="00A17AE4" w14:paraId="2EB808BE" w14:textId="77777777">
            <w:pPr>
              <w:spacing w:after="120" w:line="240" w:lineRule="auto"/>
              <w:jc w:val="center"/>
              <w:rPr>
                <w:rFonts w:ascii="Verdana" w:hAnsi="Verdana" w:cs="Calibri"/>
                <w:sz w:val="18"/>
                <w:szCs w:val="18"/>
              </w:rPr>
            </w:pPr>
            <w:r w:rsidRPr="008153BB">
              <w:rPr>
                <w:rFonts w:ascii="Verdana" w:hAnsi="Verdana" w:cs="Calibri"/>
                <w:b/>
                <w:bCs/>
                <w:sz w:val="18"/>
                <w:szCs w:val="18"/>
              </w:rPr>
              <w:t>TYPE</w:t>
            </w:r>
          </w:p>
        </w:tc>
        <w:tc>
          <w:tcPr>
            <w:tcW w:w="203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A17AE4" w:rsidP="7CC5A6AA" w:rsidRDefault="00A17AE4" w14:paraId="3821D286" w14:textId="3A3A37FE">
            <w:pPr>
              <w:spacing w:after="120" w:line="240" w:lineRule="auto"/>
              <w:jc w:val="center"/>
              <w:rPr>
                <w:rFonts w:ascii="Verdana" w:hAnsi="Verdana" w:cs="Calibri"/>
                <w:b w:val="1"/>
                <w:bCs w:val="1"/>
                <w:sz w:val="18"/>
                <w:szCs w:val="18"/>
              </w:rPr>
            </w:pPr>
            <w:r w:rsidRPr="7CC5A6AA" w:rsidR="39F1DB4A">
              <w:rPr>
                <w:rFonts w:ascii="Verdana" w:hAnsi="Verdana" w:cs="Calibri"/>
                <w:b w:val="1"/>
                <w:bCs w:val="1"/>
                <w:sz w:val="18"/>
                <w:szCs w:val="18"/>
              </w:rPr>
              <w:t>Diplôme Régional d'Entraîneur 2</w:t>
            </w:r>
          </w:p>
        </w:tc>
      </w:tr>
      <w:tr w:rsidRPr="008153BB" w:rsidR="002E4832" w:rsidTr="7CC5A6AA" w14:paraId="61226C3D" w14:textId="77777777">
        <w:trPr>
          <w:trHeight w:val="973"/>
        </w:trPr>
        <w:tc>
          <w:tcPr>
            <w:tcW w:w="18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2F21D2" w:rsidP="7CC5A6AA" w:rsidRDefault="002E4832" w14:paraId="61526A97" w14:textId="616C47AC">
            <w:pPr>
              <w:pStyle w:val="Normal"/>
              <w:bidi w:val="0"/>
              <w:spacing w:before="0" w:beforeAutospacing="off" w:after="200" w:afterAutospacing="off" w:line="240" w:lineRule="auto"/>
              <w:ind w:left="0" w:right="0"/>
              <w:jc w:val="both"/>
              <w:rPr>
                <w:rFonts w:ascii="Verdana" w:hAnsi="Verdana" w:cs="Calibri"/>
                <w:b w:val="1"/>
                <w:bCs w:val="1"/>
                <w:i w:val="0"/>
                <w:iCs w:val="0"/>
                <w:sz w:val="18"/>
                <w:szCs w:val="18"/>
              </w:rPr>
            </w:pPr>
            <w:r w:rsidRPr="7CC5A6AA" w:rsidR="078F1678">
              <w:rPr>
                <w:rFonts w:ascii="Verdana" w:hAnsi="Verdana" w:cs="Calibri"/>
                <w:b w:val="1"/>
                <w:bCs w:val="1"/>
                <w:i w:val="0"/>
                <w:iCs w:val="0"/>
                <w:sz w:val="18"/>
                <w:szCs w:val="18"/>
              </w:rPr>
              <w:t xml:space="preserve">MODULES </w:t>
            </w:r>
            <w:r w:rsidRPr="7CC5A6AA" w:rsidR="6A65ED00">
              <w:rPr>
                <w:rFonts w:ascii="Verdana" w:hAnsi="Verdana" w:cs="Calibri"/>
                <w:b w:val="1"/>
                <w:bCs w:val="1"/>
                <w:i w:val="0"/>
                <w:iCs w:val="0"/>
                <w:sz w:val="18"/>
                <w:szCs w:val="18"/>
              </w:rPr>
              <w:t>DE CURSUS</w:t>
            </w:r>
            <w:r w:rsidRPr="7CC5A6AA" w:rsidR="078F1678">
              <w:rPr>
                <w:rFonts w:ascii="Verdana" w:hAnsi="Verdana" w:cs="Calibri"/>
                <w:b w:val="1"/>
                <w:bCs w:val="1"/>
                <w:i w:val="0"/>
                <w:iCs w:val="0"/>
                <w:sz w:val="18"/>
                <w:szCs w:val="18"/>
              </w:rPr>
              <w:t xml:space="preserve"> </w:t>
            </w:r>
            <w:r w:rsidRPr="7CC5A6AA" w:rsidR="6A65ED00">
              <w:rPr>
                <w:rFonts w:ascii="Verdana" w:hAnsi="Verdana" w:cs="Calibri"/>
                <w:b w:val="1"/>
                <w:bCs w:val="1"/>
                <w:i w:val="0"/>
                <w:iCs w:val="0"/>
                <w:sz w:val="18"/>
                <w:szCs w:val="18"/>
              </w:rPr>
              <w:t>SPECIFIQUES</w:t>
            </w:r>
            <w:r w:rsidRPr="7CC5A6AA" w:rsidR="078F1678">
              <w:rPr>
                <w:rFonts w:ascii="Verdana" w:hAnsi="Verdana" w:cs="Calibri"/>
                <w:b w:val="1"/>
                <w:bCs w:val="1"/>
                <w:i w:val="0"/>
                <w:iCs w:val="0"/>
                <w:sz w:val="18"/>
                <w:szCs w:val="18"/>
              </w:rPr>
              <w:t xml:space="preserve"> </w:t>
            </w:r>
          </w:p>
        </w:tc>
        <w:tc>
          <w:tcPr>
            <w:tcW w:w="20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2F21D2" w:rsidP="7CC5A6AA" w:rsidRDefault="00BE257A" w14:paraId="2DCE7716" w14:textId="5B37AFD0">
            <w:pPr>
              <w:spacing w:line="240" w:lineRule="auto"/>
              <w:jc w:val="center"/>
              <w:rPr>
                <w:rFonts w:ascii="Verdana" w:hAnsi="Verdana" w:cs="Calibri"/>
                <w:b w:val="1"/>
                <w:bCs w:val="1"/>
                <w:sz w:val="18"/>
                <w:szCs w:val="18"/>
              </w:rPr>
            </w:pPr>
            <w:r w:rsidRPr="7CC5A6AA" w:rsidR="025E183E">
              <w:rPr>
                <w:rFonts w:ascii="Verdana" w:hAnsi="Verdana" w:cs="Calibri"/>
                <w:b w:val="1"/>
                <w:bCs w:val="1"/>
                <w:sz w:val="18"/>
                <w:szCs w:val="18"/>
              </w:rPr>
              <w:t>6</w:t>
            </w:r>
            <w:r w:rsidRPr="7CC5A6AA" w:rsidR="579523D3">
              <w:rPr>
                <w:rFonts w:ascii="Verdana" w:hAnsi="Verdana" w:cs="Calibri"/>
                <w:b w:val="1"/>
                <w:bCs w:val="1"/>
                <w:sz w:val="18"/>
                <w:szCs w:val="18"/>
              </w:rPr>
              <w:t xml:space="preserve"> modules</w:t>
            </w:r>
            <w:r w:rsidRPr="7CC5A6AA" w:rsidR="581C1E05">
              <w:rPr>
                <w:rFonts w:ascii="Verdana" w:hAnsi="Verdana" w:cs="Calibri"/>
                <w:b w:val="1"/>
                <w:bCs w:val="1"/>
                <w:sz w:val="18"/>
                <w:szCs w:val="18"/>
              </w:rPr>
              <w:t xml:space="preserve"> </w:t>
            </w:r>
          </w:p>
        </w:tc>
      </w:tr>
      <w:tr w:rsidRPr="008153BB" w:rsidR="00EE029F" w:rsidTr="7CC5A6AA" w14:paraId="4BAAFEDC" w14:textId="77777777">
        <w:trPr>
          <w:trHeight w:val="598"/>
        </w:trPr>
        <w:tc>
          <w:tcPr>
            <w:tcW w:w="18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2F21D2" w:rsidP="7CC5A6AA" w:rsidRDefault="002F21D2" w14:paraId="4BA4F459" w14:textId="77777777">
            <w:pPr>
              <w:pStyle w:val="Normal"/>
              <w:bidi w:val="0"/>
              <w:spacing w:before="0" w:beforeAutospacing="off" w:after="200" w:afterAutospacing="off" w:line="240" w:lineRule="auto"/>
              <w:ind w:left="0" w:right="0"/>
              <w:jc w:val="both"/>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VOLUME HORAIRE</w:t>
            </w:r>
          </w:p>
        </w:tc>
        <w:tc>
          <w:tcPr>
            <w:tcW w:w="20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2F21D2" w:rsidP="7CC5A6AA" w:rsidRDefault="002F21D2" w14:paraId="55792EFD" w14:textId="4D8A7A32">
            <w:pPr>
              <w:spacing w:after="120" w:line="240" w:lineRule="auto"/>
              <w:jc w:val="center"/>
              <w:rPr>
                <w:rFonts w:ascii="Verdana" w:hAnsi="Verdana" w:cs="Calibri"/>
                <w:b w:val="1"/>
                <w:bCs w:val="1"/>
                <w:sz w:val="18"/>
                <w:szCs w:val="18"/>
              </w:rPr>
            </w:pPr>
            <w:r w:rsidRPr="7CC5A6AA" w:rsidR="002F21D2">
              <w:rPr>
                <w:rFonts w:ascii="Verdana" w:hAnsi="Verdana" w:cs="Calibri"/>
                <w:b w:val="1"/>
                <w:bCs w:val="1"/>
                <w:sz w:val="18"/>
                <w:szCs w:val="18"/>
              </w:rPr>
              <w:t>12</w:t>
            </w:r>
            <w:r w:rsidRPr="7CC5A6AA" w:rsidR="5F2E6A39">
              <w:rPr>
                <w:rFonts w:ascii="Verdana" w:hAnsi="Verdana" w:cs="Calibri"/>
                <w:b w:val="1"/>
                <w:bCs w:val="1"/>
                <w:sz w:val="18"/>
                <w:szCs w:val="18"/>
              </w:rPr>
              <w:t xml:space="preserve"> à 16</w:t>
            </w:r>
            <w:r w:rsidRPr="7CC5A6AA" w:rsidR="002F21D2">
              <w:rPr>
                <w:rFonts w:ascii="Verdana" w:hAnsi="Verdana" w:cs="Calibri"/>
                <w:b w:val="1"/>
                <w:bCs w:val="1"/>
                <w:sz w:val="18"/>
                <w:szCs w:val="18"/>
              </w:rPr>
              <w:t>h</w:t>
            </w:r>
            <w:r w:rsidRPr="7CC5A6AA" w:rsidR="6A65ED00">
              <w:rPr>
                <w:rFonts w:ascii="Verdana" w:hAnsi="Verdana" w:cs="Calibri"/>
                <w:b w:val="1"/>
                <w:bCs w:val="1"/>
                <w:sz w:val="18"/>
                <w:szCs w:val="18"/>
              </w:rPr>
              <w:t>/module</w:t>
            </w:r>
          </w:p>
        </w:tc>
      </w:tr>
      <w:tr w:rsidRPr="008153BB" w:rsidR="00EE029F" w:rsidTr="7CC5A6AA" w14:paraId="2583A417" w14:textId="77777777">
        <w:trPr>
          <w:trHeight w:val="598"/>
        </w:trPr>
        <w:tc>
          <w:tcPr>
            <w:tcW w:w="18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2F21D2" w:rsidP="7CC5A6AA" w:rsidRDefault="002F21D2" w14:paraId="0C7EA880" w14:textId="3F11FF49">
            <w:pPr>
              <w:pStyle w:val="Normal"/>
              <w:bidi w:val="0"/>
              <w:spacing w:before="0" w:beforeAutospacing="off" w:after="200" w:afterAutospacing="off" w:line="240" w:lineRule="auto"/>
              <w:ind w:left="0" w:right="0"/>
              <w:jc w:val="both"/>
              <w:rPr>
                <w:rFonts w:ascii="Verdana" w:hAnsi="Verdana" w:cs="Calibri"/>
                <w:b w:val="1"/>
                <w:bCs w:val="1"/>
                <w:i w:val="0"/>
                <w:iCs w:val="0"/>
                <w:sz w:val="18"/>
                <w:szCs w:val="18"/>
              </w:rPr>
            </w:pPr>
            <w:r w:rsidRPr="7CC5A6AA" w:rsidR="002F21D2">
              <w:rPr>
                <w:rFonts w:ascii="Verdana" w:hAnsi="Verdana" w:cs="Calibri"/>
                <w:b w:val="1"/>
                <w:bCs w:val="1"/>
                <w:i w:val="0"/>
                <w:iCs w:val="0"/>
                <w:sz w:val="18"/>
                <w:szCs w:val="18"/>
              </w:rPr>
              <w:t>VOLUME HORAIRE</w:t>
            </w:r>
            <w:r w:rsidRPr="7CC5A6AA" w:rsidR="75464316">
              <w:rPr>
                <w:rFonts w:ascii="Verdana" w:hAnsi="Verdana" w:cs="Calibri"/>
                <w:b w:val="1"/>
                <w:bCs w:val="1"/>
                <w:i w:val="0"/>
                <w:iCs w:val="0"/>
                <w:sz w:val="18"/>
                <w:szCs w:val="18"/>
              </w:rPr>
              <w:t xml:space="preserve"> TOTAL</w:t>
            </w:r>
          </w:p>
        </w:tc>
        <w:tc>
          <w:tcPr>
            <w:tcW w:w="20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2F21D2" w:rsidP="7CC5A6AA" w:rsidRDefault="002F21D2" w14:paraId="42AFC42D" w14:textId="1753DECA">
            <w:pPr>
              <w:spacing w:line="240" w:lineRule="auto"/>
              <w:jc w:val="center"/>
              <w:rPr>
                <w:rFonts w:ascii="Verdana" w:hAnsi="Verdana" w:cs="Calibri"/>
                <w:b w:val="1"/>
                <w:bCs w:val="1"/>
                <w:color w:val="FFFFFF"/>
                <w:sz w:val="18"/>
                <w:szCs w:val="18"/>
              </w:rPr>
            </w:pPr>
            <w:r w:rsidRPr="7CC5A6AA" w:rsidR="19444DE3">
              <w:rPr>
                <w:rFonts w:ascii="Verdana" w:hAnsi="Verdana" w:cs="Calibri"/>
                <w:b w:val="1"/>
                <w:bCs w:val="1"/>
                <w:color w:val="auto"/>
                <w:sz w:val="18"/>
                <w:szCs w:val="18"/>
              </w:rPr>
              <w:t>80h</w:t>
            </w:r>
          </w:p>
        </w:tc>
      </w:tr>
    </w:tbl>
    <w:p w:rsidR="001C29ED" w:rsidP="003B02D7" w:rsidRDefault="001C29ED" w14:paraId="2D3F0BEC" w14:textId="77777777">
      <w:pPr>
        <w:spacing w:line="240" w:lineRule="auto"/>
        <w:jc w:val="both"/>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626F7" w:rsidRDefault="00D626F7" w14:paraId="5D093764" w14:textId="77777777">
      <w:pPr>
        <w:spacing w:after="0" w:line="240" w:lineRule="auto"/>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Pr>
          <w:rFonts w:ascii="Verdana" w:hAnsi="Verdana" w:cs="Calibri"/>
          <w:b w:val="1"/>
          <w:bCs w:val="1"/>
          <w:color w:val="000000" w:themeColor="text1" w:themeTint="FF" w:themeShade="FF"/>
          <w:sz w:val="20"/>
          <w:szCs w:val="20"/>
        </w:rPr>
        <w:br w:type="page"/>
      </w:r>
    </w:p>
    <w:p w:rsidR="7CC5A6AA" w:rsidP="7CC5A6AA" w:rsidRDefault="7CC5A6AA" w14:paraId="71CDA377" w14:textId="2003885A">
      <w:pPr>
        <w:spacing w:line="240" w:lineRule="auto"/>
        <w:jc w:val="both"/>
        <w:rPr>
          <w:rFonts w:ascii="Verdana" w:hAnsi="Verdana" w:cs="Calibri"/>
          <w:b w:val="1"/>
          <w:bCs w:val="1"/>
          <w:color w:val="000000" w:themeColor="text1" w:themeTint="FF" w:themeShade="FF"/>
          <w:sz w:val="20"/>
          <w:szCs w:val="20"/>
        </w:rPr>
      </w:pPr>
    </w:p>
    <w:p w:rsidR="3DD1EEF4" w:rsidP="7CC5A6AA" w:rsidRDefault="3DD1EEF4" w14:paraId="2BD0A314" w14:textId="03C07CBF">
      <w:pPr>
        <w:spacing w:before="240" w:line="240" w:lineRule="auto"/>
        <w:jc w:val="both"/>
        <w:rPr>
          <w:rFonts w:ascii="Verdana" w:hAnsi="Verdana"/>
          <w:b w:val="1"/>
          <w:bCs w:val="1"/>
          <w:color w:val="000000" w:themeColor="text1" w:themeTint="FF" w:themeShade="FF"/>
          <w:sz w:val="20"/>
          <w:szCs w:val="20"/>
        </w:rPr>
      </w:pPr>
      <w:r w:rsidRPr="7CC5A6AA" w:rsidR="3DD1EEF4">
        <w:rPr>
          <w:rFonts w:ascii="Verdana" w:hAnsi="Verdana"/>
          <w:b w:val="1"/>
          <w:bCs w:val="1"/>
          <w:color w:val="000000" w:themeColor="text1" w:themeTint="FF" w:themeShade="FF"/>
          <w:sz w:val="20"/>
          <w:szCs w:val="20"/>
        </w:rPr>
        <w:t>Tableau récapitulatif étapes 2-3</w:t>
      </w:r>
      <w:r w:rsidRPr="7CC5A6AA" w:rsidR="54F3E7B0">
        <w:rPr>
          <w:rFonts w:ascii="Verdana" w:hAnsi="Verdana"/>
          <w:b w:val="1"/>
          <w:bCs w:val="1"/>
          <w:color w:val="000000" w:themeColor="text1" w:themeTint="FF" w:themeShade="FF"/>
          <w:sz w:val="20"/>
          <w:szCs w:val="20"/>
        </w:rPr>
        <w:t>-4</w:t>
      </w:r>
      <w:r w:rsidRPr="7CC5A6AA" w:rsidR="3DD1EEF4">
        <w:rPr>
          <w:rFonts w:ascii="Verdana" w:hAnsi="Verdana"/>
          <w:b w:val="1"/>
          <w:bCs w:val="1"/>
          <w:color w:val="000000" w:themeColor="text1" w:themeTint="FF" w:themeShade="FF"/>
          <w:sz w:val="20"/>
          <w:szCs w:val="20"/>
        </w:rPr>
        <w:t xml:space="preserve"> DNE1 VB et DEE1 VB.</w:t>
      </w:r>
    </w:p>
    <w:p w:rsidR="7CC5A6AA" w:rsidP="7CC5A6AA" w:rsidRDefault="7CC5A6AA" w14:paraId="5E54D7D6" w14:textId="6BDF0B20">
      <w:pPr>
        <w:pStyle w:val="Normal"/>
        <w:spacing w:line="240" w:lineRule="auto"/>
        <w:jc w:val="both"/>
        <w:rPr>
          <w:rFonts w:ascii="Verdana" w:hAnsi="Verdana" w:cs="Calibri"/>
          <w:b w:val="1"/>
          <w:bCs w:val="1"/>
          <w:color w:val="000000" w:themeColor="text1" w:themeTint="FF" w:themeShade="FF"/>
          <w:sz w:val="20"/>
          <w:szCs w:val="20"/>
        </w:rPr>
      </w:pPr>
    </w:p>
    <w:p w:rsidR="7CC5A6AA" w:rsidP="7CC5A6AA" w:rsidRDefault="7CC5A6AA" w14:paraId="3914ECD3" w14:textId="6214687B">
      <w:pPr>
        <w:spacing w:line="240" w:lineRule="auto"/>
        <w:jc w:val="both"/>
        <w:rPr>
          <w:rFonts w:ascii="Verdana" w:hAnsi="Verdana" w:cs="Calibri"/>
          <w:b w:val="1"/>
          <w:bCs w:val="1"/>
          <w:color w:val="000000" w:themeColor="text1" w:themeTint="FF" w:themeShade="FF"/>
          <w:sz w:val="20"/>
          <w:szCs w:val="20"/>
        </w:rPr>
      </w:pPr>
    </w:p>
    <w:tbl>
      <w:tblPr>
        <w:tblW w:w="0" w:type="auto"/>
        <w:jc w:val="center"/>
        <w:tblLook w:val="04A0" w:firstRow="1" w:lastRow="0" w:firstColumn="1" w:lastColumn="0" w:noHBand="0" w:noVBand="1"/>
      </w:tblPr>
      <w:tblGrid>
        <w:gridCol w:w="1950"/>
        <w:gridCol w:w="2278"/>
        <w:gridCol w:w="1947"/>
      </w:tblGrid>
      <w:tr w:rsidR="7CC5A6AA" w:rsidTr="7CC5A6AA" w14:paraId="28246F8B">
        <w:trPr>
          <w:trHeight w:val="746"/>
        </w:trPr>
        <w:tc>
          <w:tcPr>
            <w:tcW w:w="195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76A8BFE2" w:rsidP="7CC5A6AA" w:rsidRDefault="76A8BFE2" w14:paraId="089819AA" w14:textId="5405410A">
            <w:pPr>
              <w:pStyle w:val="Normal"/>
              <w:bidi w:val="0"/>
              <w:spacing w:before="0" w:beforeAutospacing="off" w:after="120" w:afterAutospacing="off" w:line="240" w:lineRule="auto"/>
              <w:ind w:left="0" w:right="0"/>
              <w:jc w:val="center"/>
              <w:rPr>
                <w:rFonts w:ascii="Verdana" w:hAnsi="Verdana" w:cs="Calibri"/>
                <w:b w:val="1"/>
                <w:bCs w:val="1"/>
                <w:sz w:val="18"/>
                <w:szCs w:val="18"/>
              </w:rPr>
            </w:pPr>
            <w:r w:rsidRPr="7CC5A6AA" w:rsidR="76A8BFE2">
              <w:rPr>
                <w:rFonts w:ascii="Verdana" w:hAnsi="Verdana" w:cs="Calibri"/>
                <w:b w:val="1"/>
                <w:bCs w:val="1"/>
                <w:sz w:val="18"/>
                <w:szCs w:val="18"/>
              </w:rPr>
              <w:t>ETAPE 2</w:t>
            </w:r>
            <w:r w:rsidRPr="7CC5A6AA" w:rsidR="3CB50921">
              <w:rPr>
                <w:rFonts w:ascii="Verdana" w:hAnsi="Verdana" w:cs="Calibri"/>
                <w:b w:val="1"/>
                <w:bCs w:val="1"/>
                <w:sz w:val="18"/>
                <w:szCs w:val="18"/>
              </w:rPr>
              <w:t>,</w:t>
            </w:r>
            <w:r w:rsidRPr="7CC5A6AA" w:rsidR="3CB77A3D">
              <w:rPr>
                <w:rFonts w:ascii="Verdana" w:hAnsi="Verdana" w:cs="Calibri"/>
                <w:b w:val="1"/>
                <w:bCs w:val="1"/>
                <w:sz w:val="18"/>
                <w:szCs w:val="18"/>
              </w:rPr>
              <w:t xml:space="preserve"> 3</w:t>
            </w:r>
            <w:r w:rsidRPr="7CC5A6AA" w:rsidR="74A06988">
              <w:rPr>
                <w:rFonts w:ascii="Verdana" w:hAnsi="Verdana" w:cs="Calibri"/>
                <w:b w:val="1"/>
                <w:bCs w:val="1"/>
                <w:sz w:val="18"/>
                <w:szCs w:val="18"/>
              </w:rPr>
              <w:t xml:space="preserve"> et 4</w:t>
            </w:r>
          </w:p>
        </w:tc>
        <w:tc>
          <w:tcPr>
            <w:tcW w:w="2278"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7CC5A6AA" w:rsidP="7CC5A6AA" w:rsidRDefault="7CC5A6AA" w14:paraId="1338ED35" w14:textId="070AD0C0">
            <w:pPr>
              <w:spacing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 xml:space="preserve">Diplôme National d'Entraîneur 1 </w:t>
            </w:r>
          </w:p>
        </w:tc>
        <w:tc>
          <w:tcPr>
            <w:tcW w:w="1947"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D9D9D9" w:themeFill="background1" w:themeFillShade="D9"/>
            <w:tcMar>
              <w:top w:w="72" w:type="dxa"/>
              <w:left w:w="144" w:type="dxa"/>
              <w:bottom w:w="72" w:type="dxa"/>
              <w:right w:w="144" w:type="dxa"/>
            </w:tcMar>
          </w:tcPr>
          <w:p w:rsidR="7CC5A6AA" w:rsidP="7CC5A6AA" w:rsidRDefault="7CC5A6AA" w14:paraId="47FC86C0" w14:textId="393C87DE">
            <w:pPr>
              <w:spacing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Diplôme d'Entraîneur Expert 1</w:t>
            </w:r>
          </w:p>
        </w:tc>
      </w:tr>
      <w:tr w:rsidR="7CC5A6AA" w:rsidTr="7CC5A6AA" w14:paraId="771DAC29">
        <w:trPr>
          <w:trHeight w:val="973"/>
        </w:trPr>
        <w:tc>
          <w:tcPr>
            <w:tcW w:w="195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tcPr>
          <w:p w:rsidR="16551964" w:rsidP="7CC5A6AA" w:rsidRDefault="16551964" w14:paraId="693324A3" w14:textId="2B32AD90">
            <w:pPr>
              <w:pStyle w:val="Normal"/>
              <w:bidi w:val="0"/>
              <w:spacing w:before="0" w:beforeAutospacing="off" w:after="200" w:afterAutospacing="off" w:line="240" w:lineRule="auto"/>
              <w:ind w:left="0" w:right="0"/>
              <w:jc w:val="both"/>
            </w:pPr>
            <w:r w:rsidRPr="7CC5A6AA" w:rsidR="16551964">
              <w:rPr>
                <w:rFonts w:ascii="Verdana" w:hAnsi="Verdana" w:cs="Calibri"/>
                <w:b w:val="1"/>
                <w:bCs w:val="1"/>
                <w:sz w:val="18"/>
                <w:szCs w:val="18"/>
              </w:rPr>
              <w:t>Nombre de modules</w:t>
            </w:r>
          </w:p>
        </w:tc>
        <w:tc>
          <w:tcPr>
            <w:tcW w:w="22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7CC5A6AA" w:rsidP="7CC5A6AA" w:rsidRDefault="7CC5A6AA" w14:paraId="44D3C110" w14:textId="2C96757B">
            <w:pPr>
              <w:spacing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6</w:t>
            </w: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7CC5A6AA" w:rsidP="7CC5A6AA" w:rsidRDefault="7CC5A6AA" w14:paraId="5EAC47BF" w14:textId="66E90243">
            <w:pPr>
              <w:spacing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5</w:t>
            </w:r>
          </w:p>
        </w:tc>
      </w:tr>
      <w:tr w:rsidR="7CC5A6AA" w:rsidTr="7CC5A6AA" w14:paraId="24277EE0">
        <w:trPr>
          <w:trHeight w:val="598"/>
        </w:trPr>
        <w:tc>
          <w:tcPr>
            <w:tcW w:w="195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tcPr>
          <w:p w:rsidR="7CC5A6AA" w:rsidP="7CC5A6AA" w:rsidRDefault="7CC5A6AA" w14:paraId="6DB3C864">
            <w:pPr>
              <w:spacing w:after="120" w:line="240" w:lineRule="auto"/>
              <w:jc w:val="both"/>
              <w:rPr>
                <w:rFonts w:ascii="Verdana" w:hAnsi="Verdana" w:cs="Calibri"/>
                <w:b w:val="1"/>
                <w:bCs w:val="1"/>
                <w:sz w:val="18"/>
                <w:szCs w:val="18"/>
              </w:rPr>
            </w:pPr>
            <w:r w:rsidRPr="7CC5A6AA" w:rsidR="7CC5A6AA">
              <w:rPr>
                <w:rFonts w:ascii="Verdana" w:hAnsi="Verdana" w:cs="Calibri"/>
                <w:b w:val="1"/>
                <w:bCs w:val="1"/>
                <w:sz w:val="18"/>
                <w:szCs w:val="18"/>
              </w:rPr>
              <w:t>VOLUME HORAIRE</w:t>
            </w:r>
          </w:p>
        </w:tc>
        <w:tc>
          <w:tcPr>
            <w:tcW w:w="22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7CC5A6AA" w:rsidP="7CC5A6AA" w:rsidRDefault="7CC5A6AA" w14:paraId="273161E3" w14:textId="1582C927">
            <w:pPr>
              <w:spacing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1</w:t>
            </w:r>
            <w:r w:rsidRPr="7CC5A6AA" w:rsidR="430933D7">
              <w:rPr>
                <w:rFonts w:ascii="Verdana" w:hAnsi="Verdana" w:cs="Calibri"/>
                <w:b w:val="1"/>
                <w:bCs w:val="1"/>
                <w:sz w:val="18"/>
                <w:szCs w:val="18"/>
              </w:rPr>
              <w:t>2</w:t>
            </w:r>
            <w:r w:rsidRPr="7CC5A6AA" w:rsidR="7CC5A6AA">
              <w:rPr>
                <w:rFonts w:ascii="Verdana" w:hAnsi="Verdana" w:cs="Calibri"/>
                <w:b w:val="1"/>
                <w:bCs w:val="1"/>
                <w:sz w:val="18"/>
                <w:szCs w:val="18"/>
              </w:rPr>
              <w:t>h</w:t>
            </w:r>
            <w:r w:rsidRPr="7CC5A6AA" w:rsidR="7CC5A6AA">
              <w:rPr>
                <w:rFonts w:ascii="Verdana" w:hAnsi="Verdana" w:cs="Calibri"/>
                <w:b w:val="1"/>
                <w:bCs w:val="1"/>
                <w:sz w:val="18"/>
                <w:szCs w:val="18"/>
              </w:rPr>
              <w:t xml:space="preserve"> à 20h</w:t>
            </w:r>
            <w:r w:rsidRPr="7CC5A6AA" w:rsidR="7CC5A6AA">
              <w:rPr>
                <w:rFonts w:ascii="Verdana" w:hAnsi="Verdana" w:cs="Calibri"/>
                <w:b w:val="1"/>
                <w:bCs w:val="1"/>
                <w:sz w:val="18"/>
                <w:szCs w:val="18"/>
              </w:rPr>
              <w:t>/module</w:t>
            </w: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1C49C0F9" w:rsidP="7CC5A6AA" w:rsidRDefault="1C49C0F9" w14:paraId="7455C57B" w14:textId="1B18286C">
            <w:pPr>
              <w:spacing w:after="120" w:line="240" w:lineRule="auto"/>
              <w:jc w:val="center"/>
              <w:rPr>
                <w:rFonts w:ascii="Verdana" w:hAnsi="Verdana" w:cs="Calibri"/>
                <w:b w:val="1"/>
                <w:bCs w:val="1"/>
                <w:sz w:val="18"/>
                <w:szCs w:val="18"/>
              </w:rPr>
            </w:pPr>
            <w:r w:rsidRPr="7CC5A6AA" w:rsidR="1C49C0F9">
              <w:rPr>
                <w:rFonts w:ascii="Verdana" w:hAnsi="Verdana" w:cs="Calibri"/>
                <w:b w:val="1"/>
                <w:bCs w:val="1"/>
                <w:sz w:val="18"/>
                <w:szCs w:val="18"/>
              </w:rPr>
              <w:t>10</w:t>
            </w:r>
            <w:r w:rsidRPr="7CC5A6AA" w:rsidR="7CC5A6AA">
              <w:rPr>
                <w:rFonts w:ascii="Verdana" w:hAnsi="Verdana" w:cs="Calibri"/>
                <w:b w:val="1"/>
                <w:bCs w:val="1"/>
                <w:sz w:val="18"/>
                <w:szCs w:val="18"/>
              </w:rPr>
              <w:t>h à 1</w:t>
            </w:r>
            <w:r w:rsidRPr="7CC5A6AA" w:rsidR="75979747">
              <w:rPr>
                <w:rFonts w:ascii="Verdana" w:hAnsi="Verdana" w:cs="Calibri"/>
                <w:b w:val="1"/>
                <w:bCs w:val="1"/>
                <w:sz w:val="18"/>
                <w:szCs w:val="18"/>
              </w:rPr>
              <w:t>4</w:t>
            </w:r>
            <w:r w:rsidRPr="7CC5A6AA" w:rsidR="7CC5A6AA">
              <w:rPr>
                <w:rFonts w:ascii="Verdana" w:hAnsi="Verdana" w:cs="Calibri"/>
                <w:b w:val="1"/>
                <w:bCs w:val="1"/>
                <w:sz w:val="18"/>
                <w:szCs w:val="18"/>
              </w:rPr>
              <w:t>h/module</w:t>
            </w:r>
          </w:p>
        </w:tc>
      </w:tr>
      <w:tr w:rsidR="7CC5A6AA" w:rsidTr="7CC5A6AA" w14:paraId="71C7A786">
        <w:trPr>
          <w:trHeight w:val="598"/>
        </w:trPr>
        <w:tc>
          <w:tcPr>
            <w:tcW w:w="195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7CC5A6AA" w:rsidP="7CC5A6AA" w:rsidRDefault="7CC5A6AA" w14:paraId="32A334C8">
            <w:pPr>
              <w:spacing w:line="240" w:lineRule="auto"/>
              <w:jc w:val="both"/>
              <w:rPr>
                <w:rFonts w:ascii="Verdana" w:hAnsi="Verdana" w:cs="Calibri"/>
                <w:b w:val="1"/>
                <w:bCs w:val="1"/>
                <w:color w:val="auto"/>
                <w:sz w:val="18"/>
                <w:szCs w:val="18"/>
              </w:rPr>
            </w:pPr>
            <w:r w:rsidRPr="7CC5A6AA" w:rsidR="7CC5A6AA">
              <w:rPr>
                <w:rFonts w:ascii="Verdana" w:hAnsi="Verdana" w:cs="Calibri"/>
                <w:b w:val="1"/>
                <w:bCs w:val="1"/>
                <w:color w:val="auto"/>
                <w:sz w:val="18"/>
                <w:szCs w:val="18"/>
              </w:rPr>
              <w:t>STAGE</w:t>
            </w:r>
            <w:r w:rsidRPr="7CC5A6AA" w:rsidR="7CC5A6AA">
              <w:rPr>
                <w:rFonts w:ascii="Verdana" w:hAnsi="Verdana" w:cs="Calibri"/>
                <w:b w:val="1"/>
                <w:bCs w:val="1"/>
                <w:color w:val="auto"/>
                <w:sz w:val="18"/>
                <w:szCs w:val="18"/>
              </w:rPr>
              <w:t xml:space="preserve"> EN SITUATION</w:t>
            </w:r>
          </w:p>
        </w:tc>
        <w:tc>
          <w:tcPr>
            <w:tcW w:w="22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5E580270" w:rsidP="7CC5A6AA" w:rsidRDefault="5E580270" w14:paraId="5ABC4BC3" w14:textId="7CB2526A">
            <w:pPr>
              <w:spacing w:line="240" w:lineRule="auto"/>
              <w:jc w:val="center"/>
              <w:rPr>
                <w:rFonts w:ascii="Verdana" w:hAnsi="Verdana" w:cs="Calibri"/>
                <w:b w:val="1"/>
                <w:bCs w:val="1"/>
                <w:color w:val="auto"/>
                <w:sz w:val="18"/>
                <w:szCs w:val="18"/>
              </w:rPr>
            </w:pPr>
            <w:r w:rsidRPr="7CC5A6AA" w:rsidR="5E580270">
              <w:rPr>
                <w:rFonts w:ascii="Verdana" w:hAnsi="Verdana" w:cs="Calibri"/>
                <w:b w:val="1"/>
                <w:bCs w:val="1"/>
                <w:color w:val="auto"/>
                <w:sz w:val="18"/>
                <w:szCs w:val="18"/>
              </w:rPr>
              <w:t>Aucun</w:t>
            </w: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7CC5A6AA" w:rsidP="7CC5A6AA" w:rsidRDefault="7CC5A6AA" w14:paraId="6B4C4B4B">
            <w:pPr>
              <w:spacing w:after="0" w:line="240" w:lineRule="auto"/>
              <w:jc w:val="center"/>
              <w:rPr>
                <w:rFonts w:ascii="Verdana" w:hAnsi="Verdana" w:cs="Calibri"/>
                <w:b w:val="1"/>
                <w:bCs w:val="1"/>
                <w:color w:val="auto"/>
                <w:sz w:val="18"/>
                <w:szCs w:val="18"/>
              </w:rPr>
            </w:pPr>
          </w:p>
          <w:p w:rsidR="7CC5A6AA" w:rsidP="7CC5A6AA" w:rsidRDefault="7CC5A6AA" w14:paraId="3E66D0DE" w14:textId="24679EDF">
            <w:pPr>
              <w:spacing w:line="240" w:lineRule="auto"/>
              <w:jc w:val="center"/>
              <w:rPr>
                <w:rFonts w:ascii="Verdana" w:hAnsi="Verdana" w:cs="Calibri"/>
                <w:b w:val="1"/>
                <w:bCs w:val="1"/>
                <w:color w:val="auto"/>
                <w:sz w:val="18"/>
                <w:szCs w:val="18"/>
              </w:rPr>
            </w:pPr>
            <w:r w:rsidRPr="7CC5A6AA" w:rsidR="7CC5A6AA">
              <w:rPr>
                <w:rFonts w:ascii="Verdana" w:hAnsi="Verdana" w:cs="Calibri"/>
                <w:b w:val="1"/>
                <w:bCs w:val="1"/>
                <w:color w:val="auto"/>
                <w:sz w:val="18"/>
                <w:szCs w:val="18"/>
              </w:rPr>
              <w:t>3</w:t>
            </w:r>
            <w:r w:rsidRPr="7CC5A6AA" w:rsidR="2B787271">
              <w:rPr>
                <w:rFonts w:ascii="Verdana" w:hAnsi="Verdana" w:cs="Calibri"/>
                <w:b w:val="1"/>
                <w:bCs w:val="1"/>
                <w:color w:val="auto"/>
                <w:sz w:val="18"/>
                <w:szCs w:val="18"/>
              </w:rPr>
              <w:t>*30h</w:t>
            </w:r>
          </w:p>
        </w:tc>
      </w:tr>
      <w:tr w:rsidR="7CC5A6AA" w:rsidTr="7CC5A6AA" w14:paraId="6EAB619D">
        <w:trPr>
          <w:trHeight w:val="598"/>
        </w:trPr>
        <w:tc>
          <w:tcPr>
            <w:tcW w:w="195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72BC9531" w:rsidP="7CC5A6AA" w:rsidRDefault="72BC9531" w14:paraId="77169C77" w14:textId="28B4BCB2">
            <w:pPr>
              <w:pStyle w:val="Normal"/>
              <w:spacing w:line="240" w:lineRule="auto"/>
              <w:jc w:val="both"/>
              <w:rPr>
                <w:rFonts w:ascii="Verdana" w:hAnsi="Verdana" w:cs="Calibri"/>
                <w:b w:val="1"/>
                <w:bCs w:val="1"/>
                <w:color w:val="auto"/>
                <w:sz w:val="18"/>
                <w:szCs w:val="18"/>
              </w:rPr>
            </w:pPr>
            <w:r w:rsidRPr="7CC5A6AA" w:rsidR="72BC9531">
              <w:rPr>
                <w:rFonts w:ascii="Verdana" w:hAnsi="Verdana" w:cs="Calibri"/>
                <w:b w:val="1"/>
                <w:bCs w:val="1"/>
                <w:color w:val="auto"/>
                <w:sz w:val="18"/>
                <w:szCs w:val="18"/>
              </w:rPr>
              <w:t>CERTIFICATION</w:t>
            </w:r>
          </w:p>
        </w:tc>
        <w:tc>
          <w:tcPr>
            <w:tcW w:w="22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63581DA8" w:rsidP="7CC5A6AA" w:rsidRDefault="63581DA8" w14:paraId="45430D9E" w14:textId="3703B9CC">
            <w:pPr>
              <w:pStyle w:val="Normal"/>
              <w:bidi w:val="0"/>
              <w:spacing w:before="0" w:beforeAutospacing="off" w:after="200" w:afterAutospacing="off" w:line="240" w:lineRule="auto"/>
              <w:ind w:left="0" w:right="0"/>
              <w:jc w:val="center"/>
              <w:rPr>
                <w:rFonts w:ascii="Verdana" w:hAnsi="Verdana" w:cs="Calibri"/>
                <w:b w:val="1"/>
                <w:bCs w:val="1"/>
                <w:color w:val="auto"/>
                <w:sz w:val="18"/>
                <w:szCs w:val="18"/>
              </w:rPr>
            </w:pPr>
            <w:r w:rsidRPr="7CC5A6AA" w:rsidR="63581DA8">
              <w:rPr>
                <w:rFonts w:ascii="Verdana" w:hAnsi="Verdana" w:cs="Calibri"/>
                <w:b w:val="1"/>
                <w:bCs w:val="1"/>
                <w:color w:val="auto"/>
                <w:sz w:val="18"/>
                <w:szCs w:val="18"/>
              </w:rPr>
              <w:t>3h</w:t>
            </w: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7730C5A6" w:rsidP="7CC5A6AA" w:rsidRDefault="7730C5A6" w14:paraId="6A664739" w14:textId="1AA95C9E">
            <w:pPr>
              <w:pStyle w:val="Normal"/>
              <w:spacing w:line="240" w:lineRule="auto"/>
              <w:jc w:val="center"/>
              <w:rPr>
                <w:rFonts w:ascii="Verdana" w:hAnsi="Verdana" w:cs="Calibri"/>
                <w:b w:val="1"/>
                <w:bCs w:val="1"/>
                <w:color w:val="auto"/>
                <w:sz w:val="18"/>
                <w:szCs w:val="18"/>
              </w:rPr>
            </w:pPr>
            <w:r w:rsidRPr="7CC5A6AA" w:rsidR="7730C5A6">
              <w:rPr>
                <w:rFonts w:ascii="Verdana" w:hAnsi="Verdana" w:cs="Calibri"/>
                <w:b w:val="1"/>
                <w:bCs w:val="1"/>
                <w:color w:val="auto"/>
                <w:sz w:val="18"/>
                <w:szCs w:val="18"/>
              </w:rPr>
              <w:t>4h30</w:t>
            </w:r>
          </w:p>
        </w:tc>
      </w:tr>
      <w:tr w:rsidR="7CC5A6AA" w:rsidTr="7CC5A6AA" w14:paraId="0D1D864A">
        <w:trPr>
          <w:trHeight w:val="598"/>
        </w:trPr>
        <w:tc>
          <w:tcPr>
            <w:tcW w:w="195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7CC5A6AA" w:rsidP="7CC5A6AA" w:rsidRDefault="7CC5A6AA" w14:paraId="39FA95C0">
            <w:pPr>
              <w:spacing w:line="240" w:lineRule="auto"/>
              <w:jc w:val="both"/>
              <w:rPr>
                <w:rFonts w:ascii="Verdana" w:hAnsi="Verdana" w:cs="Calibri"/>
                <w:b w:val="1"/>
                <w:bCs w:val="1"/>
                <w:color w:val="auto"/>
                <w:sz w:val="18"/>
                <w:szCs w:val="18"/>
              </w:rPr>
            </w:pPr>
            <w:r w:rsidRPr="7CC5A6AA" w:rsidR="7CC5A6AA">
              <w:rPr>
                <w:rFonts w:ascii="Verdana" w:hAnsi="Verdana" w:cs="Calibri"/>
                <w:b w:val="1"/>
                <w:bCs w:val="1"/>
                <w:color w:val="auto"/>
                <w:sz w:val="18"/>
                <w:szCs w:val="18"/>
              </w:rPr>
              <w:t>VOLUME HORAIRE</w:t>
            </w:r>
          </w:p>
        </w:tc>
        <w:tc>
          <w:tcPr>
            <w:tcW w:w="22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7CC5A6AA" w:rsidP="7CC5A6AA" w:rsidRDefault="7CC5A6AA" w14:paraId="47EFC950">
            <w:pPr>
              <w:spacing w:after="0" w:line="240" w:lineRule="auto"/>
              <w:jc w:val="center"/>
              <w:rPr>
                <w:rFonts w:ascii="Verdana" w:hAnsi="Verdana" w:cs="Calibri"/>
                <w:b w:val="1"/>
                <w:bCs w:val="1"/>
                <w:color w:val="auto"/>
                <w:sz w:val="18"/>
                <w:szCs w:val="18"/>
              </w:rPr>
            </w:pPr>
          </w:p>
          <w:p w:rsidR="7599DDC3" w:rsidP="7CC5A6AA" w:rsidRDefault="7599DDC3" w14:paraId="7DDD2070" w14:textId="130610C6">
            <w:pPr>
              <w:pStyle w:val="Normal"/>
              <w:bidi w:val="0"/>
              <w:spacing w:before="0" w:beforeAutospacing="off" w:after="200" w:afterAutospacing="off" w:line="240" w:lineRule="auto"/>
              <w:ind w:left="0" w:right="0"/>
              <w:jc w:val="center"/>
              <w:rPr>
                <w:rFonts w:ascii="Verdana" w:hAnsi="Verdana" w:cs="Calibri"/>
                <w:b w:val="1"/>
                <w:bCs w:val="1"/>
                <w:color w:val="auto"/>
                <w:sz w:val="18"/>
                <w:szCs w:val="18"/>
              </w:rPr>
            </w:pPr>
            <w:r w:rsidRPr="7CC5A6AA" w:rsidR="7599DDC3">
              <w:rPr>
                <w:rFonts w:ascii="Verdana" w:hAnsi="Verdana" w:cs="Calibri"/>
                <w:b w:val="1"/>
                <w:bCs w:val="1"/>
                <w:color w:val="auto"/>
                <w:sz w:val="18"/>
                <w:szCs w:val="18"/>
              </w:rPr>
              <w:t>9</w:t>
            </w:r>
            <w:r w:rsidRPr="7CC5A6AA" w:rsidR="42AA9041">
              <w:rPr>
                <w:rFonts w:ascii="Verdana" w:hAnsi="Verdana" w:cs="Calibri"/>
                <w:b w:val="1"/>
                <w:bCs w:val="1"/>
                <w:color w:val="auto"/>
                <w:sz w:val="18"/>
                <w:szCs w:val="18"/>
              </w:rPr>
              <w:t>1</w:t>
            </w:r>
            <w:r w:rsidRPr="7CC5A6AA" w:rsidR="7599DDC3">
              <w:rPr>
                <w:rFonts w:ascii="Verdana" w:hAnsi="Verdana" w:cs="Calibri"/>
                <w:b w:val="1"/>
                <w:bCs w:val="1"/>
                <w:color w:val="auto"/>
                <w:sz w:val="18"/>
                <w:szCs w:val="18"/>
              </w:rPr>
              <w:t>h</w:t>
            </w: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7CC5A6AA" w:rsidP="7CC5A6AA" w:rsidRDefault="7CC5A6AA" w14:paraId="225CC344">
            <w:pPr>
              <w:spacing w:after="0" w:line="240" w:lineRule="auto"/>
              <w:jc w:val="center"/>
              <w:rPr>
                <w:rFonts w:ascii="Verdana" w:hAnsi="Verdana" w:cs="Calibri"/>
                <w:b w:val="1"/>
                <w:bCs w:val="1"/>
                <w:color w:val="auto"/>
                <w:sz w:val="18"/>
                <w:szCs w:val="18"/>
              </w:rPr>
            </w:pPr>
          </w:p>
          <w:p w:rsidR="72CAF5ED" w:rsidP="7CC5A6AA" w:rsidRDefault="72CAF5ED" w14:paraId="70CF965A" w14:textId="1092F05F">
            <w:pPr>
              <w:pStyle w:val="Normal"/>
              <w:bidi w:val="0"/>
              <w:spacing w:before="0" w:beforeAutospacing="off" w:after="200" w:afterAutospacing="off" w:line="240" w:lineRule="auto"/>
              <w:ind w:left="0" w:right="0"/>
              <w:jc w:val="center"/>
              <w:rPr>
                <w:rFonts w:ascii="Verdana" w:hAnsi="Verdana" w:cs="Calibri"/>
                <w:b w:val="1"/>
                <w:bCs w:val="1"/>
                <w:color w:val="auto"/>
                <w:sz w:val="18"/>
                <w:szCs w:val="18"/>
              </w:rPr>
            </w:pPr>
            <w:r w:rsidRPr="7CC5A6AA" w:rsidR="72CAF5ED">
              <w:rPr>
                <w:rFonts w:ascii="Verdana" w:hAnsi="Verdana" w:cs="Calibri"/>
                <w:b w:val="1"/>
                <w:bCs w:val="1"/>
                <w:color w:val="auto"/>
                <w:sz w:val="18"/>
                <w:szCs w:val="18"/>
              </w:rPr>
              <w:t>1</w:t>
            </w:r>
            <w:r w:rsidRPr="7CC5A6AA" w:rsidR="62BB3090">
              <w:rPr>
                <w:rFonts w:ascii="Verdana" w:hAnsi="Verdana" w:cs="Calibri"/>
                <w:b w:val="1"/>
                <w:bCs w:val="1"/>
                <w:color w:val="auto"/>
                <w:sz w:val="18"/>
                <w:szCs w:val="18"/>
              </w:rPr>
              <w:t>5</w:t>
            </w:r>
            <w:r w:rsidRPr="7CC5A6AA" w:rsidR="6BD96215">
              <w:rPr>
                <w:rFonts w:ascii="Verdana" w:hAnsi="Verdana" w:cs="Calibri"/>
                <w:b w:val="1"/>
                <w:bCs w:val="1"/>
                <w:color w:val="auto"/>
                <w:sz w:val="18"/>
                <w:szCs w:val="18"/>
              </w:rPr>
              <w:t>4,5</w:t>
            </w:r>
            <w:r w:rsidRPr="7CC5A6AA" w:rsidR="24362C29">
              <w:rPr>
                <w:rFonts w:ascii="Verdana" w:hAnsi="Verdana" w:cs="Calibri"/>
                <w:b w:val="1"/>
                <w:bCs w:val="1"/>
                <w:color w:val="auto"/>
                <w:sz w:val="18"/>
                <w:szCs w:val="18"/>
              </w:rPr>
              <w:t>h</w:t>
            </w:r>
          </w:p>
        </w:tc>
      </w:tr>
    </w:tbl>
    <w:p w:rsidR="7CC5A6AA" w:rsidP="7CC5A6AA" w:rsidRDefault="7CC5A6AA" w14:paraId="1F90F367" w14:textId="70963248">
      <w:pPr>
        <w:pStyle w:val="Normal"/>
        <w:spacing w:line="240" w:lineRule="auto"/>
        <w:jc w:val="both"/>
        <w:rPr>
          <w:rFonts w:ascii="Verdana" w:hAnsi="Verdana" w:cs="Calibri"/>
          <w:b w:val="1"/>
          <w:bCs w:val="1"/>
          <w:color w:val="000000" w:themeColor="text1" w:themeTint="FF" w:themeShade="FF"/>
          <w:sz w:val="20"/>
          <w:szCs w:val="20"/>
        </w:rPr>
      </w:pPr>
    </w:p>
    <w:p w:rsidR="0CB6E796" w:rsidP="7CC5A6AA" w:rsidRDefault="0CB6E796" w14:paraId="3806DE49" w14:textId="10EBA2CA">
      <w:pPr>
        <w:spacing w:before="240" w:line="240" w:lineRule="auto"/>
        <w:jc w:val="both"/>
        <w:rPr>
          <w:rFonts w:ascii="Verdana" w:hAnsi="Verdana"/>
          <w:b w:val="1"/>
          <w:bCs w:val="1"/>
          <w:color w:val="000000" w:themeColor="text1" w:themeTint="FF" w:themeShade="FF"/>
          <w:sz w:val="20"/>
          <w:szCs w:val="20"/>
        </w:rPr>
      </w:pPr>
      <w:r w:rsidRPr="7CC5A6AA" w:rsidR="0CB6E796">
        <w:rPr>
          <w:rFonts w:ascii="Verdana" w:hAnsi="Verdana"/>
          <w:b w:val="1"/>
          <w:bCs w:val="1"/>
          <w:color w:val="000000" w:themeColor="text1" w:themeTint="FF" w:themeShade="FF"/>
          <w:sz w:val="20"/>
          <w:szCs w:val="20"/>
        </w:rPr>
        <w:t>Tableau récapitulatif DNE2 VB-DEE2 VB.</w:t>
      </w:r>
    </w:p>
    <w:p w:rsidR="7CC5A6AA" w:rsidP="7CC5A6AA" w:rsidRDefault="7CC5A6AA" w14:paraId="7C8681D2" w14:textId="23AB4172">
      <w:pPr>
        <w:spacing w:line="240" w:lineRule="auto"/>
        <w:jc w:val="both"/>
        <w:rPr>
          <w:rFonts w:ascii="Verdana" w:hAnsi="Verdana" w:cs="Calibri"/>
          <w:b w:val="1"/>
          <w:bCs w:val="1"/>
          <w:color w:val="000000" w:themeColor="text1" w:themeTint="FF" w:themeShade="FF"/>
          <w:sz w:val="20"/>
          <w:szCs w:val="20"/>
        </w:rPr>
      </w:pPr>
    </w:p>
    <w:tbl>
      <w:tblPr>
        <w:tblW w:w="0" w:type="auto"/>
        <w:jc w:val="center"/>
        <w:tblLook w:val="04A0" w:firstRow="1" w:lastRow="0" w:firstColumn="1" w:lastColumn="0" w:noHBand="0" w:noVBand="1"/>
      </w:tblPr>
      <w:tblGrid>
        <w:gridCol w:w="1818"/>
        <w:gridCol w:w="2410"/>
        <w:gridCol w:w="1947"/>
      </w:tblGrid>
      <w:tr w:rsidR="7CC5A6AA" w:rsidTr="7CC5A6AA" w14:paraId="308272AE">
        <w:trPr>
          <w:trHeight w:val="746"/>
        </w:trPr>
        <w:tc>
          <w:tcPr>
            <w:tcW w:w="1818"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7CC5A6AA" w:rsidP="7CC5A6AA" w:rsidRDefault="7CC5A6AA" w14:paraId="325C974E" w14:textId="1102E07B">
            <w:pPr>
              <w:pStyle w:val="Normal"/>
              <w:bidi w:val="0"/>
              <w:spacing w:before="0" w:beforeAutospacing="off" w:after="120" w:afterAutospacing="off" w:line="240" w:lineRule="auto"/>
              <w:ind w:left="0" w:right="0"/>
              <w:jc w:val="center"/>
              <w:rPr>
                <w:rFonts w:ascii="Verdana" w:hAnsi="Verdana" w:cs="Calibri"/>
                <w:b w:val="1"/>
                <w:bCs w:val="1"/>
                <w:sz w:val="18"/>
                <w:szCs w:val="18"/>
              </w:rPr>
            </w:pPr>
          </w:p>
        </w:tc>
        <w:tc>
          <w:tcPr>
            <w:tcW w:w="241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7CC5A6AA" w:rsidP="7CC5A6AA" w:rsidRDefault="7CC5A6AA" w14:paraId="3A80AA34" w14:textId="2EBAAF9E">
            <w:pPr>
              <w:spacing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 xml:space="preserve">Diplôme National d'Entraîneur </w:t>
            </w:r>
            <w:r w:rsidRPr="7CC5A6AA" w:rsidR="6604F983">
              <w:rPr>
                <w:rFonts w:ascii="Verdana" w:hAnsi="Verdana" w:cs="Calibri"/>
                <w:b w:val="1"/>
                <w:bCs w:val="1"/>
                <w:sz w:val="18"/>
                <w:szCs w:val="18"/>
              </w:rPr>
              <w:t>2</w:t>
            </w:r>
            <w:r w:rsidRPr="7CC5A6AA" w:rsidR="7CC5A6AA">
              <w:rPr>
                <w:rFonts w:ascii="Verdana" w:hAnsi="Verdana" w:cs="Calibri"/>
                <w:b w:val="1"/>
                <w:bCs w:val="1"/>
                <w:sz w:val="18"/>
                <w:szCs w:val="18"/>
              </w:rPr>
              <w:t xml:space="preserve"> </w:t>
            </w:r>
          </w:p>
        </w:tc>
        <w:tc>
          <w:tcPr>
            <w:tcW w:w="1947"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D9D9D9" w:themeFill="background1" w:themeFillShade="D9"/>
            <w:tcMar>
              <w:top w:w="72" w:type="dxa"/>
              <w:left w:w="144" w:type="dxa"/>
              <w:bottom w:w="72" w:type="dxa"/>
              <w:right w:w="144" w:type="dxa"/>
            </w:tcMar>
          </w:tcPr>
          <w:p w:rsidR="7CC5A6AA" w:rsidP="7CC5A6AA" w:rsidRDefault="7CC5A6AA" w14:paraId="5170B2FF" w14:textId="0E0E1DCB">
            <w:pPr>
              <w:spacing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Diplôme d'Entraîneur Expert 2</w:t>
            </w:r>
          </w:p>
        </w:tc>
      </w:tr>
      <w:tr w:rsidR="7CC5A6AA" w:rsidTr="7CC5A6AA" w14:paraId="02A221A2">
        <w:trPr>
          <w:trHeight w:val="973"/>
        </w:trPr>
        <w:tc>
          <w:tcPr>
            <w:tcW w:w="181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tcPr>
          <w:p w:rsidR="7CC5A6AA" w:rsidP="7CC5A6AA" w:rsidRDefault="7CC5A6AA" w14:paraId="392898A3" w14:textId="2B32AD90">
            <w:pPr>
              <w:pStyle w:val="Normal"/>
              <w:bidi w:val="0"/>
              <w:spacing w:before="0" w:beforeAutospacing="off" w:after="200" w:afterAutospacing="off" w:line="240" w:lineRule="auto"/>
              <w:ind w:left="0" w:right="0"/>
              <w:jc w:val="both"/>
            </w:pPr>
            <w:r w:rsidRPr="7CC5A6AA" w:rsidR="7CC5A6AA">
              <w:rPr>
                <w:rFonts w:ascii="Verdana" w:hAnsi="Verdana" w:cs="Calibri"/>
                <w:b w:val="1"/>
                <w:bCs w:val="1"/>
                <w:sz w:val="18"/>
                <w:szCs w:val="18"/>
              </w:rPr>
              <w:t>Nombre de modules</w:t>
            </w:r>
          </w:p>
        </w:tc>
        <w:tc>
          <w:tcPr>
            <w:tcW w:w="241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0FC119D2" w:rsidP="7CC5A6AA" w:rsidRDefault="0FC119D2" w14:paraId="7A77F12F" w14:textId="1DE68EB2">
            <w:pPr>
              <w:spacing w:line="240" w:lineRule="auto"/>
              <w:jc w:val="center"/>
              <w:rPr>
                <w:rFonts w:ascii="Verdana" w:hAnsi="Verdana" w:cs="Calibri"/>
                <w:b w:val="1"/>
                <w:bCs w:val="1"/>
                <w:sz w:val="18"/>
                <w:szCs w:val="18"/>
              </w:rPr>
            </w:pPr>
            <w:r w:rsidRPr="7CC5A6AA" w:rsidR="0FC119D2">
              <w:rPr>
                <w:rFonts w:ascii="Verdana" w:hAnsi="Verdana" w:cs="Calibri"/>
                <w:b w:val="1"/>
                <w:bCs w:val="1"/>
                <w:sz w:val="18"/>
                <w:szCs w:val="18"/>
              </w:rPr>
              <w:t>5</w:t>
            </w: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0FC119D2" w:rsidP="7CC5A6AA" w:rsidRDefault="0FC119D2" w14:paraId="4642AD0F" w14:textId="0BDD3BAB">
            <w:pPr>
              <w:spacing w:line="240" w:lineRule="auto"/>
              <w:jc w:val="center"/>
              <w:rPr>
                <w:rFonts w:ascii="Verdana" w:hAnsi="Verdana" w:cs="Calibri"/>
                <w:b w:val="1"/>
                <w:bCs w:val="1"/>
                <w:sz w:val="18"/>
                <w:szCs w:val="18"/>
              </w:rPr>
            </w:pPr>
            <w:r w:rsidRPr="7CC5A6AA" w:rsidR="0FC119D2">
              <w:rPr>
                <w:rFonts w:ascii="Verdana" w:hAnsi="Verdana" w:cs="Calibri"/>
                <w:b w:val="1"/>
                <w:bCs w:val="1"/>
                <w:sz w:val="18"/>
                <w:szCs w:val="18"/>
              </w:rPr>
              <w:t>4</w:t>
            </w:r>
            <w:r w:rsidRPr="7CC5A6AA" w:rsidR="7CC5A6AA">
              <w:rPr>
                <w:rFonts w:ascii="Verdana" w:hAnsi="Verdana" w:cs="Calibri"/>
                <w:b w:val="1"/>
                <w:bCs w:val="1"/>
                <w:sz w:val="18"/>
                <w:szCs w:val="18"/>
              </w:rPr>
              <w:t xml:space="preserve"> </w:t>
            </w:r>
          </w:p>
        </w:tc>
      </w:tr>
      <w:tr w:rsidR="7CC5A6AA" w:rsidTr="7CC5A6AA" w14:paraId="5925BA09">
        <w:trPr>
          <w:trHeight w:val="598"/>
        </w:trPr>
        <w:tc>
          <w:tcPr>
            <w:tcW w:w="181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tcPr>
          <w:p w:rsidR="7CC5A6AA" w:rsidP="7CC5A6AA" w:rsidRDefault="7CC5A6AA" w14:paraId="34909984">
            <w:pPr>
              <w:spacing w:after="120" w:line="240" w:lineRule="auto"/>
              <w:jc w:val="both"/>
              <w:rPr>
                <w:rFonts w:ascii="Verdana" w:hAnsi="Verdana" w:cs="Calibri"/>
                <w:b w:val="1"/>
                <w:bCs w:val="1"/>
                <w:sz w:val="18"/>
                <w:szCs w:val="18"/>
              </w:rPr>
            </w:pPr>
            <w:r w:rsidRPr="7CC5A6AA" w:rsidR="7CC5A6AA">
              <w:rPr>
                <w:rFonts w:ascii="Verdana" w:hAnsi="Verdana" w:cs="Calibri"/>
                <w:b w:val="1"/>
                <w:bCs w:val="1"/>
                <w:sz w:val="18"/>
                <w:szCs w:val="18"/>
              </w:rPr>
              <w:t>VOLUME HORAIRE</w:t>
            </w:r>
          </w:p>
        </w:tc>
        <w:tc>
          <w:tcPr>
            <w:tcW w:w="241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7CC5A6AA" w:rsidP="7CC5A6AA" w:rsidRDefault="7CC5A6AA" w14:paraId="75E69908" w14:textId="1445FE05">
            <w:pPr>
              <w:spacing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20h à 30h/module</w:t>
            </w: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445F876E" w:rsidP="7CC5A6AA" w:rsidRDefault="445F876E" w14:paraId="4A29CBD2" w14:textId="6442DAEB">
            <w:pPr>
              <w:spacing w:after="120" w:line="240" w:lineRule="auto"/>
              <w:jc w:val="center"/>
              <w:rPr>
                <w:rFonts w:ascii="Verdana" w:hAnsi="Verdana" w:cs="Calibri"/>
                <w:b w:val="1"/>
                <w:bCs w:val="1"/>
                <w:sz w:val="18"/>
                <w:szCs w:val="18"/>
              </w:rPr>
            </w:pPr>
            <w:r w:rsidRPr="7CC5A6AA" w:rsidR="445F876E">
              <w:rPr>
                <w:rFonts w:ascii="Verdana" w:hAnsi="Verdana" w:cs="Calibri"/>
                <w:b w:val="1"/>
                <w:bCs w:val="1"/>
                <w:sz w:val="18"/>
                <w:szCs w:val="18"/>
              </w:rPr>
              <w:t>20h à 50h</w:t>
            </w:r>
            <w:r w:rsidRPr="7CC5A6AA" w:rsidR="7CC5A6AA">
              <w:rPr>
                <w:rFonts w:ascii="Verdana" w:hAnsi="Verdana" w:cs="Calibri"/>
                <w:b w:val="1"/>
                <w:bCs w:val="1"/>
                <w:sz w:val="18"/>
                <w:szCs w:val="18"/>
              </w:rPr>
              <w:t>/module</w:t>
            </w:r>
          </w:p>
        </w:tc>
      </w:tr>
      <w:tr w:rsidR="7CC5A6AA" w:rsidTr="7CC5A6AA" w14:paraId="6F04308B">
        <w:trPr>
          <w:trHeight w:val="960"/>
        </w:trPr>
        <w:tc>
          <w:tcPr>
            <w:tcW w:w="181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0442D805" w:rsidP="7CC5A6AA" w:rsidRDefault="0442D805" w14:paraId="0D0A4EC8" w14:textId="5030D2EB">
            <w:pPr>
              <w:pStyle w:val="Normal"/>
              <w:bidi w:val="0"/>
              <w:spacing w:before="0" w:beforeAutospacing="off" w:after="200" w:afterAutospacing="off" w:line="240" w:lineRule="auto"/>
              <w:ind w:left="0" w:right="-298"/>
              <w:jc w:val="left"/>
            </w:pPr>
            <w:r w:rsidRPr="7CC5A6AA" w:rsidR="0442D805">
              <w:rPr>
                <w:rFonts w:ascii="Verdana" w:hAnsi="Verdana" w:cs="Calibri"/>
                <w:b w:val="1"/>
                <w:bCs w:val="1"/>
                <w:sz w:val="18"/>
                <w:szCs w:val="18"/>
              </w:rPr>
              <w:t>Particularités</w:t>
            </w:r>
          </w:p>
        </w:tc>
        <w:tc>
          <w:tcPr>
            <w:tcW w:w="241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7CC5A6AA" w:rsidP="7CC5A6AA" w:rsidRDefault="7CC5A6AA" w14:paraId="2FC453ED" w14:textId="53B9F3FB">
            <w:pPr>
              <w:spacing w:after="120" w:line="240" w:lineRule="auto"/>
              <w:jc w:val="center"/>
              <w:rPr>
                <w:rFonts w:ascii="Verdana" w:hAnsi="Verdana" w:cs="Calibri"/>
                <w:b w:val="1"/>
                <w:bCs w:val="1"/>
                <w:sz w:val="18"/>
                <w:szCs w:val="18"/>
              </w:rPr>
            </w:pP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0442D805" w:rsidP="7CC5A6AA" w:rsidRDefault="0442D805" w14:paraId="1A5B0019" w14:textId="7E32D780">
            <w:pPr>
              <w:spacing w:line="240" w:lineRule="auto"/>
              <w:jc w:val="center"/>
              <w:rPr>
                <w:rFonts w:ascii="Verdana" w:hAnsi="Verdana" w:cs="Calibri"/>
                <w:b w:val="1"/>
                <w:bCs w:val="1"/>
                <w:sz w:val="18"/>
                <w:szCs w:val="18"/>
              </w:rPr>
            </w:pPr>
            <w:r w:rsidRPr="7CC5A6AA" w:rsidR="0442D805">
              <w:rPr>
                <w:rFonts w:ascii="Verdana" w:hAnsi="Verdana" w:cs="Calibri"/>
                <w:b w:val="1"/>
                <w:bCs w:val="1"/>
                <w:sz w:val="18"/>
                <w:szCs w:val="18"/>
              </w:rPr>
              <w:t>Choisir a minima</w:t>
            </w:r>
            <w:r w:rsidRPr="7CC5A6AA" w:rsidR="7CC5A6AA">
              <w:rPr>
                <w:rFonts w:ascii="Verdana" w:hAnsi="Verdana" w:cs="Calibri"/>
                <w:b w:val="1"/>
                <w:bCs w:val="1"/>
                <w:sz w:val="18"/>
                <w:szCs w:val="18"/>
              </w:rPr>
              <w:t xml:space="preserve"> 2 </w:t>
            </w:r>
            <w:r w:rsidRPr="7CC5A6AA" w:rsidR="23B1FA07">
              <w:rPr>
                <w:rFonts w:ascii="Verdana" w:hAnsi="Verdana" w:cs="Calibri"/>
                <w:b w:val="1"/>
                <w:bCs w:val="1"/>
                <w:sz w:val="18"/>
                <w:szCs w:val="18"/>
              </w:rPr>
              <w:t>modules</w:t>
            </w:r>
            <w:r w:rsidRPr="7CC5A6AA" w:rsidR="7CC5A6AA">
              <w:rPr>
                <w:rFonts w:ascii="Verdana" w:hAnsi="Verdana" w:cs="Calibri"/>
                <w:b w:val="1"/>
                <w:bCs w:val="1"/>
                <w:sz w:val="18"/>
                <w:szCs w:val="18"/>
              </w:rPr>
              <w:t xml:space="preserve"> </w:t>
            </w:r>
          </w:p>
          <w:p w:rsidR="7CC5A6AA" w:rsidP="7CC5A6AA" w:rsidRDefault="7CC5A6AA" w14:paraId="545FFB00">
            <w:pPr>
              <w:spacing w:line="240" w:lineRule="auto"/>
              <w:jc w:val="center"/>
              <w:rPr>
                <w:rFonts w:ascii="Verdana" w:hAnsi="Verdana"/>
                <w:b w:val="1"/>
                <w:bCs w:val="1"/>
                <w:sz w:val="18"/>
                <w:szCs w:val="18"/>
              </w:rPr>
            </w:pPr>
          </w:p>
        </w:tc>
      </w:tr>
      <w:tr w:rsidR="7CC5A6AA" w:rsidTr="7CC5A6AA" w14:paraId="65615FD1">
        <w:trPr>
          <w:trHeight w:val="598"/>
        </w:trPr>
        <w:tc>
          <w:tcPr>
            <w:tcW w:w="181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9D9D9" w:themeFill="background1" w:themeFillShade="D9"/>
            <w:tcMar>
              <w:top w:w="72" w:type="dxa"/>
              <w:left w:w="144" w:type="dxa"/>
              <w:bottom w:w="72" w:type="dxa"/>
              <w:right w:w="144" w:type="dxa"/>
            </w:tcMar>
            <w:vAlign w:val="center"/>
          </w:tcPr>
          <w:p w:rsidR="7CC5A6AA" w:rsidP="7CC5A6AA" w:rsidRDefault="7CC5A6AA" w14:paraId="0BE881BD">
            <w:pPr>
              <w:spacing w:line="240" w:lineRule="auto"/>
              <w:jc w:val="both"/>
              <w:rPr>
                <w:rFonts w:ascii="Verdana" w:hAnsi="Verdana" w:cs="Calibri"/>
                <w:b w:val="1"/>
                <w:bCs w:val="1"/>
                <w:color w:val="auto"/>
                <w:sz w:val="18"/>
                <w:szCs w:val="18"/>
              </w:rPr>
            </w:pPr>
            <w:r w:rsidRPr="7CC5A6AA" w:rsidR="7CC5A6AA">
              <w:rPr>
                <w:rFonts w:ascii="Verdana" w:hAnsi="Verdana" w:cs="Calibri"/>
                <w:b w:val="1"/>
                <w:bCs w:val="1"/>
                <w:color w:val="auto"/>
                <w:sz w:val="18"/>
                <w:szCs w:val="18"/>
              </w:rPr>
              <w:t>VOLUME HORAIRE</w:t>
            </w:r>
          </w:p>
        </w:tc>
        <w:tc>
          <w:tcPr>
            <w:tcW w:w="241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F0"/>
            <w:tcMar>
              <w:top w:w="72" w:type="dxa"/>
              <w:left w:w="144" w:type="dxa"/>
              <w:bottom w:w="72" w:type="dxa"/>
              <w:right w:w="144" w:type="dxa"/>
            </w:tcMar>
            <w:vAlign w:val="center"/>
          </w:tcPr>
          <w:p w:rsidR="7CC5A6AA" w:rsidP="7CC5A6AA" w:rsidRDefault="7CC5A6AA" w14:paraId="526F419B">
            <w:pPr>
              <w:spacing w:after="0" w:line="240" w:lineRule="auto"/>
              <w:jc w:val="center"/>
              <w:rPr>
                <w:rFonts w:ascii="Verdana" w:hAnsi="Verdana" w:cs="Calibri"/>
                <w:b w:val="1"/>
                <w:bCs w:val="1"/>
                <w:color w:val="auto"/>
                <w:sz w:val="18"/>
                <w:szCs w:val="18"/>
              </w:rPr>
            </w:pPr>
          </w:p>
          <w:p w:rsidR="1A330C4A" w:rsidP="7CC5A6AA" w:rsidRDefault="1A330C4A" w14:paraId="54BBDA55" w14:textId="4B0822A5">
            <w:pPr>
              <w:spacing w:line="240" w:lineRule="auto"/>
              <w:jc w:val="center"/>
              <w:rPr>
                <w:rFonts w:ascii="Verdana" w:hAnsi="Verdana" w:cs="Calibri"/>
                <w:b w:val="1"/>
                <w:bCs w:val="1"/>
                <w:color w:val="auto"/>
                <w:sz w:val="18"/>
                <w:szCs w:val="18"/>
              </w:rPr>
            </w:pPr>
            <w:r w:rsidRPr="7CC5A6AA" w:rsidR="1A330C4A">
              <w:rPr>
                <w:rFonts w:ascii="Verdana" w:hAnsi="Verdana" w:cs="Calibri"/>
                <w:b w:val="1"/>
                <w:bCs w:val="1"/>
                <w:color w:val="auto"/>
                <w:sz w:val="18"/>
                <w:szCs w:val="18"/>
              </w:rPr>
              <w:t>112h</w:t>
            </w:r>
          </w:p>
        </w:tc>
        <w:tc>
          <w:tcPr>
            <w:tcW w:w="19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00B050"/>
            <w:tcMar>
              <w:top w:w="72" w:type="dxa"/>
              <w:left w:w="144" w:type="dxa"/>
              <w:bottom w:w="72" w:type="dxa"/>
              <w:right w:w="144" w:type="dxa"/>
            </w:tcMar>
            <w:vAlign w:val="center"/>
          </w:tcPr>
          <w:p w:rsidR="7CC5A6AA" w:rsidP="7CC5A6AA" w:rsidRDefault="7CC5A6AA" w14:paraId="7251F9E9">
            <w:pPr>
              <w:spacing w:after="0" w:line="240" w:lineRule="auto"/>
              <w:jc w:val="center"/>
              <w:rPr>
                <w:rFonts w:ascii="Verdana" w:hAnsi="Verdana" w:cs="Calibri"/>
                <w:b w:val="1"/>
                <w:bCs w:val="1"/>
                <w:color w:val="auto"/>
                <w:sz w:val="18"/>
                <w:szCs w:val="18"/>
              </w:rPr>
            </w:pPr>
          </w:p>
          <w:p w:rsidR="0F4D6746" w:rsidP="7CC5A6AA" w:rsidRDefault="0F4D6746" w14:paraId="6ACB9620" w14:textId="22721AC9">
            <w:pPr>
              <w:pStyle w:val="Normal"/>
              <w:bidi w:val="0"/>
              <w:spacing w:before="0" w:beforeAutospacing="off" w:after="200" w:afterAutospacing="off" w:line="240" w:lineRule="auto"/>
              <w:ind w:left="0" w:right="0"/>
              <w:jc w:val="center"/>
              <w:rPr>
                <w:rFonts w:ascii="Verdana" w:hAnsi="Verdana" w:cs="Calibri"/>
                <w:b w:val="1"/>
                <w:bCs w:val="1"/>
                <w:color w:val="auto"/>
                <w:sz w:val="18"/>
                <w:szCs w:val="18"/>
              </w:rPr>
            </w:pPr>
            <w:r w:rsidRPr="7CC5A6AA" w:rsidR="0F4D6746">
              <w:rPr>
                <w:rFonts w:ascii="Verdana" w:hAnsi="Verdana" w:cs="Calibri"/>
                <w:b w:val="1"/>
                <w:bCs w:val="1"/>
                <w:color w:val="auto"/>
                <w:sz w:val="18"/>
                <w:szCs w:val="18"/>
              </w:rPr>
              <w:t>40h à 77h</w:t>
            </w:r>
          </w:p>
        </w:tc>
      </w:tr>
    </w:tbl>
    <w:p w:rsidR="7CC5A6AA" w:rsidP="7CC5A6AA" w:rsidRDefault="7CC5A6AA" w14:paraId="4C15674C" w14:textId="276E29E5">
      <w:pPr>
        <w:pStyle w:val="Normal"/>
        <w:spacing w:line="240" w:lineRule="auto"/>
        <w:jc w:val="both"/>
        <w:rPr>
          <w:rFonts w:ascii="Verdana" w:hAnsi="Verdana" w:cs="Calibri"/>
          <w:b w:val="1"/>
          <w:bCs w:val="1"/>
          <w:color w:val="000000" w:themeColor="text1" w:themeTint="FF" w:themeShade="FF"/>
          <w:sz w:val="20"/>
          <w:szCs w:val="20"/>
        </w:rPr>
      </w:pPr>
    </w:p>
    <w:p w:rsidRPr="00675FDE" w:rsidR="00A07483" w:rsidP="003B02D7" w:rsidRDefault="00675FDE" w14:paraId="47533713" w14:textId="2461F538">
      <w:pPr>
        <w:spacing w:line="240" w:lineRule="auto"/>
        <w:jc w:val="both"/>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FDE">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Récapitulatif volumes horaires</w:t>
      </w:r>
    </w:p>
    <w:tbl>
      <w:tblPr>
        <w:tblW w:w="7817" w:type="dxa"/>
        <w:tblInd w:w="962" w:type="dxa"/>
        <w:tblCellMar>
          <w:left w:w="0" w:type="dxa"/>
          <w:right w:w="0" w:type="dxa"/>
        </w:tblCellMar>
        <w:tblLook w:val="04A0" w:firstRow="1" w:lastRow="0" w:firstColumn="1" w:lastColumn="0" w:noHBand="0" w:noVBand="1"/>
      </w:tblPr>
      <w:tblGrid>
        <w:gridCol w:w="2044"/>
        <w:gridCol w:w="1656"/>
        <w:gridCol w:w="1878"/>
        <w:gridCol w:w="2239"/>
      </w:tblGrid>
      <w:tr w:rsidRPr="008153BB" w:rsidR="00A07483" w:rsidTr="7CC5A6AA" w14:paraId="61D50475" w14:textId="77777777">
        <w:trPr>
          <w:trHeight w:val="691"/>
        </w:trPr>
        <w:tc>
          <w:tcPr>
            <w:tcW w:w="2256"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A07483" w:rsidP="003B02D7" w:rsidRDefault="00A07483" w14:paraId="6D937B74" w14:textId="77777777">
            <w:pPr>
              <w:spacing w:line="240" w:lineRule="auto"/>
              <w:jc w:val="both"/>
              <w:rPr>
                <w:rFonts w:ascii="Verdana" w:hAnsi="Verdana" w:cs="Calibri"/>
                <w:sz w:val="18"/>
                <w:szCs w:val="18"/>
              </w:rPr>
            </w:pPr>
            <w:r w:rsidRPr="008153BB">
              <w:rPr>
                <w:rFonts w:ascii="Verdana" w:hAnsi="Verdana" w:cs="Calibri"/>
                <w:b/>
                <w:bCs/>
                <w:sz w:val="18"/>
                <w:szCs w:val="18"/>
              </w:rPr>
              <w:t xml:space="preserve">TYPE </w:t>
            </w:r>
          </w:p>
        </w:tc>
        <w:tc>
          <w:tcPr>
            <w:tcW w:w="1734"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D626F7" w:rsidR="00A07483" w:rsidP="7CC5A6AA" w:rsidRDefault="00A07483" w14:paraId="6718E96D" w14:textId="5CD4BB05">
            <w:pPr>
              <w:spacing w:line="240" w:lineRule="auto"/>
              <w:jc w:val="center"/>
              <w:rPr>
                <w:rFonts w:ascii="Verdana" w:hAnsi="Verdana" w:cs="Calibri"/>
                <w:b w:val="1"/>
                <w:bCs w:val="1"/>
                <w:sz w:val="18"/>
                <w:szCs w:val="18"/>
              </w:rPr>
            </w:pPr>
            <w:r w:rsidRPr="7CC5A6AA" w:rsidR="00A07483">
              <w:rPr>
                <w:rFonts w:ascii="Verdana" w:hAnsi="Verdana" w:cs="Calibri"/>
                <w:b w:val="1"/>
                <w:bCs w:val="1"/>
                <w:sz w:val="18"/>
                <w:szCs w:val="18"/>
              </w:rPr>
              <w:t>Diplôme Régional d'E</w:t>
            </w:r>
            <w:r w:rsidRPr="7CC5A6AA" w:rsidR="09EF3526">
              <w:rPr>
                <w:rFonts w:ascii="Verdana" w:hAnsi="Verdana" w:cs="Calibri"/>
                <w:b w:val="1"/>
                <w:bCs w:val="1"/>
                <w:sz w:val="18"/>
                <w:szCs w:val="18"/>
              </w:rPr>
              <w:t>ntraîneur</w:t>
            </w:r>
          </w:p>
        </w:tc>
        <w:tc>
          <w:tcPr>
            <w:tcW w:w="1984"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D626F7" w:rsidR="00A07483" w:rsidP="003B02D7" w:rsidRDefault="00A07483" w14:paraId="31FF9A5A" w14:textId="77777777">
            <w:pPr>
              <w:spacing w:line="240" w:lineRule="auto"/>
              <w:jc w:val="center"/>
              <w:rPr>
                <w:rFonts w:ascii="Verdana" w:hAnsi="Verdana" w:cs="Calibri"/>
                <w:b/>
                <w:sz w:val="18"/>
                <w:szCs w:val="18"/>
              </w:rPr>
            </w:pPr>
            <w:r w:rsidRPr="00D626F7">
              <w:rPr>
                <w:rFonts w:ascii="Verdana" w:hAnsi="Verdana" w:cs="Calibri"/>
                <w:b/>
                <w:sz w:val="18"/>
                <w:szCs w:val="18"/>
              </w:rPr>
              <w:t>Diplôme National d'Entraîneur</w:t>
            </w:r>
          </w:p>
        </w:tc>
        <w:tc>
          <w:tcPr>
            <w:tcW w:w="1843"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D626F7" w:rsidR="00A07483" w:rsidP="003B02D7" w:rsidRDefault="00A07483" w14:paraId="370CE5CF" w14:textId="77777777">
            <w:pPr>
              <w:spacing w:line="240" w:lineRule="auto"/>
              <w:jc w:val="center"/>
              <w:rPr>
                <w:rFonts w:ascii="Verdana" w:hAnsi="Verdana" w:cs="Calibri"/>
                <w:b/>
                <w:sz w:val="18"/>
                <w:szCs w:val="18"/>
              </w:rPr>
            </w:pPr>
            <w:r w:rsidRPr="00D626F7">
              <w:rPr>
                <w:rFonts w:ascii="Verdana" w:hAnsi="Verdana" w:cs="Calibri"/>
                <w:b/>
                <w:sz w:val="18"/>
                <w:szCs w:val="18"/>
              </w:rPr>
              <w:t>Diplôme d'Entraîneur Expert</w:t>
            </w:r>
          </w:p>
        </w:tc>
      </w:tr>
      <w:tr w:rsidRPr="008153BB" w:rsidR="00A07483" w:rsidTr="7CC5A6AA" w14:paraId="2A6588A1" w14:textId="77777777">
        <w:trPr>
          <w:trHeight w:val="846"/>
        </w:trPr>
        <w:tc>
          <w:tcPr>
            <w:tcW w:w="2256"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A07483" w:rsidP="7CC5A6AA" w:rsidRDefault="00A07483" w14:paraId="11A7564C" w14:textId="713A7D2E">
            <w:pPr>
              <w:spacing w:line="240" w:lineRule="auto"/>
              <w:jc w:val="both"/>
              <w:rPr>
                <w:rFonts w:ascii="Verdana" w:hAnsi="Verdana" w:cs="Calibri"/>
                <w:b w:val="1"/>
                <w:bCs w:val="1"/>
                <w:sz w:val="18"/>
                <w:szCs w:val="18"/>
              </w:rPr>
            </w:pPr>
            <w:r w:rsidRPr="7CC5A6AA" w:rsidR="48941A57">
              <w:rPr>
                <w:rFonts w:ascii="Verdana" w:hAnsi="Verdana" w:cs="Calibri"/>
                <w:b w:val="1"/>
                <w:bCs w:val="1"/>
                <w:sz w:val="18"/>
                <w:szCs w:val="18"/>
              </w:rPr>
              <w:t>NIVEAU 1</w:t>
            </w:r>
            <w:r w:rsidRPr="7CC5A6AA" w:rsidR="514A21DC">
              <w:rPr>
                <w:rFonts w:ascii="Verdana" w:hAnsi="Verdana" w:cs="Calibri"/>
                <w:b w:val="1"/>
                <w:bCs w:val="1"/>
                <w:sz w:val="18"/>
                <w:szCs w:val="18"/>
              </w:rPr>
              <w:t xml:space="preserve"> </w:t>
            </w:r>
            <w:r w:rsidRPr="7CC5A6AA" w:rsidR="0CC2D869">
              <w:rPr>
                <w:rFonts w:ascii="Verdana" w:hAnsi="Verdana" w:cs="Calibri"/>
                <w:b w:val="1"/>
                <w:bCs w:val="1"/>
                <w:sz w:val="18"/>
                <w:szCs w:val="18"/>
              </w:rPr>
              <w:t>(DRE1 DNE1 DEE1)</w:t>
            </w:r>
          </w:p>
        </w:tc>
        <w:tc>
          <w:tcPr>
            <w:tcW w:w="173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D626F7" w:rsidR="00A07483" w:rsidP="7CC5A6AA" w:rsidRDefault="008153BB" w14:paraId="52376085" w14:textId="21455FDF">
            <w:pPr>
              <w:spacing w:line="240" w:lineRule="auto"/>
              <w:jc w:val="center"/>
              <w:rPr>
                <w:rFonts w:ascii="Verdana" w:hAnsi="Verdana" w:cs="Calibri"/>
                <w:b w:val="1"/>
                <w:bCs w:val="1"/>
                <w:sz w:val="18"/>
                <w:szCs w:val="18"/>
              </w:rPr>
            </w:pPr>
            <w:r w:rsidRPr="7CC5A6AA" w:rsidR="48941A57">
              <w:rPr>
                <w:rFonts w:ascii="Verdana" w:hAnsi="Verdana" w:cs="Calibri"/>
                <w:b w:val="1"/>
                <w:bCs w:val="1"/>
                <w:sz w:val="18"/>
                <w:szCs w:val="18"/>
              </w:rPr>
              <w:t>14</w:t>
            </w:r>
            <w:r w:rsidRPr="7CC5A6AA" w:rsidR="157F451C">
              <w:rPr>
                <w:rFonts w:ascii="Verdana" w:hAnsi="Verdana" w:cs="Calibri"/>
                <w:b w:val="1"/>
                <w:bCs w:val="1"/>
                <w:sz w:val="18"/>
                <w:szCs w:val="18"/>
              </w:rPr>
              <w:t>6</w:t>
            </w:r>
            <w:r w:rsidRPr="7CC5A6AA" w:rsidR="48941A57">
              <w:rPr>
                <w:rFonts w:ascii="Verdana" w:hAnsi="Verdana" w:cs="Calibri"/>
                <w:b w:val="1"/>
                <w:bCs w:val="1"/>
                <w:sz w:val="18"/>
                <w:szCs w:val="18"/>
              </w:rPr>
              <w:t>h</w:t>
            </w:r>
          </w:p>
        </w:tc>
        <w:tc>
          <w:tcPr>
            <w:tcW w:w="198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D626F7" w:rsidR="00A07483" w:rsidP="7CC5A6AA" w:rsidRDefault="00A07483" w14:paraId="2E88FFF6" w14:textId="5C7BACDD">
            <w:pPr>
              <w:spacing w:line="240" w:lineRule="auto"/>
              <w:jc w:val="center"/>
              <w:rPr>
                <w:rFonts w:ascii="Verdana" w:hAnsi="Verdana" w:cs="Calibri"/>
                <w:b w:val="1"/>
                <w:bCs w:val="1"/>
                <w:sz w:val="18"/>
                <w:szCs w:val="18"/>
              </w:rPr>
            </w:pPr>
            <w:r w:rsidRPr="7CC5A6AA" w:rsidR="2709CF6C">
              <w:rPr>
                <w:rFonts w:ascii="Verdana" w:hAnsi="Verdana" w:cs="Calibri"/>
                <w:b w:val="1"/>
                <w:bCs w:val="1"/>
                <w:sz w:val="18"/>
                <w:szCs w:val="18"/>
              </w:rPr>
              <w:t>17</w:t>
            </w:r>
            <w:r w:rsidRPr="7CC5A6AA" w:rsidR="5F5B8089">
              <w:rPr>
                <w:rFonts w:ascii="Verdana" w:hAnsi="Verdana" w:cs="Calibri"/>
                <w:b w:val="1"/>
                <w:bCs w:val="1"/>
                <w:sz w:val="18"/>
                <w:szCs w:val="18"/>
              </w:rPr>
              <w:t>1</w:t>
            </w:r>
            <w:r w:rsidRPr="7CC5A6AA" w:rsidR="48941A57">
              <w:rPr>
                <w:rFonts w:ascii="Verdana" w:hAnsi="Verdana" w:cs="Calibri"/>
                <w:b w:val="1"/>
                <w:bCs w:val="1"/>
                <w:sz w:val="18"/>
                <w:szCs w:val="18"/>
              </w:rPr>
              <w:t>h</w:t>
            </w:r>
          </w:p>
        </w:tc>
        <w:tc>
          <w:tcPr>
            <w:tcW w:w="1843"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D626F7" w:rsidR="00A07483" w:rsidP="7CC5A6AA" w:rsidRDefault="00A07483" w14:paraId="5D85CCC2" w14:textId="58DE4301">
            <w:pPr>
              <w:spacing w:line="240" w:lineRule="auto"/>
              <w:jc w:val="center"/>
              <w:rPr>
                <w:rFonts w:ascii="Verdana" w:hAnsi="Verdana" w:cs="Calibri"/>
                <w:b w:val="1"/>
                <w:bCs w:val="1"/>
                <w:sz w:val="18"/>
                <w:szCs w:val="18"/>
              </w:rPr>
            </w:pPr>
            <w:r w:rsidRPr="7CC5A6AA" w:rsidR="065C4205">
              <w:rPr>
                <w:rFonts w:ascii="Verdana" w:hAnsi="Verdana" w:cs="Calibri"/>
                <w:b w:val="1"/>
                <w:bCs w:val="1"/>
                <w:sz w:val="18"/>
                <w:szCs w:val="18"/>
              </w:rPr>
              <w:t>2</w:t>
            </w:r>
            <w:r w:rsidRPr="7CC5A6AA" w:rsidR="1DF878B4">
              <w:rPr>
                <w:rFonts w:ascii="Verdana" w:hAnsi="Verdana" w:cs="Calibri"/>
                <w:b w:val="1"/>
                <w:bCs w:val="1"/>
                <w:sz w:val="18"/>
                <w:szCs w:val="18"/>
              </w:rPr>
              <w:t>2</w:t>
            </w:r>
            <w:r w:rsidRPr="7CC5A6AA" w:rsidR="065C4205">
              <w:rPr>
                <w:rFonts w:ascii="Verdana" w:hAnsi="Verdana" w:cs="Calibri"/>
                <w:b w:val="1"/>
                <w:bCs w:val="1"/>
                <w:sz w:val="18"/>
                <w:szCs w:val="18"/>
              </w:rPr>
              <w:t>4,5</w:t>
            </w:r>
            <w:r w:rsidRPr="7CC5A6AA" w:rsidR="48941A57">
              <w:rPr>
                <w:rFonts w:ascii="Verdana" w:hAnsi="Verdana" w:cs="Calibri"/>
                <w:b w:val="1"/>
                <w:bCs w:val="1"/>
                <w:sz w:val="18"/>
                <w:szCs w:val="18"/>
              </w:rPr>
              <w:t>h</w:t>
            </w:r>
          </w:p>
        </w:tc>
      </w:tr>
      <w:tr w:rsidRPr="008153BB" w:rsidR="00A07483" w:rsidTr="7CC5A6AA" w14:paraId="0DB4AB29" w14:textId="77777777">
        <w:trPr>
          <w:trHeight w:val="598"/>
        </w:trPr>
        <w:tc>
          <w:tcPr>
            <w:tcW w:w="2256"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A07483" w:rsidP="7CC5A6AA" w:rsidRDefault="00A07483" w14:paraId="1160FE94" w14:textId="2F93925B">
            <w:pPr>
              <w:pStyle w:val="Normal"/>
              <w:bidi w:val="0"/>
              <w:spacing w:before="0" w:beforeAutospacing="off" w:after="200" w:afterAutospacing="off" w:line="240" w:lineRule="auto"/>
              <w:ind w:left="0" w:right="0"/>
              <w:jc w:val="both"/>
              <w:rPr>
                <w:rFonts w:ascii="Verdana" w:hAnsi="Verdana" w:cs="Calibri"/>
                <w:b w:val="1"/>
                <w:bCs w:val="1"/>
                <w:sz w:val="18"/>
                <w:szCs w:val="18"/>
              </w:rPr>
            </w:pPr>
            <w:r w:rsidRPr="7CC5A6AA" w:rsidR="48941A57">
              <w:rPr>
                <w:rFonts w:ascii="Verdana" w:hAnsi="Verdana" w:cs="Calibri"/>
                <w:b w:val="1"/>
                <w:bCs w:val="1"/>
                <w:sz w:val="18"/>
                <w:szCs w:val="18"/>
              </w:rPr>
              <w:t>NIVEAU 2</w:t>
            </w:r>
            <w:r w:rsidRPr="7CC5A6AA" w:rsidR="067BA40E">
              <w:rPr>
                <w:rFonts w:ascii="Verdana" w:hAnsi="Verdana" w:cs="Calibri"/>
                <w:b w:val="1"/>
                <w:bCs w:val="1"/>
                <w:sz w:val="18"/>
                <w:szCs w:val="18"/>
              </w:rPr>
              <w:t xml:space="preserve"> (DRE2 DNE2 DEE2)</w:t>
            </w:r>
          </w:p>
        </w:tc>
        <w:tc>
          <w:tcPr>
            <w:tcW w:w="173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D626F7" w:rsidR="00675FDE" w:rsidP="003B02D7" w:rsidRDefault="00675FDE" w14:paraId="0C178E9E" w14:textId="77777777">
            <w:pPr>
              <w:spacing w:line="240" w:lineRule="auto"/>
              <w:jc w:val="center"/>
              <w:rPr>
                <w:rFonts w:ascii="Verdana" w:hAnsi="Verdana" w:cs="Calibri"/>
                <w:b/>
                <w:sz w:val="18"/>
                <w:szCs w:val="18"/>
              </w:rPr>
            </w:pPr>
          </w:p>
          <w:p w:rsidRPr="00D626F7" w:rsidR="00A07483" w:rsidP="7CC5A6AA" w:rsidRDefault="00A07483" w14:paraId="2D6A0E7C" w14:textId="152CF966">
            <w:pPr>
              <w:spacing w:line="240" w:lineRule="auto"/>
              <w:jc w:val="center"/>
              <w:rPr>
                <w:rFonts w:ascii="Verdana" w:hAnsi="Verdana" w:cs="Calibri"/>
                <w:b w:val="1"/>
                <w:bCs w:val="1"/>
                <w:sz w:val="18"/>
                <w:szCs w:val="18"/>
              </w:rPr>
            </w:pPr>
            <w:r w:rsidRPr="7CC5A6AA" w:rsidR="48941A57">
              <w:rPr>
                <w:rFonts w:ascii="Verdana" w:hAnsi="Verdana" w:cs="Calibri"/>
                <w:b w:val="1"/>
                <w:bCs w:val="1"/>
                <w:sz w:val="18"/>
                <w:szCs w:val="18"/>
              </w:rPr>
              <w:t>80h</w:t>
            </w:r>
            <w:r w:rsidRPr="7CC5A6AA" w:rsidR="00A07483">
              <w:rPr>
                <w:rFonts w:ascii="Verdana" w:hAnsi="Verdana" w:cs="Calibri"/>
                <w:b w:val="1"/>
                <w:bCs w:val="1"/>
                <w:sz w:val="18"/>
                <w:szCs w:val="18"/>
              </w:rPr>
              <w:t xml:space="preserve"> </w:t>
            </w:r>
          </w:p>
        </w:tc>
        <w:tc>
          <w:tcPr>
            <w:tcW w:w="198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D626F7" w:rsidR="00675FDE" w:rsidP="003B02D7" w:rsidRDefault="00675FDE" w14:paraId="3C0395D3" w14:textId="77777777">
            <w:pPr>
              <w:spacing w:line="240" w:lineRule="auto"/>
              <w:jc w:val="center"/>
              <w:rPr>
                <w:rFonts w:ascii="Verdana" w:hAnsi="Verdana" w:cs="Calibri"/>
                <w:b/>
                <w:sz w:val="18"/>
                <w:szCs w:val="18"/>
              </w:rPr>
            </w:pPr>
          </w:p>
          <w:p w:rsidRPr="00D626F7" w:rsidR="00A07483" w:rsidP="7CC5A6AA" w:rsidRDefault="008153BB" w14:paraId="5733AC3D" w14:textId="1BF956D9">
            <w:pPr>
              <w:pStyle w:val="Normal"/>
              <w:bidi w:val="0"/>
              <w:spacing w:before="0" w:beforeAutospacing="off" w:after="200" w:afterAutospacing="off" w:line="240" w:lineRule="auto"/>
              <w:ind w:left="0" w:right="0"/>
              <w:jc w:val="center"/>
            </w:pPr>
            <w:r w:rsidRPr="7CC5A6AA" w:rsidR="191FD8D0">
              <w:rPr>
                <w:rFonts w:ascii="Verdana" w:hAnsi="Verdana" w:cs="Calibri"/>
                <w:b w:val="1"/>
                <w:bCs w:val="1"/>
                <w:sz w:val="18"/>
                <w:szCs w:val="18"/>
              </w:rPr>
              <w:t>112</w:t>
            </w:r>
            <w:r w:rsidRPr="7CC5A6AA" w:rsidR="280B0352">
              <w:rPr>
                <w:rFonts w:ascii="Verdana" w:hAnsi="Verdana" w:cs="Calibri"/>
                <w:b w:val="1"/>
                <w:bCs w:val="1"/>
                <w:sz w:val="18"/>
                <w:szCs w:val="18"/>
              </w:rPr>
              <w:t>h</w:t>
            </w:r>
          </w:p>
        </w:tc>
        <w:tc>
          <w:tcPr>
            <w:tcW w:w="1843"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D626F7" w:rsidR="00675FDE" w:rsidP="003B02D7" w:rsidRDefault="00675FDE" w14:paraId="3254BC2F" w14:textId="77777777">
            <w:pPr>
              <w:spacing w:line="240" w:lineRule="auto"/>
              <w:jc w:val="center"/>
              <w:rPr>
                <w:rFonts w:ascii="Verdana" w:hAnsi="Verdana" w:cs="Calibri"/>
                <w:b/>
                <w:sz w:val="18"/>
                <w:szCs w:val="18"/>
              </w:rPr>
            </w:pPr>
          </w:p>
          <w:p w:rsidRPr="00D626F7" w:rsidR="00A07483" w:rsidP="7CC5A6AA" w:rsidRDefault="00675FDE" w14:paraId="4113A728" w14:textId="28920D76">
            <w:pPr>
              <w:pStyle w:val="Normal"/>
              <w:bidi w:val="0"/>
              <w:spacing w:before="0" w:beforeAutospacing="off" w:after="200" w:afterAutospacing="off" w:line="240" w:lineRule="auto"/>
              <w:ind w:left="0" w:right="0"/>
              <w:jc w:val="center"/>
            </w:pPr>
            <w:r w:rsidRPr="7CC5A6AA" w:rsidR="280B0352">
              <w:rPr>
                <w:rFonts w:ascii="Verdana" w:hAnsi="Verdana" w:cs="Calibri"/>
                <w:b w:val="1"/>
                <w:bCs w:val="1"/>
                <w:sz w:val="18"/>
                <w:szCs w:val="18"/>
              </w:rPr>
              <w:t>40h à 77h</w:t>
            </w:r>
          </w:p>
        </w:tc>
      </w:tr>
      <w:tr w:rsidR="7CC5A6AA" w:rsidTr="7CC5A6AA" w14:paraId="77A6E64E">
        <w:trPr>
          <w:trHeight w:val="598"/>
        </w:trPr>
        <w:tc>
          <w:tcPr>
            <w:tcW w:w="204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5B2E1DFE" w:rsidP="7CC5A6AA" w:rsidRDefault="5B2E1DFE" w14:paraId="656437DE" w14:textId="7759E4AC">
            <w:pPr>
              <w:pStyle w:val="Normal"/>
              <w:spacing w:line="240" w:lineRule="auto"/>
              <w:jc w:val="both"/>
              <w:rPr>
                <w:rFonts w:ascii="Verdana" w:hAnsi="Verdana" w:cs="Calibri"/>
                <w:b w:val="1"/>
                <w:bCs w:val="1"/>
                <w:sz w:val="18"/>
                <w:szCs w:val="18"/>
              </w:rPr>
            </w:pPr>
            <w:r w:rsidRPr="7CC5A6AA" w:rsidR="5B2E1DFE">
              <w:rPr>
                <w:rFonts w:ascii="Verdana" w:hAnsi="Verdana" w:cs="Calibri"/>
                <w:b w:val="1"/>
                <w:bCs w:val="1"/>
                <w:sz w:val="18"/>
                <w:szCs w:val="18"/>
              </w:rPr>
              <w:t>TOTAL</w:t>
            </w:r>
          </w:p>
        </w:tc>
        <w:tc>
          <w:tcPr>
            <w:tcW w:w="1656"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6725E18B" w:rsidP="7CC5A6AA" w:rsidRDefault="6725E18B" w14:paraId="2ACEBD12" w14:textId="6EA279DF">
            <w:pPr>
              <w:pStyle w:val="Normal"/>
              <w:spacing w:line="240" w:lineRule="auto"/>
              <w:jc w:val="center"/>
              <w:rPr>
                <w:rFonts w:ascii="Verdana" w:hAnsi="Verdana" w:cs="Calibri"/>
                <w:b w:val="1"/>
                <w:bCs w:val="1"/>
                <w:sz w:val="18"/>
                <w:szCs w:val="18"/>
              </w:rPr>
            </w:pPr>
            <w:r w:rsidRPr="7CC5A6AA" w:rsidR="6725E18B">
              <w:rPr>
                <w:rFonts w:ascii="Verdana" w:hAnsi="Verdana" w:cs="Calibri"/>
                <w:b w:val="1"/>
                <w:bCs w:val="1"/>
                <w:sz w:val="18"/>
                <w:szCs w:val="18"/>
              </w:rPr>
              <w:t>22</w:t>
            </w:r>
            <w:r w:rsidRPr="7CC5A6AA" w:rsidR="4FA65489">
              <w:rPr>
                <w:rFonts w:ascii="Verdana" w:hAnsi="Verdana" w:cs="Calibri"/>
                <w:b w:val="1"/>
                <w:bCs w:val="1"/>
                <w:sz w:val="18"/>
                <w:szCs w:val="18"/>
              </w:rPr>
              <w:t>6</w:t>
            </w:r>
            <w:r w:rsidRPr="7CC5A6AA" w:rsidR="6725E18B">
              <w:rPr>
                <w:rFonts w:ascii="Verdana" w:hAnsi="Verdana" w:cs="Calibri"/>
                <w:b w:val="1"/>
                <w:bCs w:val="1"/>
                <w:sz w:val="18"/>
                <w:szCs w:val="18"/>
              </w:rPr>
              <w:t>h</w:t>
            </w:r>
          </w:p>
        </w:tc>
        <w:tc>
          <w:tcPr>
            <w:tcW w:w="1878"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6725E18B" w:rsidP="7CC5A6AA" w:rsidRDefault="6725E18B" w14:paraId="1F85432D" w14:textId="08206305">
            <w:pPr>
              <w:pStyle w:val="Normal"/>
              <w:spacing w:line="240" w:lineRule="auto"/>
              <w:jc w:val="center"/>
              <w:rPr>
                <w:rFonts w:ascii="Verdana" w:hAnsi="Verdana" w:cs="Calibri"/>
                <w:b w:val="1"/>
                <w:bCs w:val="1"/>
                <w:sz w:val="18"/>
                <w:szCs w:val="18"/>
              </w:rPr>
            </w:pPr>
            <w:r w:rsidRPr="7CC5A6AA" w:rsidR="6725E18B">
              <w:rPr>
                <w:rFonts w:ascii="Verdana" w:hAnsi="Verdana" w:cs="Calibri"/>
                <w:b w:val="1"/>
                <w:bCs w:val="1"/>
                <w:sz w:val="18"/>
                <w:szCs w:val="18"/>
              </w:rPr>
              <w:t>2</w:t>
            </w:r>
            <w:r w:rsidRPr="7CC5A6AA" w:rsidR="28EEDA1D">
              <w:rPr>
                <w:rFonts w:ascii="Verdana" w:hAnsi="Verdana" w:cs="Calibri"/>
                <w:b w:val="1"/>
                <w:bCs w:val="1"/>
                <w:sz w:val="18"/>
                <w:szCs w:val="18"/>
              </w:rPr>
              <w:t>83</w:t>
            </w:r>
            <w:r w:rsidRPr="7CC5A6AA" w:rsidR="6725E18B">
              <w:rPr>
                <w:rFonts w:ascii="Verdana" w:hAnsi="Verdana" w:cs="Calibri"/>
                <w:b w:val="1"/>
                <w:bCs w:val="1"/>
                <w:sz w:val="18"/>
                <w:szCs w:val="18"/>
              </w:rPr>
              <w:t>h</w:t>
            </w:r>
          </w:p>
        </w:tc>
        <w:tc>
          <w:tcPr>
            <w:tcW w:w="2239"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6725E18B" w:rsidP="7CC5A6AA" w:rsidRDefault="6725E18B" w14:paraId="14F4EBFD" w14:textId="29168366">
            <w:pPr>
              <w:pStyle w:val="Normal"/>
              <w:spacing w:line="240" w:lineRule="auto"/>
              <w:jc w:val="center"/>
              <w:rPr>
                <w:rFonts w:ascii="Verdana" w:hAnsi="Verdana" w:cs="Calibri"/>
                <w:b w:val="1"/>
                <w:bCs w:val="1"/>
                <w:sz w:val="18"/>
                <w:szCs w:val="18"/>
              </w:rPr>
            </w:pPr>
            <w:r w:rsidRPr="7CC5A6AA" w:rsidR="6725E18B">
              <w:rPr>
                <w:rFonts w:ascii="Verdana" w:hAnsi="Verdana" w:cs="Calibri"/>
                <w:b w:val="1"/>
                <w:bCs w:val="1"/>
                <w:sz w:val="18"/>
                <w:szCs w:val="18"/>
              </w:rPr>
              <w:t>2</w:t>
            </w:r>
            <w:r w:rsidRPr="7CC5A6AA" w:rsidR="4426B6B5">
              <w:rPr>
                <w:rFonts w:ascii="Verdana" w:hAnsi="Verdana" w:cs="Calibri"/>
                <w:b w:val="1"/>
                <w:bCs w:val="1"/>
                <w:sz w:val="18"/>
                <w:szCs w:val="18"/>
              </w:rPr>
              <w:t>6</w:t>
            </w:r>
            <w:r w:rsidRPr="7CC5A6AA" w:rsidR="6725E18B">
              <w:rPr>
                <w:rFonts w:ascii="Verdana" w:hAnsi="Verdana" w:cs="Calibri"/>
                <w:b w:val="1"/>
                <w:bCs w:val="1"/>
                <w:sz w:val="18"/>
                <w:szCs w:val="18"/>
              </w:rPr>
              <w:t>4</w:t>
            </w:r>
            <w:r w:rsidRPr="7CC5A6AA" w:rsidR="33EA4F72">
              <w:rPr>
                <w:rFonts w:ascii="Verdana" w:hAnsi="Verdana" w:cs="Calibri"/>
                <w:b w:val="1"/>
                <w:bCs w:val="1"/>
                <w:sz w:val="18"/>
                <w:szCs w:val="18"/>
              </w:rPr>
              <w:t>,</w:t>
            </w:r>
            <w:r w:rsidRPr="7CC5A6AA" w:rsidR="6725E18B">
              <w:rPr>
                <w:rFonts w:ascii="Verdana" w:hAnsi="Verdana" w:cs="Calibri"/>
                <w:b w:val="1"/>
                <w:bCs w:val="1"/>
                <w:sz w:val="18"/>
                <w:szCs w:val="18"/>
              </w:rPr>
              <w:t>5</w:t>
            </w:r>
            <w:r w:rsidRPr="7CC5A6AA" w:rsidR="32F6E842">
              <w:rPr>
                <w:rFonts w:ascii="Verdana" w:hAnsi="Verdana" w:cs="Calibri"/>
                <w:b w:val="1"/>
                <w:bCs w:val="1"/>
                <w:sz w:val="18"/>
                <w:szCs w:val="18"/>
              </w:rPr>
              <w:t>h</w:t>
            </w:r>
            <w:r w:rsidRPr="7CC5A6AA" w:rsidR="6725E18B">
              <w:rPr>
                <w:rFonts w:ascii="Verdana" w:hAnsi="Verdana" w:cs="Calibri"/>
                <w:b w:val="1"/>
                <w:bCs w:val="1"/>
                <w:sz w:val="18"/>
                <w:szCs w:val="18"/>
              </w:rPr>
              <w:t xml:space="preserve"> à </w:t>
            </w:r>
            <w:r w:rsidRPr="7CC5A6AA" w:rsidR="14D02104">
              <w:rPr>
                <w:rFonts w:ascii="Verdana" w:hAnsi="Verdana" w:cs="Calibri"/>
                <w:b w:val="1"/>
                <w:bCs w:val="1"/>
                <w:sz w:val="18"/>
                <w:szCs w:val="18"/>
              </w:rPr>
              <w:t>301,5</w:t>
            </w:r>
            <w:r w:rsidRPr="7CC5A6AA" w:rsidR="6725E18B">
              <w:rPr>
                <w:rFonts w:ascii="Verdana" w:hAnsi="Verdana" w:cs="Calibri"/>
                <w:b w:val="1"/>
                <w:bCs w:val="1"/>
                <w:sz w:val="18"/>
                <w:szCs w:val="18"/>
              </w:rPr>
              <w:t>h</w:t>
            </w:r>
          </w:p>
        </w:tc>
      </w:tr>
    </w:tbl>
    <w:p w:rsidRPr="008153BB" w:rsidR="00A17AE4" w:rsidP="003B02D7" w:rsidRDefault="00A17AE4" w14:paraId="651E9592" w14:textId="77777777">
      <w:pPr>
        <w:spacing w:line="240" w:lineRule="auto"/>
        <w:jc w:val="both"/>
        <w:rPr>
          <w:rFonts w:ascii="Verdana" w:hAnsi="Verdana" w:cs="Calibri"/>
          <w:sz w:val="18"/>
          <w:szCs w:val="18"/>
        </w:rPr>
      </w:pPr>
    </w:p>
    <w:p w:rsidRPr="00675FDE" w:rsidR="00F9321B" w:rsidP="7CC5A6AA" w:rsidRDefault="0020180E" w14:paraId="44A5F515" w14:textId="240617E5">
      <w:pPr>
        <w:spacing w:line="240" w:lineRule="auto"/>
        <w:jc w:val="both"/>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20180E">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EQUIVALENCES </w:t>
      </w:r>
      <w:r w:rsidRPr="7CC5A6AA" w:rsidR="00AB3C68">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Certificat et Diplômes Fédéraux </w:t>
      </w:r>
      <w:r w:rsidRPr="7CC5A6AA" w:rsidR="3BB25759">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w:t>
      </w:r>
      <w:r w:rsidRPr="7CC5A6AA" w:rsidR="00AB3C68">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Diplômes d'Etat.</w:t>
      </w:r>
    </w:p>
    <w:tbl>
      <w:tblPr>
        <w:tblW w:w="8322" w:type="dxa"/>
        <w:tblInd w:w="962" w:type="dxa"/>
        <w:tblLayout w:type="fixed"/>
        <w:tblCellMar>
          <w:left w:w="0" w:type="dxa"/>
          <w:right w:w="0" w:type="dxa"/>
        </w:tblCellMar>
        <w:tblLook w:val="04A0" w:firstRow="1" w:lastRow="0" w:firstColumn="1" w:lastColumn="0" w:noHBand="0" w:noVBand="1"/>
      </w:tblPr>
      <w:tblGrid>
        <w:gridCol w:w="1710"/>
        <w:gridCol w:w="1713"/>
        <w:gridCol w:w="2409"/>
        <w:gridCol w:w="2490"/>
      </w:tblGrid>
      <w:tr w:rsidRPr="008153BB" w:rsidR="00F9321B" w:rsidTr="7CC5A6AA" w14:paraId="3CA34D5F" w14:textId="77777777">
        <w:trPr>
          <w:trHeight w:val="598"/>
        </w:trPr>
        <w:tc>
          <w:tcPr>
            <w:tcW w:w="17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F9321B" w:rsidP="003B02D7" w:rsidRDefault="00F9321B" w14:paraId="269E314A" w14:textId="77777777">
            <w:pPr>
              <w:spacing w:line="240" w:lineRule="auto"/>
              <w:jc w:val="both"/>
              <w:rPr>
                <w:rFonts w:ascii="Verdana" w:hAnsi="Verdana" w:cs="Calibri"/>
                <w:b/>
                <w:sz w:val="18"/>
                <w:szCs w:val="18"/>
              </w:rPr>
            </w:pPr>
          </w:p>
        </w:tc>
        <w:tc>
          <w:tcPr>
            <w:tcW w:w="171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F9321B" w:rsidP="00675FDE" w:rsidRDefault="00F9321B" w14:paraId="2B13510C" w14:textId="77777777">
            <w:pPr>
              <w:spacing w:before="160" w:after="120" w:line="240" w:lineRule="auto"/>
              <w:jc w:val="center"/>
              <w:rPr>
                <w:rFonts w:ascii="Verdana" w:hAnsi="Verdana" w:cs="Calibri"/>
                <w:b/>
                <w:sz w:val="18"/>
                <w:szCs w:val="18"/>
              </w:rPr>
            </w:pPr>
            <w:r w:rsidRPr="008153BB">
              <w:rPr>
                <w:rFonts w:ascii="Verdana" w:hAnsi="Verdana" w:cs="Calibri"/>
                <w:b/>
                <w:sz w:val="18"/>
                <w:szCs w:val="18"/>
              </w:rPr>
              <w:t>BP JEPS</w:t>
            </w:r>
          </w:p>
        </w:tc>
        <w:tc>
          <w:tcPr>
            <w:tcW w:w="24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F9321B" w:rsidP="00675FDE" w:rsidRDefault="00F9321B" w14:paraId="3D9D3F71" w14:textId="77777777">
            <w:pPr>
              <w:spacing w:before="160" w:after="120" w:line="240" w:lineRule="auto"/>
              <w:jc w:val="center"/>
              <w:rPr>
                <w:rFonts w:ascii="Verdana" w:hAnsi="Verdana" w:cs="Calibri"/>
                <w:b/>
                <w:sz w:val="18"/>
                <w:szCs w:val="18"/>
              </w:rPr>
            </w:pPr>
            <w:r w:rsidRPr="008153BB">
              <w:rPr>
                <w:rFonts w:ascii="Verdana" w:hAnsi="Verdana" w:cs="Calibri"/>
                <w:b/>
                <w:sz w:val="18"/>
                <w:szCs w:val="18"/>
              </w:rPr>
              <w:t>DE JEPS</w:t>
            </w:r>
          </w:p>
        </w:tc>
        <w:tc>
          <w:tcPr>
            <w:tcW w:w="24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F9321B" w:rsidP="00675FDE" w:rsidRDefault="00F9321B" w14:paraId="21133A26" w14:textId="77777777">
            <w:pPr>
              <w:spacing w:before="160" w:after="120" w:line="240" w:lineRule="auto"/>
              <w:jc w:val="center"/>
              <w:rPr>
                <w:rFonts w:ascii="Verdana" w:hAnsi="Verdana" w:cs="Calibri"/>
                <w:b/>
                <w:sz w:val="18"/>
                <w:szCs w:val="18"/>
              </w:rPr>
            </w:pPr>
            <w:r w:rsidRPr="008153BB">
              <w:rPr>
                <w:rFonts w:ascii="Verdana" w:hAnsi="Verdana" w:cs="Calibri"/>
                <w:b/>
                <w:sz w:val="18"/>
                <w:szCs w:val="18"/>
              </w:rPr>
              <w:t>DES</w:t>
            </w:r>
            <w:r w:rsidR="00675FDE">
              <w:rPr>
                <w:rFonts w:ascii="Verdana" w:hAnsi="Verdana" w:cs="Calibri"/>
                <w:b/>
                <w:sz w:val="18"/>
                <w:szCs w:val="18"/>
              </w:rPr>
              <w:t xml:space="preserve"> </w:t>
            </w:r>
            <w:r w:rsidRPr="008153BB">
              <w:rPr>
                <w:rFonts w:ascii="Verdana" w:hAnsi="Verdana" w:cs="Calibri"/>
                <w:b/>
                <w:sz w:val="18"/>
                <w:szCs w:val="18"/>
              </w:rPr>
              <w:t>JEPS</w:t>
            </w:r>
          </w:p>
        </w:tc>
      </w:tr>
      <w:tr w:rsidRPr="008153BB" w:rsidR="00F9321B" w:rsidTr="7CC5A6AA" w14:paraId="59CFE659" w14:textId="77777777">
        <w:trPr>
          <w:trHeight w:val="598"/>
        </w:trPr>
        <w:tc>
          <w:tcPr>
            <w:tcW w:w="17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F9321B" w:rsidP="7CC5A6AA" w:rsidRDefault="00F9321B" w14:paraId="597CE7CA" w14:textId="4A674E96">
            <w:pPr>
              <w:spacing w:line="240" w:lineRule="auto"/>
              <w:jc w:val="both"/>
              <w:rPr>
                <w:rFonts w:ascii="Verdana" w:hAnsi="Verdana" w:cs="Calibri"/>
                <w:b w:val="1"/>
                <w:bCs w:val="1"/>
                <w:color w:val="auto"/>
                <w:sz w:val="18"/>
                <w:szCs w:val="18"/>
              </w:rPr>
            </w:pPr>
            <w:r w:rsidRPr="7CC5A6AA" w:rsidR="492E89C1">
              <w:rPr>
                <w:rFonts w:ascii="Verdana" w:hAnsi="Verdana" w:cs="Calibri"/>
                <w:b w:val="1"/>
                <w:bCs w:val="1"/>
                <w:color w:val="auto"/>
                <w:sz w:val="18"/>
                <w:szCs w:val="18"/>
              </w:rPr>
              <w:t xml:space="preserve">Certificat </w:t>
            </w:r>
            <w:r w:rsidRPr="7CC5A6AA" w:rsidR="581C1E05">
              <w:rPr>
                <w:rFonts w:ascii="Verdana" w:hAnsi="Verdana" w:cs="Calibri"/>
                <w:b w:val="1"/>
                <w:bCs w:val="1"/>
                <w:color w:val="auto"/>
                <w:sz w:val="18"/>
                <w:szCs w:val="18"/>
              </w:rPr>
              <w:t xml:space="preserve">Initiateur </w:t>
            </w:r>
            <w:r w:rsidRPr="7CC5A6AA" w:rsidR="7429B472">
              <w:rPr>
                <w:rFonts w:ascii="Verdana" w:hAnsi="Verdana" w:cs="Calibri"/>
                <w:b w:val="1"/>
                <w:bCs w:val="1"/>
                <w:color w:val="auto"/>
                <w:sz w:val="18"/>
                <w:szCs w:val="18"/>
              </w:rPr>
              <w:t>VB</w:t>
            </w:r>
          </w:p>
        </w:tc>
        <w:tc>
          <w:tcPr>
            <w:tcW w:w="171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F9321B" w:rsidP="003B02D7" w:rsidRDefault="00432029" w14:paraId="59385F5D" w14:textId="77777777">
            <w:pPr>
              <w:spacing w:line="240" w:lineRule="auto"/>
              <w:jc w:val="center"/>
              <w:rPr>
                <w:rFonts w:ascii="Verdana" w:hAnsi="Verdana" w:cs="Calibri"/>
                <w:b/>
                <w:color w:val="FFFFFF"/>
                <w:sz w:val="18"/>
                <w:szCs w:val="18"/>
              </w:rPr>
            </w:pPr>
            <w:r w:rsidRPr="008153BB">
              <w:rPr>
                <w:rFonts w:ascii="Verdana" w:hAnsi="Verdana" w:cs="Calibri"/>
                <w:b/>
                <w:color w:val="FFFFFF"/>
                <w:sz w:val="18"/>
                <w:szCs w:val="18"/>
              </w:rPr>
              <w:t>EPEF</w:t>
            </w:r>
            <w:r w:rsidRPr="008153BB" w:rsidR="00F9321B">
              <w:rPr>
                <w:rFonts w:ascii="Verdana" w:hAnsi="Verdana" w:cs="Calibri"/>
                <w:b/>
                <w:color w:val="FFFFFF"/>
                <w:sz w:val="18"/>
                <w:szCs w:val="18"/>
              </w:rPr>
              <w:t xml:space="preserve"> </w:t>
            </w:r>
          </w:p>
        </w:tc>
        <w:tc>
          <w:tcPr>
            <w:tcW w:w="24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F9321B" w:rsidP="003B02D7" w:rsidRDefault="00F9321B" w14:paraId="47341341" w14:textId="77777777">
            <w:pPr>
              <w:spacing w:line="240" w:lineRule="auto"/>
              <w:jc w:val="center"/>
              <w:rPr>
                <w:rFonts w:ascii="Verdana" w:hAnsi="Verdana" w:cs="Calibri"/>
                <w:b/>
                <w:sz w:val="18"/>
                <w:szCs w:val="18"/>
              </w:rPr>
            </w:pPr>
          </w:p>
        </w:tc>
        <w:tc>
          <w:tcPr>
            <w:tcW w:w="24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8153BB" w:rsidR="00F9321B" w:rsidP="003B02D7" w:rsidRDefault="00F9321B" w14:paraId="42EF2083" w14:textId="77777777">
            <w:pPr>
              <w:spacing w:line="240" w:lineRule="auto"/>
              <w:jc w:val="center"/>
              <w:rPr>
                <w:rFonts w:ascii="Verdana" w:hAnsi="Verdana" w:cs="Calibri"/>
                <w:b/>
                <w:sz w:val="18"/>
                <w:szCs w:val="18"/>
              </w:rPr>
            </w:pPr>
          </w:p>
        </w:tc>
      </w:tr>
      <w:tr w:rsidRPr="008153BB" w:rsidR="00F9321B" w:rsidTr="7CC5A6AA" w14:paraId="08383B98" w14:textId="77777777">
        <w:trPr>
          <w:trHeight w:val="598"/>
        </w:trPr>
        <w:tc>
          <w:tcPr>
            <w:tcW w:w="17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F9321B" w:rsidP="7CC5A6AA" w:rsidRDefault="00F9321B" w14:paraId="1ED348EE" w14:textId="3496FDEB">
            <w:pPr>
              <w:spacing w:line="240" w:lineRule="auto"/>
              <w:jc w:val="both"/>
              <w:rPr>
                <w:rFonts w:ascii="Verdana" w:hAnsi="Verdana" w:cs="Calibri"/>
                <w:b w:val="1"/>
                <w:bCs w:val="1"/>
                <w:color w:val="auto"/>
                <w:sz w:val="18"/>
                <w:szCs w:val="18"/>
              </w:rPr>
            </w:pPr>
            <w:r w:rsidRPr="7CC5A6AA" w:rsidR="492E89C1">
              <w:rPr>
                <w:rFonts w:ascii="Verdana" w:hAnsi="Verdana" w:cs="Calibri"/>
                <w:b w:val="1"/>
                <w:bCs w:val="1"/>
                <w:color w:val="auto"/>
                <w:sz w:val="18"/>
                <w:szCs w:val="18"/>
              </w:rPr>
              <w:t xml:space="preserve">Certificat </w:t>
            </w:r>
            <w:r w:rsidRPr="7CC5A6AA" w:rsidR="581C1E05">
              <w:rPr>
                <w:rFonts w:ascii="Verdana" w:hAnsi="Verdana" w:cs="Calibri"/>
                <w:b w:val="1"/>
                <w:bCs w:val="1"/>
                <w:color w:val="auto"/>
                <w:sz w:val="18"/>
                <w:szCs w:val="18"/>
              </w:rPr>
              <w:t xml:space="preserve">Educateur </w:t>
            </w:r>
            <w:r w:rsidRPr="7CC5A6AA" w:rsidR="00FAE6CA">
              <w:rPr>
                <w:rFonts w:ascii="Verdana" w:hAnsi="Verdana" w:cs="Calibri"/>
                <w:b w:val="1"/>
                <w:bCs w:val="1"/>
                <w:color w:val="auto"/>
                <w:sz w:val="18"/>
                <w:szCs w:val="18"/>
              </w:rPr>
              <w:t>VB</w:t>
            </w:r>
          </w:p>
        </w:tc>
        <w:tc>
          <w:tcPr>
            <w:tcW w:w="171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F9321B" w:rsidP="003B02D7" w:rsidRDefault="00432029" w14:paraId="1582E36F" w14:textId="77777777">
            <w:pPr>
              <w:spacing w:line="240" w:lineRule="auto"/>
              <w:jc w:val="center"/>
              <w:rPr>
                <w:rFonts w:ascii="Verdana" w:hAnsi="Verdana" w:cs="Calibri"/>
                <w:b/>
                <w:color w:val="FFFFFF"/>
                <w:sz w:val="18"/>
                <w:szCs w:val="18"/>
              </w:rPr>
            </w:pPr>
            <w:r w:rsidRPr="008153BB">
              <w:rPr>
                <w:rFonts w:ascii="Verdana" w:hAnsi="Verdana" w:cs="Calibri"/>
                <w:b/>
                <w:color w:val="FFFFFF"/>
                <w:sz w:val="18"/>
                <w:szCs w:val="18"/>
              </w:rPr>
              <w:t>EPEF + EPMSP + carte pro</w:t>
            </w:r>
          </w:p>
        </w:tc>
        <w:tc>
          <w:tcPr>
            <w:tcW w:w="24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F9321B" w:rsidP="003B02D7" w:rsidRDefault="00F9321B" w14:paraId="7B40C951" w14:textId="77777777">
            <w:pPr>
              <w:spacing w:line="240" w:lineRule="auto"/>
              <w:jc w:val="center"/>
              <w:rPr>
                <w:rFonts w:ascii="Verdana" w:hAnsi="Verdana" w:cs="Calibri"/>
                <w:b/>
                <w:sz w:val="18"/>
                <w:szCs w:val="18"/>
              </w:rPr>
            </w:pPr>
          </w:p>
        </w:tc>
        <w:tc>
          <w:tcPr>
            <w:tcW w:w="24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8153BB" w:rsidR="00F9321B" w:rsidP="003B02D7" w:rsidRDefault="00F9321B" w14:paraId="4B4D7232" w14:textId="77777777">
            <w:pPr>
              <w:spacing w:line="240" w:lineRule="auto"/>
              <w:jc w:val="center"/>
              <w:rPr>
                <w:rFonts w:ascii="Verdana" w:hAnsi="Verdana" w:cs="Calibri"/>
                <w:b/>
                <w:sz w:val="18"/>
                <w:szCs w:val="18"/>
              </w:rPr>
            </w:pPr>
          </w:p>
        </w:tc>
      </w:tr>
      <w:tr w:rsidRPr="008153BB" w:rsidR="004239C7" w:rsidTr="7CC5A6AA" w14:paraId="48D47BD0" w14:textId="77777777">
        <w:trPr>
          <w:trHeight w:val="598"/>
        </w:trPr>
        <w:tc>
          <w:tcPr>
            <w:tcW w:w="17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4239C7" w:rsidP="7CC5A6AA" w:rsidRDefault="004239C7" w14:paraId="0B8E7840" w14:textId="51C4FC52">
            <w:pPr>
              <w:spacing w:line="240" w:lineRule="auto"/>
              <w:jc w:val="both"/>
              <w:rPr>
                <w:rFonts w:ascii="Verdana" w:hAnsi="Verdana" w:cs="Calibri"/>
                <w:b w:val="1"/>
                <w:bCs w:val="1"/>
                <w:color w:val="auto"/>
                <w:sz w:val="18"/>
                <w:szCs w:val="18"/>
              </w:rPr>
            </w:pPr>
            <w:r w:rsidRPr="7CC5A6AA" w:rsidR="49D28F78">
              <w:rPr>
                <w:rFonts w:ascii="Verdana" w:hAnsi="Verdana" w:cs="Calibri"/>
                <w:b w:val="1"/>
                <w:bCs w:val="1"/>
                <w:color w:val="auto"/>
                <w:sz w:val="18"/>
                <w:szCs w:val="18"/>
              </w:rPr>
              <w:t xml:space="preserve"> </w:t>
            </w:r>
            <w:r w:rsidRPr="7CC5A6AA" w:rsidR="008153BB">
              <w:rPr>
                <w:rFonts w:ascii="Verdana" w:hAnsi="Verdana" w:cs="Calibri"/>
                <w:b w:val="1"/>
                <w:bCs w:val="1"/>
                <w:color w:val="auto"/>
                <w:sz w:val="18"/>
                <w:szCs w:val="18"/>
              </w:rPr>
              <w:t>DRE1</w:t>
            </w:r>
            <w:r w:rsidRPr="7CC5A6AA" w:rsidR="49D28F78">
              <w:rPr>
                <w:rFonts w:ascii="Verdana" w:hAnsi="Verdana" w:cs="Calibri"/>
                <w:b w:val="1"/>
                <w:bCs w:val="1"/>
                <w:color w:val="auto"/>
                <w:sz w:val="18"/>
                <w:szCs w:val="18"/>
              </w:rPr>
              <w:t xml:space="preserve"> </w:t>
            </w:r>
            <w:r w:rsidRPr="7CC5A6AA" w:rsidR="2B74E918">
              <w:rPr>
                <w:rFonts w:ascii="Verdana" w:hAnsi="Verdana" w:cs="Calibri"/>
                <w:b w:val="1"/>
                <w:bCs w:val="1"/>
                <w:color w:val="auto"/>
                <w:sz w:val="18"/>
                <w:szCs w:val="18"/>
              </w:rPr>
              <w:t>VB</w:t>
            </w:r>
          </w:p>
        </w:tc>
        <w:tc>
          <w:tcPr>
            <w:tcW w:w="171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4239C7" w:rsidP="003B02D7" w:rsidRDefault="004239C7" w14:paraId="39B8D16A" w14:textId="77777777">
            <w:pPr>
              <w:spacing w:line="240" w:lineRule="auto"/>
              <w:jc w:val="center"/>
              <w:rPr>
                <w:rFonts w:ascii="Verdana" w:hAnsi="Verdana" w:cs="Calibri"/>
                <w:b/>
                <w:color w:val="FFFFFF"/>
                <w:sz w:val="18"/>
                <w:szCs w:val="18"/>
              </w:rPr>
            </w:pPr>
            <w:r w:rsidRPr="008153BB">
              <w:rPr>
                <w:rFonts w:ascii="Verdana" w:hAnsi="Verdana" w:cs="Calibri"/>
                <w:b/>
                <w:color w:val="FFFFFF"/>
                <w:sz w:val="18"/>
                <w:szCs w:val="18"/>
              </w:rPr>
              <w:t xml:space="preserve">EPEF + EPMSP + carte pro + UC 4 </w:t>
            </w:r>
          </w:p>
        </w:tc>
        <w:tc>
          <w:tcPr>
            <w:tcW w:w="24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4239C7" w:rsidP="003B02D7" w:rsidRDefault="004239C7" w14:paraId="296C0585" w14:textId="77777777">
            <w:pPr>
              <w:spacing w:line="240" w:lineRule="auto"/>
              <w:jc w:val="center"/>
              <w:rPr>
                <w:rFonts w:ascii="Verdana" w:hAnsi="Verdana" w:cs="Calibri"/>
                <w:b/>
                <w:color w:val="FFFFFF"/>
                <w:sz w:val="18"/>
                <w:szCs w:val="18"/>
              </w:rPr>
            </w:pPr>
            <w:r w:rsidRPr="008153BB">
              <w:rPr>
                <w:rFonts w:ascii="Verdana" w:hAnsi="Verdana" w:cs="Calibri"/>
                <w:b/>
                <w:color w:val="FFFFFF"/>
                <w:sz w:val="18"/>
                <w:szCs w:val="18"/>
              </w:rPr>
              <w:t xml:space="preserve">EPEF + EPMSP + carte pro + UC 4 </w:t>
            </w:r>
          </w:p>
        </w:tc>
        <w:tc>
          <w:tcPr>
            <w:tcW w:w="24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8153BB" w:rsidR="004239C7" w:rsidP="7CC5A6AA" w:rsidRDefault="004239C7" w14:paraId="3D728892" w14:textId="393C7679">
            <w:pPr>
              <w:spacing w:line="240" w:lineRule="auto"/>
              <w:jc w:val="center"/>
              <w:rPr>
                <w:rFonts w:ascii="Verdana" w:hAnsi="Verdana" w:cs="Calibri"/>
                <w:b w:val="1"/>
                <w:bCs w:val="1"/>
                <w:color w:val="FFFFFF" w:themeColor="background1" w:themeTint="FF" w:themeShade="FF"/>
                <w:sz w:val="18"/>
                <w:szCs w:val="18"/>
              </w:rPr>
            </w:pPr>
            <w:r w:rsidRPr="7CC5A6AA" w:rsidR="49D28F78">
              <w:rPr>
                <w:rFonts w:ascii="Verdana" w:hAnsi="Verdana" w:cs="Calibri"/>
                <w:b w:val="1"/>
                <w:bCs w:val="1"/>
                <w:color w:val="FFFFFF" w:themeColor="background1" w:themeTint="FF" w:themeShade="FF"/>
                <w:sz w:val="18"/>
                <w:szCs w:val="18"/>
              </w:rPr>
              <w:t>EPEF + EPMSP</w:t>
            </w:r>
          </w:p>
          <w:p w:rsidRPr="008153BB" w:rsidR="004239C7" w:rsidP="7CC5A6AA" w:rsidRDefault="004239C7" w14:paraId="3644E200" w14:textId="38176EC4">
            <w:pPr>
              <w:spacing w:line="240" w:lineRule="auto"/>
              <w:jc w:val="center"/>
              <w:rPr>
                <w:rFonts w:ascii="Verdana" w:hAnsi="Verdana" w:cs="Calibri"/>
                <w:b w:val="1"/>
                <w:bCs w:val="1"/>
                <w:color w:val="FFFFFF"/>
                <w:sz w:val="18"/>
                <w:szCs w:val="18"/>
              </w:rPr>
            </w:pPr>
            <w:r w:rsidRPr="7CC5A6AA" w:rsidR="49D28F78">
              <w:rPr>
                <w:rFonts w:ascii="Verdana" w:hAnsi="Verdana" w:cs="Calibri"/>
                <w:b w:val="1"/>
                <w:bCs w:val="1"/>
                <w:color w:val="FFFFFF" w:themeColor="background1" w:themeTint="FF" w:themeShade="FF"/>
                <w:sz w:val="18"/>
                <w:szCs w:val="18"/>
              </w:rPr>
              <w:t xml:space="preserve">+ carte pro + UC 4 </w:t>
            </w:r>
          </w:p>
        </w:tc>
      </w:tr>
      <w:tr w:rsidRPr="008153BB" w:rsidR="004239C7" w:rsidTr="7CC5A6AA" w14:paraId="2D8FAAA4" w14:textId="77777777">
        <w:trPr>
          <w:trHeight w:val="598"/>
        </w:trPr>
        <w:tc>
          <w:tcPr>
            <w:tcW w:w="17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4239C7" w:rsidP="7CC5A6AA" w:rsidRDefault="004239C7" w14:paraId="38BFEF11" w14:textId="61884FAA">
            <w:pPr>
              <w:spacing w:line="240" w:lineRule="auto"/>
              <w:jc w:val="both"/>
              <w:rPr>
                <w:rFonts w:ascii="Verdana" w:hAnsi="Verdana" w:cs="Calibri"/>
                <w:b w:val="1"/>
                <w:bCs w:val="1"/>
                <w:color w:val="auto"/>
                <w:sz w:val="18"/>
                <w:szCs w:val="18"/>
              </w:rPr>
            </w:pPr>
            <w:r w:rsidRPr="7CC5A6AA" w:rsidR="49D28F78">
              <w:rPr>
                <w:rFonts w:ascii="Verdana" w:hAnsi="Verdana" w:cs="Calibri"/>
                <w:b w:val="1"/>
                <w:bCs w:val="1"/>
                <w:color w:val="auto"/>
                <w:sz w:val="18"/>
                <w:szCs w:val="18"/>
              </w:rPr>
              <w:t xml:space="preserve">DRE 2 </w:t>
            </w:r>
            <w:r w:rsidRPr="7CC5A6AA" w:rsidR="04A9D4EC">
              <w:rPr>
                <w:rFonts w:ascii="Verdana" w:hAnsi="Verdana" w:cs="Calibri"/>
                <w:b w:val="1"/>
                <w:bCs w:val="1"/>
                <w:color w:val="auto"/>
                <w:sz w:val="18"/>
                <w:szCs w:val="18"/>
              </w:rPr>
              <w:t>VB</w:t>
            </w:r>
          </w:p>
        </w:tc>
        <w:tc>
          <w:tcPr>
            <w:tcW w:w="171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4239C7" w:rsidP="7CC5A6AA" w:rsidRDefault="004239C7" w14:paraId="6039A102" w14:textId="27DB3B82">
            <w:pPr>
              <w:spacing w:line="240" w:lineRule="auto"/>
              <w:jc w:val="center"/>
              <w:rPr>
                <w:rFonts w:ascii="Verdana" w:hAnsi="Verdana" w:cs="Calibri"/>
                <w:b w:val="1"/>
                <w:bCs w:val="1"/>
                <w:color w:val="FFFFFF"/>
                <w:sz w:val="18"/>
                <w:szCs w:val="18"/>
              </w:rPr>
            </w:pPr>
            <w:r w:rsidRPr="7CC5A6AA" w:rsidR="49D28F78">
              <w:rPr>
                <w:rFonts w:ascii="Verdana" w:hAnsi="Verdana" w:cs="Calibri"/>
                <w:b w:val="1"/>
                <w:bCs w:val="1"/>
                <w:color w:val="FFFFFF" w:themeColor="background1" w:themeTint="FF" w:themeShade="FF"/>
                <w:sz w:val="18"/>
                <w:szCs w:val="18"/>
              </w:rPr>
              <w:t xml:space="preserve">EPEF + </w:t>
            </w:r>
            <w:r w:rsidRPr="7CC5A6AA" w:rsidR="00192E84">
              <w:rPr>
                <w:rFonts w:ascii="Verdana" w:hAnsi="Verdana" w:cs="Calibri"/>
                <w:b w:val="1"/>
                <w:bCs w:val="1"/>
                <w:color w:val="FFFFFF" w:themeColor="background1" w:themeTint="FF" w:themeShade="FF"/>
                <w:sz w:val="18"/>
                <w:szCs w:val="18"/>
              </w:rPr>
              <w:t>EPMSP +</w:t>
            </w:r>
            <w:r w:rsidRPr="7CC5A6AA" w:rsidR="49D28F78">
              <w:rPr>
                <w:rFonts w:ascii="Verdana" w:hAnsi="Verdana" w:cs="Calibri"/>
                <w:b w:val="1"/>
                <w:bCs w:val="1"/>
                <w:color w:val="FFFFFF" w:themeColor="background1" w:themeTint="FF" w:themeShade="FF"/>
                <w:sz w:val="18"/>
                <w:szCs w:val="18"/>
              </w:rPr>
              <w:t xml:space="preserve"> carte pro + UC 1+4</w:t>
            </w:r>
          </w:p>
        </w:tc>
        <w:tc>
          <w:tcPr>
            <w:tcW w:w="24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4239C7" w:rsidP="7CC5A6AA" w:rsidRDefault="004239C7" w14:paraId="317B140D" w14:textId="39AF862E">
            <w:pPr>
              <w:spacing w:line="240" w:lineRule="auto"/>
              <w:jc w:val="center"/>
              <w:rPr>
                <w:rFonts w:ascii="Verdana" w:hAnsi="Verdana" w:cs="Calibri"/>
                <w:b w:val="1"/>
                <w:bCs w:val="1"/>
                <w:color w:val="FFFFFF" w:themeColor="background1" w:themeTint="FF" w:themeShade="FF"/>
                <w:sz w:val="18"/>
                <w:szCs w:val="18"/>
              </w:rPr>
            </w:pPr>
            <w:r w:rsidRPr="7CC5A6AA" w:rsidR="49D28F78">
              <w:rPr>
                <w:rFonts w:ascii="Verdana" w:hAnsi="Verdana" w:cs="Calibri"/>
                <w:b w:val="1"/>
                <w:bCs w:val="1"/>
                <w:color w:val="FFFFFF" w:themeColor="background1" w:themeTint="FF" w:themeShade="FF"/>
                <w:sz w:val="18"/>
                <w:szCs w:val="18"/>
              </w:rPr>
              <w:t>EPEF+EPMSP</w:t>
            </w:r>
          </w:p>
          <w:p w:rsidRPr="008153BB" w:rsidR="004239C7" w:rsidP="7CC5A6AA" w:rsidRDefault="004239C7" w14:paraId="4DB9AE04" w14:textId="2D543281">
            <w:pPr>
              <w:spacing w:line="240" w:lineRule="auto"/>
              <w:jc w:val="center"/>
              <w:rPr>
                <w:rFonts w:ascii="Verdana" w:hAnsi="Verdana" w:cs="Calibri"/>
                <w:b w:val="1"/>
                <w:bCs w:val="1"/>
                <w:color w:val="FFFFFF"/>
                <w:sz w:val="18"/>
                <w:szCs w:val="18"/>
              </w:rPr>
            </w:pPr>
            <w:r w:rsidRPr="7CC5A6AA" w:rsidR="49D28F78">
              <w:rPr>
                <w:rFonts w:ascii="Verdana" w:hAnsi="Verdana" w:cs="Calibri"/>
                <w:b w:val="1"/>
                <w:bCs w:val="1"/>
                <w:color w:val="FFFFFF" w:themeColor="background1" w:themeTint="FF" w:themeShade="FF"/>
                <w:sz w:val="18"/>
                <w:szCs w:val="18"/>
              </w:rPr>
              <w:t>+carte</w:t>
            </w:r>
            <w:r w:rsidRPr="7CC5A6AA" w:rsidR="49D28F78">
              <w:rPr>
                <w:rFonts w:ascii="Verdana" w:hAnsi="Verdana" w:cs="Calibri"/>
                <w:b w:val="1"/>
                <w:bCs w:val="1"/>
                <w:color w:val="FFFFFF" w:themeColor="background1" w:themeTint="FF" w:themeShade="FF"/>
                <w:sz w:val="18"/>
                <w:szCs w:val="18"/>
              </w:rPr>
              <w:t xml:space="preserve"> pro</w:t>
            </w:r>
            <w:r w:rsidRPr="7CC5A6AA" w:rsidR="016CD88F">
              <w:rPr>
                <w:rFonts w:ascii="Verdana" w:hAnsi="Verdana" w:cs="Calibri"/>
                <w:b w:val="1"/>
                <w:bCs w:val="1"/>
                <w:color w:val="FFFFFF" w:themeColor="background1" w:themeTint="FF" w:themeShade="FF"/>
                <w:sz w:val="18"/>
                <w:szCs w:val="18"/>
              </w:rPr>
              <w:t xml:space="preserve"> </w:t>
            </w:r>
            <w:r w:rsidRPr="7CC5A6AA" w:rsidR="49D28F78">
              <w:rPr>
                <w:rFonts w:ascii="Verdana" w:hAnsi="Verdana" w:cs="Calibri"/>
                <w:b w:val="1"/>
                <w:bCs w:val="1"/>
                <w:color w:val="FFFFFF" w:themeColor="background1" w:themeTint="FF" w:themeShade="FF"/>
                <w:sz w:val="18"/>
                <w:szCs w:val="18"/>
              </w:rPr>
              <w:t>+ UC4</w:t>
            </w:r>
          </w:p>
        </w:tc>
        <w:tc>
          <w:tcPr>
            <w:tcW w:w="24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8153BB" w:rsidR="004239C7" w:rsidP="7CC5A6AA" w:rsidRDefault="004239C7" w14:paraId="0A6CB976" w14:textId="286CCCFE">
            <w:pPr>
              <w:spacing w:line="240" w:lineRule="auto"/>
              <w:jc w:val="center"/>
              <w:rPr>
                <w:rFonts w:ascii="Verdana" w:hAnsi="Verdana" w:cs="Calibri"/>
                <w:b w:val="1"/>
                <w:bCs w:val="1"/>
                <w:color w:val="FFFFFF" w:themeColor="background1" w:themeTint="FF" w:themeShade="FF"/>
                <w:sz w:val="18"/>
                <w:szCs w:val="18"/>
              </w:rPr>
            </w:pPr>
            <w:r w:rsidRPr="7CC5A6AA" w:rsidR="49D28F78">
              <w:rPr>
                <w:rFonts w:ascii="Verdana" w:hAnsi="Verdana" w:cs="Calibri"/>
                <w:b w:val="1"/>
                <w:bCs w:val="1"/>
                <w:color w:val="FFFFFF" w:themeColor="background1" w:themeTint="FF" w:themeShade="FF"/>
                <w:sz w:val="18"/>
                <w:szCs w:val="18"/>
              </w:rPr>
              <w:t>EPEF+EPMSP</w:t>
            </w:r>
          </w:p>
          <w:p w:rsidRPr="008153BB" w:rsidR="004239C7" w:rsidP="7CC5A6AA" w:rsidRDefault="004239C7" w14:paraId="22A907EC" w14:textId="76F8FB23">
            <w:pPr>
              <w:spacing w:line="240" w:lineRule="auto"/>
              <w:jc w:val="center"/>
              <w:rPr>
                <w:rFonts w:ascii="Verdana" w:hAnsi="Verdana" w:cs="Calibri"/>
                <w:b w:val="1"/>
                <w:bCs w:val="1"/>
                <w:color w:val="FFFFFF"/>
                <w:sz w:val="18"/>
                <w:szCs w:val="18"/>
              </w:rPr>
            </w:pPr>
            <w:r w:rsidRPr="7CC5A6AA" w:rsidR="49D28F78">
              <w:rPr>
                <w:rFonts w:ascii="Verdana" w:hAnsi="Verdana" w:cs="Calibri"/>
                <w:b w:val="1"/>
                <w:bCs w:val="1"/>
                <w:color w:val="FFFFFF" w:themeColor="background1" w:themeTint="FF" w:themeShade="FF"/>
                <w:sz w:val="18"/>
                <w:szCs w:val="18"/>
              </w:rPr>
              <w:t>+carte</w:t>
            </w:r>
            <w:r w:rsidRPr="7CC5A6AA" w:rsidR="49D28F78">
              <w:rPr>
                <w:rFonts w:ascii="Verdana" w:hAnsi="Verdana" w:cs="Calibri"/>
                <w:b w:val="1"/>
                <w:bCs w:val="1"/>
                <w:color w:val="FFFFFF" w:themeColor="background1" w:themeTint="FF" w:themeShade="FF"/>
                <w:sz w:val="18"/>
                <w:szCs w:val="18"/>
              </w:rPr>
              <w:t xml:space="preserve"> pro</w:t>
            </w:r>
            <w:r w:rsidRPr="7CC5A6AA" w:rsidR="4E339965">
              <w:rPr>
                <w:rFonts w:ascii="Verdana" w:hAnsi="Verdana" w:cs="Calibri"/>
                <w:b w:val="1"/>
                <w:bCs w:val="1"/>
                <w:color w:val="FFFFFF" w:themeColor="background1" w:themeTint="FF" w:themeShade="FF"/>
                <w:sz w:val="18"/>
                <w:szCs w:val="18"/>
              </w:rPr>
              <w:t xml:space="preserve"> </w:t>
            </w:r>
            <w:r w:rsidRPr="7CC5A6AA" w:rsidR="62F87F00">
              <w:rPr>
                <w:rFonts w:ascii="Verdana" w:hAnsi="Verdana" w:cs="Calibri"/>
                <w:b w:val="1"/>
                <w:bCs w:val="1"/>
                <w:color w:val="FFFFFF" w:themeColor="background1" w:themeTint="FF" w:themeShade="FF"/>
                <w:sz w:val="18"/>
                <w:szCs w:val="18"/>
              </w:rPr>
              <w:t>+ UC</w:t>
            </w:r>
            <w:r w:rsidRPr="7CC5A6AA" w:rsidR="49D28F78">
              <w:rPr>
                <w:rFonts w:ascii="Verdana" w:hAnsi="Verdana" w:cs="Calibri"/>
                <w:b w:val="1"/>
                <w:bCs w:val="1"/>
                <w:color w:val="FFFFFF" w:themeColor="background1" w:themeTint="FF" w:themeShade="FF"/>
                <w:sz w:val="18"/>
                <w:szCs w:val="18"/>
              </w:rPr>
              <w:t>4</w:t>
            </w:r>
          </w:p>
        </w:tc>
      </w:tr>
    </w:tbl>
    <w:p w:rsidRPr="008153BB" w:rsidR="00515A8F" w:rsidP="003B02D7" w:rsidRDefault="00515A8F" w14:paraId="2093CA67" w14:textId="77777777">
      <w:pPr>
        <w:spacing w:line="240" w:lineRule="auto"/>
        <w:jc w:val="both"/>
        <w:rPr>
          <w:rFonts w:ascii="Verdana" w:hAnsi="Verdana" w:cs="Calibri"/>
          <w:b/>
          <w:sz w:val="18"/>
          <w:szCs w:val="18"/>
        </w:rPr>
      </w:pPr>
    </w:p>
    <w:p w:rsidR="00675FDE" w:rsidRDefault="00675FDE" w14:paraId="2503B197" w14:textId="77777777">
      <w:pPr>
        <w:spacing w:after="0" w:line="240" w:lineRule="auto"/>
        <w:rPr>
          <w:rFonts w:ascii="Verdana" w:hAnsi="Verdana" w:cs="Calibri"/>
          <w:b/>
          <w:sz w:val="18"/>
          <w:szCs w:val="18"/>
        </w:rPr>
      </w:pPr>
    </w:p>
    <w:p w:rsidR="00D626F7" w:rsidRDefault="00D626F7" w14:paraId="0B1725F1" w14:textId="77777777">
      <w:pPr>
        <w:spacing w:after="0" w:line="240" w:lineRule="auto"/>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Pr="00675FDE" w:rsidR="00515A8F" w:rsidP="7CC5A6AA" w:rsidRDefault="00A07483" w14:paraId="7E2B4A79" w14:textId="6B07872C">
      <w:pPr>
        <w:spacing w:after="0" w:line="240" w:lineRule="auto"/>
        <w:jc w:val="both"/>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A07483">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EQUIVALENCES Certificat et Diplômes Fédéraux </w:t>
      </w:r>
      <w:r w:rsidRPr="7CC5A6AA" w:rsidR="7074CB54">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w:t>
      </w:r>
      <w:r w:rsidRPr="7CC5A6AA" w:rsidR="00A07483">
        <w:rPr>
          <w:rFonts w:ascii="Verdana" w:hAnsi="Verdana" w:cs="Calibr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Diplômes d'Etat.</w:t>
      </w:r>
    </w:p>
    <w:p w:rsidRPr="008153BB" w:rsidR="00A07483" w:rsidP="003B02D7" w:rsidRDefault="00515A8F" w14:paraId="3E955136" w14:textId="77777777">
      <w:pPr>
        <w:spacing w:line="240" w:lineRule="auto"/>
        <w:jc w:val="both"/>
        <w:rPr>
          <w:rFonts w:ascii="Verdana" w:hAnsi="Verdana" w:cs="Calibri"/>
          <w:b/>
          <w:sz w:val="18"/>
          <w:szCs w:val="18"/>
        </w:rPr>
      </w:pPr>
      <w:r w:rsidRPr="008153BB">
        <w:rPr>
          <w:rFonts w:ascii="Verdana" w:hAnsi="Verdana" w:cs="Calibri"/>
          <w:b/>
          <w:sz w:val="18"/>
          <w:szCs w:val="18"/>
        </w:rPr>
        <w:t xml:space="preserve"> (Arrêtés JORF 11/2017 et 02/2018)</w:t>
      </w:r>
    </w:p>
    <w:tbl>
      <w:tblPr>
        <w:tblW w:w="8352" w:type="dxa"/>
        <w:tblInd w:w="962" w:type="dxa"/>
        <w:tblCellMar>
          <w:left w:w="0" w:type="dxa"/>
          <w:right w:w="0" w:type="dxa"/>
        </w:tblCellMar>
        <w:tblLook w:val="04A0" w:firstRow="1" w:lastRow="0" w:firstColumn="1" w:lastColumn="0" w:noHBand="0" w:noVBand="1"/>
      </w:tblPr>
      <w:tblGrid>
        <w:gridCol w:w="960"/>
        <w:gridCol w:w="1836"/>
        <w:gridCol w:w="3012"/>
        <w:gridCol w:w="2544"/>
      </w:tblGrid>
      <w:tr w:rsidR="7CC5A6AA" w:rsidTr="7CC5A6AA" w14:paraId="4CF4E075">
        <w:trPr>
          <w:trHeight w:val="598"/>
        </w:trPr>
        <w:tc>
          <w:tcPr>
            <w:tcW w:w="9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7CC5A6AA" w:rsidP="7CC5A6AA" w:rsidRDefault="7CC5A6AA" w14:paraId="75F13659">
            <w:pPr>
              <w:spacing w:line="240" w:lineRule="auto"/>
              <w:jc w:val="both"/>
              <w:rPr>
                <w:rFonts w:ascii="Verdana" w:hAnsi="Verdana" w:cs="Calibri"/>
                <w:b w:val="1"/>
                <w:bCs w:val="1"/>
                <w:sz w:val="18"/>
                <w:szCs w:val="18"/>
              </w:rPr>
            </w:pPr>
          </w:p>
        </w:tc>
        <w:tc>
          <w:tcPr>
            <w:tcW w:w="1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7CC5A6AA" w:rsidP="7CC5A6AA" w:rsidRDefault="7CC5A6AA" w14:paraId="39165DDC">
            <w:pPr>
              <w:spacing w:before="160"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BP JEPS</w:t>
            </w:r>
          </w:p>
        </w:tc>
        <w:tc>
          <w:tcPr>
            <w:tcW w:w="301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7CC5A6AA" w:rsidP="7CC5A6AA" w:rsidRDefault="7CC5A6AA" w14:paraId="45E74442">
            <w:pPr>
              <w:spacing w:before="160"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DE JEPS</w:t>
            </w:r>
          </w:p>
        </w:tc>
        <w:tc>
          <w:tcPr>
            <w:tcW w:w="25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7CC5A6AA" w:rsidP="7CC5A6AA" w:rsidRDefault="7CC5A6AA" w14:paraId="06BA215E">
            <w:pPr>
              <w:spacing w:before="160" w:after="120" w:line="240" w:lineRule="auto"/>
              <w:jc w:val="center"/>
              <w:rPr>
                <w:rFonts w:ascii="Verdana" w:hAnsi="Verdana" w:cs="Calibri"/>
                <w:b w:val="1"/>
                <w:bCs w:val="1"/>
                <w:sz w:val="18"/>
                <w:szCs w:val="18"/>
              </w:rPr>
            </w:pPr>
            <w:r w:rsidRPr="7CC5A6AA" w:rsidR="7CC5A6AA">
              <w:rPr>
                <w:rFonts w:ascii="Verdana" w:hAnsi="Verdana" w:cs="Calibri"/>
                <w:b w:val="1"/>
                <w:bCs w:val="1"/>
                <w:sz w:val="18"/>
                <w:szCs w:val="18"/>
              </w:rPr>
              <w:t>DES</w:t>
            </w:r>
            <w:r w:rsidRPr="7CC5A6AA" w:rsidR="7CC5A6AA">
              <w:rPr>
                <w:rFonts w:ascii="Verdana" w:hAnsi="Verdana" w:cs="Calibri"/>
                <w:b w:val="1"/>
                <w:bCs w:val="1"/>
                <w:sz w:val="18"/>
                <w:szCs w:val="18"/>
              </w:rPr>
              <w:t xml:space="preserve"> </w:t>
            </w:r>
            <w:r w:rsidRPr="7CC5A6AA" w:rsidR="7CC5A6AA">
              <w:rPr>
                <w:rFonts w:ascii="Verdana" w:hAnsi="Verdana" w:cs="Calibri"/>
                <w:b w:val="1"/>
                <w:bCs w:val="1"/>
                <w:sz w:val="18"/>
                <w:szCs w:val="18"/>
              </w:rPr>
              <w:t>JEPS</w:t>
            </w:r>
          </w:p>
        </w:tc>
      </w:tr>
      <w:tr w:rsidRPr="008153BB" w:rsidR="004239C7" w:rsidTr="7CC5A6AA" w14:paraId="2BA73DDE" w14:textId="77777777">
        <w:trPr>
          <w:trHeight w:val="598"/>
        </w:trPr>
        <w:tc>
          <w:tcPr>
            <w:tcW w:w="9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4239C7" w:rsidP="7CC5A6AA" w:rsidRDefault="008153BB" w14:paraId="4D89BFFC" w14:textId="6074FDCC">
            <w:pPr>
              <w:spacing w:line="240" w:lineRule="auto"/>
              <w:jc w:val="both"/>
              <w:rPr>
                <w:rFonts w:ascii="Verdana" w:hAnsi="Verdana" w:cs="Calibri"/>
                <w:b w:val="1"/>
                <w:bCs w:val="1"/>
                <w:sz w:val="18"/>
                <w:szCs w:val="18"/>
              </w:rPr>
            </w:pPr>
            <w:r w:rsidRPr="7CC5A6AA" w:rsidR="008153BB">
              <w:rPr>
                <w:rFonts w:ascii="Verdana" w:hAnsi="Verdana" w:cs="Calibri"/>
                <w:b w:val="1"/>
                <w:bCs w:val="1"/>
                <w:sz w:val="18"/>
                <w:szCs w:val="18"/>
              </w:rPr>
              <w:t>DNE1</w:t>
            </w:r>
            <w:r w:rsidRPr="7CC5A6AA" w:rsidR="49D28F78">
              <w:rPr>
                <w:rFonts w:ascii="Verdana" w:hAnsi="Verdana" w:cs="Calibri"/>
                <w:b w:val="1"/>
                <w:bCs w:val="1"/>
                <w:sz w:val="18"/>
                <w:szCs w:val="18"/>
              </w:rPr>
              <w:t xml:space="preserve"> </w:t>
            </w:r>
            <w:r w:rsidRPr="7CC5A6AA" w:rsidR="2BED81E1">
              <w:rPr>
                <w:rFonts w:ascii="Verdana" w:hAnsi="Verdana" w:cs="Calibri"/>
                <w:b w:val="1"/>
                <w:bCs w:val="1"/>
                <w:sz w:val="18"/>
                <w:szCs w:val="18"/>
              </w:rPr>
              <w:t>VB</w:t>
            </w:r>
          </w:p>
        </w:tc>
        <w:tc>
          <w:tcPr>
            <w:tcW w:w="1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4239C7" w:rsidP="003B02D7" w:rsidRDefault="004239C7" w14:paraId="6A819761" w14:textId="77777777">
            <w:pPr>
              <w:spacing w:line="240" w:lineRule="auto"/>
              <w:jc w:val="center"/>
              <w:rPr>
                <w:rFonts w:ascii="Verdana" w:hAnsi="Verdana" w:cs="Calibri"/>
                <w:b/>
                <w:sz w:val="18"/>
                <w:szCs w:val="18"/>
              </w:rPr>
            </w:pPr>
            <w:r w:rsidRPr="008153BB">
              <w:rPr>
                <w:rFonts w:ascii="Verdana" w:hAnsi="Verdana" w:cs="Calibri"/>
                <w:b/>
                <w:sz w:val="18"/>
                <w:szCs w:val="18"/>
              </w:rPr>
              <w:t>EPEF + EPMSP + UC 1 - 3 - 4 + carte pro</w:t>
            </w:r>
          </w:p>
        </w:tc>
        <w:tc>
          <w:tcPr>
            <w:tcW w:w="301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4239C7" w:rsidP="003B02D7" w:rsidRDefault="004239C7" w14:paraId="032795F7" w14:textId="77777777">
            <w:pPr>
              <w:spacing w:line="240" w:lineRule="auto"/>
              <w:jc w:val="center"/>
              <w:rPr>
                <w:rFonts w:ascii="Verdana" w:hAnsi="Verdana" w:cs="Calibri"/>
                <w:b/>
                <w:sz w:val="18"/>
                <w:szCs w:val="18"/>
              </w:rPr>
            </w:pPr>
            <w:r w:rsidRPr="008153BB">
              <w:rPr>
                <w:rFonts w:ascii="Verdana" w:hAnsi="Verdana" w:cs="Calibri"/>
                <w:b/>
                <w:sz w:val="18"/>
                <w:szCs w:val="18"/>
              </w:rPr>
              <w:t>EPEF + EPMSP</w:t>
            </w:r>
          </w:p>
          <w:p w:rsidRPr="008153BB" w:rsidR="004239C7" w:rsidP="7CC5A6AA" w:rsidRDefault="004239C7" w14:paraId="22A430E0" w14:textId="027D4FCA">
            <w:pPr>
              <w:spacing w:line="240" w:lineRule="auto"/>
              <w:jc w:val="center"/>
              <w:rPr>
                <w:rFonts w:ascii="Verdana" w:hAnsi="Verdana" w:cs="Calibri"/>
                <w:b w:val="1"/>
                <w:bCs w:val="1"/>
                <w:sz w:val="18"/>
                <w:szCs w:val="18"/>
              </w:rPr>
            </w:pPr>
            <w:r w:rsidRPr="7CC5A6AA" w:rsidR="49D28F78">
              <w:rPr>
                <w:rFonts w:ascii="Verdana" w:hAnsi="Verdana" w:cs="Calibri"/>
                <w:b w:val="1"/>
                <w:bCs w:val="1"/>
                <w:sz w:val="18"/>
                <w:szCs w:val="18"/>
              </w:rPr>
              <w:t>+UC</w:t>
            </w:r>
            <w:r w:rsidRPr="7CC5A6AA" w:rsidR="7F4967FB">
              <w:rPr>
                <w:rFonts w:ascii="Verdana" w:hAnsi="Verdana" w:cs="Calibri"/>
                <w:b w:val="1"/>
                <w:bCs w:val="1"/>
                <w:sz w:val="18"/>
                <w:szCs w:val="18"/>
              </w:rPr>
              <w:t xml:space="preserve"> </w:t>
            </w:r>
            <w:r w:rsidRPr="7CC5A6AA" w:rsidR="49D28F78">
              <w:rPr>
                <w:rFonts w:ascii="Verdana" w:hAnsi="Verdana" w:cs="Calibri"/>
                <w:b w:val="1"/>
                <w:bCs w:val="1"/>
                <w:sz w:val="18"/>
                <w:szCs w:val="18"/>
              </w:rPr>
              <w:t>1</w:t>
            </w:r>
            <w:r w:rsidRPr="7CC5A6AA" w:rsidR="004A9BE2">
              <w:rPr>
                <w:rFonts w:ascii="Verdana" w:hAnsi="Verdana" w:cs="Calibri"/>
                <w:b w:val="1"/>
                <w:bCs w:val="1"/>
                <w:sz w:val="18"/>
                <w:szCs w:val="18"/>
              </w:rPr>
              <w:t>+</w:t>
            </w:r>
            <w:r w:rsidRPr="7CC5A6AA" w:rsidR="49D28F78">
              <w:rPr>
                <w:rFonts w:ascii="Verdana" w:hAnsi="Verdana" w:cs="Calibri"/>
                <w:b w:val="1"/>
                <w:bCs w:val="1"/>
                <w:sz w:val="18"/>
                <w:szCs w:val="18"/>
              </w:rPr>
              <w:t xml:space="preserve">4 + carte pro </w:t>
            </w:r>
          </w:p>
        </w:tc>
        <w:tc>
          <w:tcPr>
            <w:tcW w:w="25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4239C7" w:rsidP="003B02D7" w:rsidRDefault="004239C7" w14:paraId="0EA50E27" w14:textId="77777777">
            <w:pPr>
              <w:spacing w:line="240" w:lineRule="auto"/>
              <w:jc w:val="center"/>
              <w:rPr>
                <w:rFonts w:ascii="Verdana" w:hAnsi="Verdana" w:cs="Calibri"/>
                <w:b/>
                <w:sz w:val="18"/>
                <w:szCs w:val="18"/>
              </w:rPr>
            </w:pPr>
            <w:r w:rsidRPr="008153BB">
              <w:rPr>
                <w:rFonts w:ascii="Verdana" w:hAnsi="Verdana" w:cs="Calibri"/>
                <w:b/>
                <w:sz w:val="18"/>
                <w:szCs w:val="18"/>
              </w:rPr>
              <w:t>EPEF + EPMSP</w:t>
            </w:r>
          </w:p>
          <w:p w:rsidRPr="008153BB" w:rsidR="004239C7" w:rsidP="7CC5A6AA" w:rsidRDefault="004239C7" w14:paraId="7AA43BEF" w14:textId="396D93B7">
            <w:pPr>
              <w:spacing w:line="240" w:lineRule="auto"/>
              <w:jc w:val="center"/>
              <w:rPr>
                <w:rFonts w:ascii="Verdana" w:hAnsi="Verdana" w:cs="Calibri"/>
                <w:b w:val="1"/>
                <w:bCs w:val="1"/>
                <w:sz w:val="18"/>
                <w:szCs w:val="18"/>
              </w:rPr>
            </w:pPr>
            <w:r w:rsidRPr="7CC5A6AA" w:rsidR="49D28F78">
              <w:rPr>
                <w:rFonts w:ascii="Verdana" w:hAnsi="Verdana" w:cs="Calibri"/>
                <w:b w:val="1"/>
                <w:bCs w:val="1"/>
                <w:sz w:val="18"/>
                <w:szCs w:val="18"/>
              </w:rPr>
              <w:t>+UC</w:t>
            </w:r>
            <w:r w:rsidRPr="7CC5A6AA" w:rsidR="3CA00985">
              <w:rPr>
                <w:rFonts w:ascii="Verdana" w:hAnsi="Verdana" w:cs="Calibri"/>
                <w:b w:val="1"/>
                <w:bCs w:val="1"/>
                <w:sz w:val="18"/>
                <w:szCs w:val="18"/>
              </w:rPr>
              <w:t xml:space="preserve"> </w:t>
            </w:r>
            <w:r w:rsidRPr="7CC5A6AA" w:rsidR="49D28F78">
              <w:rPr>
                <w:rFonts w:ascii="Verdana" w:hAnsi="Verdana" w:cs="Calibri"/>
                <w:b w:val="1"/>
                <w:bCs w:val="1"/>
                <w:sz w:val="18"/>
                <w:szCs w:val="18"/>
              </w:rPr>
              <w:t>4 + carte pro</w:t>
            </w:r>
          </w:p>
        </w:tc>
      </w:tr>
      <w:tr w:rsidRPr="008153BB" w:rsidR="004239C7" w:rsidTr="7CC5A6AA" w14:paraId="2A3AD6D5" w14:textId="77777777">
        <w:trPr>
          <w:trHeight w:val="598"/>
        </w:trPr>
        <w:tc>
          <w:tcPr>
            <w:tcW w:w="9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4239C7" w:rsidP="7CC5A6AA" w:rsidRDefault="008153BB" w14:paraId="23F448BE" w14:textId="34965485">
            <w:pPr>
              <w:spacing w:line="240" w:lineRule="auto"/>
              <w:jc w:val="both"/>
              <w:rPr>
                <w:rFonts w:ascii="Verdana" w:hAnsi="Verdana" w:cs="Calibri"/>
                <w:b w:val="1"/>
                <w:bCs w:val="1"/>
                <w:sz w:val="18"/>
                <w:szCs w:val="18"/>
              </w:rPr>
            </w:pPr>
            <w:r w:rsidRPr="7CC5A6AA" w:rsidR="008153BB">
              <w:rPr>
                <w:rFonts w:ascii="Verdana" w:hAnsi="Verdana" w:cs="Calibri"/>
                <w:b w:val="1"/>
                <w:bCs w:val="1"/>
                <w:sz w:val="18"/>
                <w:szCs w:val="18"/>
              </w:rPr>
              <w:t>DNE2</w:t>
            </w:r>
            <w:r w:rsidRPr="7CC5A6AA" w:rsidR="49D28F78">
              <w:rPr>
                <w:rFonts w:ascii="Verdana" w:hAnsi="Verdana" w:cs="Calibri"/>
                <w:b w:val="1"/>
                <w:bCs w:val="1"/>
                <w:sz w:val="18"/>
                <w:szCs w:val="18"/>
              </w:rPr>
              <w:t xml:space="preserve"> </w:t>
            </w:r>
            <w:r w:rsidRPr="7CC5A6AA" w:rsidR="17A003F1">
              <w:rPr>
                <w:rFonts w:ascii="Verdana" w:hAnsi="Verdana" w:cs="Calibri"/>
                <w:b w:val="1"/>
                <w:bCs w:val="1"/>
                <w:sz w:val="18"/>
                <w:szCs w:val="18"/>
              </w:rPr>
              <w:t>VB</w:t>
            </w:r>
          </w:p>
        </w:tc>
        <w:tc>
          <w:tcPr>
            <w:tcW w:w="1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4239C7" w:rsidP="003B02D7" w:rsidRDefault="004239C7" w14:paraId="2F793265" w14:textId="77777777">
            <w:pPr>
              <w:spacing w:line="240" w:lineRule="auto"/>
              <w:jc w:val="center"/>
              <w:rPr>
                <w:rFonts w:ascii="Verdana" w:hAnsi="Verdana" w:cs="Calibri"/>
                <w:b/>
                <w:sz w:val="18"/>
                <w:szCs w:val="18"/>
              </w:rPr>
            </w:pPr>
            <w:r w:rsidRPr="008153BB">
              <w:rPr>
                <w:rFonts w:ascii="Verdana" w:hAnsi="Verdana" w:cs="Calibri"/>
                <w:b/>
                <w:sz w:val="18"/>
                <w:szCs w:val="18"/>
              </w:rPr>
              <w:t>EPEF + EPMSP + UC 1</w:t>
            </w:r>
            <w:r w:rsidRPr="008153BB" w:rsidR="009C11FC">
              <w:rPr>
                <w:rFonts w:ascii="Verdana" w:hAnsi="Verdana" w:cs="Calibri"/>
                <w:b/>
                <w:sz w:val="18"/>
                <w:szCs w:val="18"/>
              </w:rPr>
              <w:t>+</w:t>
            </w:r>
            <w:r w:rsidRPr="008153BB">
              <w:rPr>
                <w:rFonts w:ascii="Verdana" w:hAnsi="Verdana" w:cs="Calibri"/>
                <w:b/>
                <w:sz w:val="18"/>
                <w:szCs w:val="18"/>
              </w:rPr>
              <w:t xml:space="preserve"> 3</w:t>
            </w:r>
            <w:r w:rsidRPr="008153BB" w:rsidR="009C11FC">
              <w:rPr>
                <w:rFonts w:ascii="Verdana" w:hAnsi="Verdana" w:cs="Calibri"/>
                <w:b/>
                <w:sz w:val="18"/>
                <w:szCs w:val="18"/>
              </w:rPr>
              <w:t>+</w:t>
            </w:r>
            <w:r w:rsidRPr="008153BB">
              <w:rPr>
                <w:rFonts w:ascii="Verdana" w:hAnsi="Verdana" w:cs="Calibri"/>
                <w:b/>
                <w:sz w:val="18"/>
                <w:szCs w:val="18"/>
              </w:rPr>
              <w:t xml:space="preserve"> 4 + carte pro</w:t>
            </w:r>
          </w:p>
        </w:tc>
        <w:tc>
          <w:tcPr>
            <w:tcW w:w="301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4239C7" w:rsidP="003B02D7" w:rsidRDefault="004239C7" w14:paraId="077800E1" w14:textId="77777777">
            <w:pPr>
              <w:spacing w:line="240" w:lineRule="auto"/>
              <w:jc w:val="center"/>
              <w:rPr>
                <w:rFonts w:ascii="Verdana" w:hAnsi="Verdana" w:cs="Calibri"/>
                <w:b/>
                <w:sz w:val="18"/>
                <w:szCs w:val="18"/>
              </w:rPr>
            </w:pPr>
            <w:r w:rsidRPr="008153BB">
              <w:rPr>
                <w:rFonts w:ascii="Verdana" w:hAnsi="Verdana" w:cs="Calibri"/>
                <w:b/>
                <w:sz w:val="18"/>
                <w:szCs w:val="18"/>
              </w:rPr>
              <w:t>EPEF + EPMSP</w:t>
            </w:r>
          </w:p>
          <w:p w:rsidRPr="008153BB" w:rsidR="004239C7" w:rsidP="7CC5A6AA" w:rsidRDefault="004239C7" w14:paraId="146F0B34" w14:textId="439FA1B4">
            <w:pPr>
              <w:spacing w:line="240" w:lineRule="auto"/>
              <w:jc w:val="center"/>
              <w:rPr>
                <w:rFonts w:ascii="Verdana" w:hAnsi="Verdana" w:cs="Calibri"/>
                <w:b w:val="1"/>
                <w:bCs w:val="1"/>
                <w:sz w:val="18"/>
                <w:szCs w:val="18"/>
              </w:rPr>
            </w:pPr>
            <w:r w:rsidRPr="7CC5A6AA" w:rsidR="49D28F78">
              <w:rPr>
                <w:rFonts w:ascii="Verdana" w:hAnsi="Verdana" w:cs="Calibri"/>
                <w:b w:val="1"/>
                <w:bCs w:val="1"/>
                <w:sz w:val="18"/>
                <w:szCs w:val="18"/>
              </w:rPr>
              <w:t>+UC</w:t>
            </w:r>
            <w:r w:rsidRPr="7CC5A6AA" w:rsidR="5D9AF068">
              <w:rPr>
                <w:rFonts w:ascii="Verdana" w:hAnsi="Verdana" w:cs="Calibri"/>
                <w:b w:val="1"/>
                <w:bCs w:val="1"/>
                <w:sz w:val="18"/>
                <w:szCs w:val="18"/>
              </w:rPr>
              <w:t xml:space="preserve"> </w:t>
            </w:r>
            <w:r w:rsidRPr="7CC5A6AA" w:rsidR="49D28F78">
              <w:rPr>
                <w:rFonts w:ascii="Verdana" w:hAnsi="Verdana" w:cs="Calibri"/>
                <w:b w:val="1"/>
                <w:bCs w:val="1"/>
                <w:sz w:val="18"/>
                <w:szCs w:val="18"/>
              </w:rPr>
              <w:t>1</w:t>
            </w:r>
            <w:r w:rsidRPr="7CC5A6AA" w:rsidR="2B298E48">
              <w:rPr>
                <w:rFonts w:ascii="Verdana" w:hAnsi="Verdana" w:cs="Calibri"/>
                <w:b w:val="1"/>
                <w:bCs w:val="1"/>
                <w:sz w:val="18"/>
                <w:szCs w:val="18"/>
              </w:rPr>
              <w:t>+</w:t>
            </w:r>
            <w:r w:rsidRPr="7CC5A6AA" w:rsidR="49D28F78">
              <w:rPr>
                <w:rFonts w:ascii="Verdana" w:hAnsi="Verdana" w:cs="Calibri"/>
                <w:b w:val="1"/>
                <w:bCs w:val="1"/>
                <w:sz w:val="18"/>
                <w:szCs w:val="18"/>
              </w:rPr>
              <w:t>3</w:t>
            </w:r>
            <w:r w:rsidRPr="7CC5A6AA" w:rsidR="2B298E48">
              <w:rPr>
                <w:rFonts w:ascii="Verdana" w:hAnsi="Verdana" w:cs="Calibri"/>
                <w:b w:val="1"/>
                <w:bCs w:val="1"/>
                <w:sz w:val="18"/>
                <w:szCs w:val="18"/>
              </w:rPr>
              <w:t>+</w:t>
            </w:r>
            <w:r w:rsidRPr="7CC5A6AA" w:rsidR="49D28F78">
              <w:rPr>
                <w:rFonts w:ascii="Verdana" w:hAnsi="Verdana" w:cs="Calibri"/>
                <w:b w:val="1"/>
                <w:bCs w:val="1"/>
                <w:sz w:val="18"/>
                <w:szCs w:val="18"/>
              </w:rPr>
              <w:t>4 + carte pro</w:t>
            </w:r>
          </w:p>
        </w:tc>
        <w:tc>
          <w:tcPr>
            <w:tcW w:w="25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4239C7" w:rsidP="003B02D7" w:rsidRDefault="004239C7" w14:paraId="71CD562A" w14:textId="77777777">
            <w:pPr>
              <w:spacing w:line="240" w:lineRule="auto"/>
              <w:jc w:val="center"/>
              <w:rPr>
                <w:rFonts w:ascii="Verdana" w:hAnsi="Verdana" w:cs="Calibri"/>
                <w:b/>
                <w:sz w:val="18"/>
                <w:szCs w:val="18"/>
              </w:rPr>
            </w:pPr>
            <w:r w:rsidRPr="008153BB">
              <w:rPr>
                <w:rFonts w:ascii="Verdana" w:hAnsi="Verdana" w:cs="Calibri"/>
                <w:b/>
                <w:sz w:val="18"/>
                <w:szCs w:val="18"/>
              </w:rPr>
              <w:t>EPEF + EPMSP</w:t>
            </w:r>
          </w:p>
          <w:p w:rsidRPr="008153BB" w:rsidR="004239C7" w:rsidP="7CC5A6AA" w:rsidRDefault="004239C7" w14:paraId="425E023C" w14:textId="13E3BD50">
            <w:pPr>
              <w:spacing w:line="240" w:lineRule="auto"/>
              <w:jc w:val="center"/>
              <w:rPr>
                <w:rFonts w:ascii="Verdana" w:hAnsi="Verdana" w:cs="Calibri"/>
                <w:b w:val="1"/>
                <w:bCs w:val="1"/>
                <w:sz w:val="18"/>
                <w:szCs w:val="18"/>
              </w:rPr>
            </w:pPr>
            <w:r w:rsidRPr="7CC5A6AA" w:rsidR="49D28F78">
              <w:rPr>
                <w:rFonts w:ascii="Verdana" w:hAnsi="Verdana" w:cs="Calibri"/>
                <w:b w:val="1"/>
                <w:bCs w:val="1"/>
                <w:sz w:val="18"/>
                <w:szCs w:val="18"/>
              </w:rPr>
              <w:t>+UC</w:t>
            </w:r>
            <w:r w:rsidRPr="7CC5A6AA" w:rsidR="0A190128">
              <w:rPr>
                <w:rFonts w:ascii="Verdana" w:hAnsi="Verdana" w:cs="Calibri"/>
                <w:b w:val="1"/>
                <w:bCs w:val="1"/>
                <w:sz w:val="18"/>
                <w:szCs w:val="18"/>
              </w:rPr>
              <w:t xml:space="preserve"> </w:t>
            </w:r>
            <w:r w:rsidRPr="7CC5A6AA" w:rsidR="49D28F78">
              <w:rPr>
                <w:rFonts w:ascii="Verdana" w:hAnsi="Verdana" w:cs="Calibri"/>
                <w:b w:val="1"/>
                <w:bCs w:val="1"/>
                <w:sz w:val="18"/>
                <w:szCs w:val="18"/>
              </w:rPr>
              <w:t>4 + carte pro</w:t>
            </w:r>
          </w:p>
        </w:tc>
      </w:tr>
      <w:tr w:rsidRPr="008153BB" w:rsidR="004239C7" w:rsidTr="7CC5A6AA" w14:paraId="7354105B" w14:textId="77777777">
        <w:trPr>
          <w:trHeight w:val="598"/>
        </w:trPr>
        <w:tc>
          <w:tcPr>
            <w:tcW w:w="9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4239C7" w:rsidP="7CC5A6AA" w:rsidRDefault="00675FDE" w14:paraId="5295C5D7" w14:textId="420BEA3D">
            <w:pPr>
              <w:spacing w:line="240" w:lineRule="auto"/>
              <w:jc w:val="both"/>
              <w:rPr>
                <w:rFonts w:ascii="Verdana" w:hAnsi="Verdana" w:cs="Calibri"/>
                <w:b w:val="1"/>
                <w:bCs w:val="1"/>
                <w:color w:val="auto"/>
                <w:sz w:val="18"/>
                <w:szCs w:val="18"/>
              </w:rPr>
            </w:pPr>
            <w:r w:rsidRPr="7CC5A6AA" w:rsidR="00675FDE">
              <w:rPr>
                <w:rFonts w:ascii="Verdana" w:hAnsi="Verdana" w:cs="Calibri"/>
                <w:b w:val="1"/>
                <w:bCs w:val="1"/>
                <w:color w:val="auto"/>
                <w:sz w:val="18"/>
                <w:szCs w:val="18"/>
              </w:rPr>
              <w:t>DEE1</w:t>
            </w:r>
            <w:r w:rsidRPr="7CC5A6AA" w:rsidR="49D28F78">
              <w:rPr>
                <w:rFonts w:ascii="Verdana" w:hAnsi="Verdana" w:cs="Calibri"/>
                <w:b w:val="1"/>
                <w:bCs w:val="1"/>
                <w:color w:val="auto"/>
                <w:sz w:val="18"/>
                <w:szCs w:val="18"/>
              </w:rPr>
              <w:t xml:space="preserve"> </w:t>
            </w:r>
            <w:r w:rsidRPr="7CC5A6AA" w:rsidR="28773911">
              <w:rPr>
                <w:rFonts w:ascii="Verdana" w:hAnsi="Verdana" w:cs="Calibri"/>
                <w:b w:val="1"/>
                <w:bCs w:val="1"/>
                <w:color w:val="auto"/>
                <w:sz w:val="18"/>
                <w:szCs w:val="18"/>
              </w:rPr>
              <w:t>VB</w:t>
            </w:r>
          </w:p>
        </w:tc>
        <w:tc>
          <w:tcPr>
            <w:tcW w:w="1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4239C7" w:rsidP="003B02D7" w:rsidRDefault="009C11FC" w14:paraId="75116EDE" w14:textId="77777777">
            <w:pPr>
              <w:spacing w:line="240" w:lineRule="auto"/>
              <w:jc w:val="center"/>
              <w:rPr>
                <w:rFonts w:ascii="Verdana" w:hAnsi="Verdana" w:cs="Calibri"/>
                <w:color w:val="FFFFFF"/>
                <w:sz w:val="18"/>
                <w:szCs w:val="18"/>
              </w:rPr>
            </w:pPr>
            <w:r w:rsidRPr="008153BB">
              <w:rPr>
                <w:rFonts w:ascii="Verdana" w:hAnsi="Verdana" w:cs="Calibri"/>
                <w:b/>
                <w:sz w:val="18"/>
                <w:szCs w:val="18"/>
              </w:rPr>
              <w:t>EPEF + EPMSP + UC 1+ 3+ 4 + carte pro</w:t>
            </w:r>
          </w:p>
        </w:tc>
        <w:tc>
          <w:tcPr>
            <w:tcW w:w="301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9C11FC" w:rsidP="003B02D7" w:rsidRDefault="009C11FC" w14:paraId="1FE87646" w14:textId="77777777">
            <w:pPr>
              <w:spacing w:line="240" w:lineRule="auto"/>
              <w:jc w:val="center"/>
              <w:rPr>
                <w:rFonts w:ascii="Verdana" w:hAnsi="Verdana" w:cs="Calibri"/>
                <w:b/>
                <w:sz w:val="18"/>
                <w:szCs w:val="18"/>
              </w:rPr>
            </w:pPr>
            <w:r w:rsidRPr="008153BB">
              <w:rPr>
                <w:rFonts w:ascii="Verdana" w:hAnsi="Verdana" w:cs="Calibri"/>
                <w:b/>
                <w:sz w:val="18"/>
                <w:szCs w:val="18"/>
              </w:rPr>
              <w:t>EPEF + EPMSP</w:t>
            </w:r>
          </w:p>
          <w:p w:rsidRPr="008153BB" w:rsidR="004239C7" w:rsidP="003B02D7" w:rsidRDefault="009C11FC" w14:paraId="4164FE4A" w14:textId="36B085CA">
            <w:pPr>
              <w:spacing w:line="240" w:lineRule="auto"/>
              <w:jc w:val="center"/>
              <w:rPr>
                <w:rFonts w:ascii="Verdana" w:hAnsi="Verdana" w:cs="Calibri"/>
                <w:color w:val="FFFFFF"/>
                <w:sz w:val="18"/>
                <w:szCs w:val="18"/>
              </w:rPr>
            </w:pPr>
            <w:r w:rsidRPr="7CC5A6AA" w:rsidR="2B298E48">
              <w:rPr>
                <w:rFonts w:ascii="Verdana" w:hAnsi="Verdana" w:cs="Calibri"/>
                <w:b w:val="1"/>
                <w:bCs w:val="1"/>
                <w:sz w:val="18"/>
                <w:szCs w:val="18"/>
              </w:rPr>
              <w:t>+UC</w:t>
            </w:r>
            <w:r w:rsidRPr="7CC5A6AA" w:rsidR="18D9509A">
              <w:rPr>
                <w:rFonts w:ascii="Verdana" w:hAnsi="Verdana" w:cs="Calibri"/>
                <w:b w:val="1"/>
                <w:bCs w:val="1"/>
                <w:sz w:val="18"/>
                <w:szCs w:val="18"/>
              </w:rPr>
              <w:t xml:space="preserve"> </w:t>
            </w:r>
            <w:r w:rsidRPr="7CC5A6AA" w:rsidR="2B298E48">
              <w:rPr>
                <w:rFonts w:ascii="Verdana" w:hAnsi="Verdana" w:cs="Calibri"/>
                <w:b w:val="1"/>
                <w:bCs w:val="1"/>
                <w:sz w:val="18"/>
                <w:szCs w:val="18"/>
              </w:rPr>
              <w:t>1+3+4 + carte pro</w:t>
            </w:r>
          </w:p>
        </w:tc>
        <w:tc>
          <w:tcPr>
            <w:tcW w:w="25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4239C7" w:rsidP="003B02D7" w:rsidRDefault="004239C7" w14:paraId="0519AE2E" w14:textId="77777777">
            <w:pPr>
              <w:spacing w:line="240" w:lineRule="auto"/>
              <w:jc w:val="center"/>
              <w:rPr>
                <w:rFonts w:ascii="Verdana" w:hAnsi="Verdana" w:cs="Calibri"/>
                <w:b/>
                <w:sz w:val="18"/>
                <w:szCs w:val="18"/>
              </w:rPr>
            </w:pPr>
            <w:r w:rsidRPr="008153BB">
              <w:rPr>
                <w:rFonts w:ascii="Verdana" w:hAnsi="Verdana" w:cs="Calibri"/>
                <w:b/>
                <w:sz w:val="18"/>
                <w:szCs w:val="18"/>
              </w:rPr>
              <w:t>EPEF + EPMSP</w:t>
            </w:r>
          </w:p>
          <w:p w:rsidRPr="008153BB" w:rsidR="004239C7" w:rsidP="7CC5A6AA" w:rsidRDefault="004239C7" w14:paraId="112DB003" w14:textId="58B5CF51">
            <w:pPr>
              <w:spacing w:line="240" w:lineRule="auto"/>
              <w:jc w:val="center"/>
              <w:rPr>
                <w:rFonts w:ascii="Verdana" w:hAnsi="Verdana" w:cs="Calibri"/>
                <w:b w:val="1"/>
                <w:bCs w:val="1"/>
                <w:sz w:val="18"/>
                <w:szCs w:val="18"/>
              </w:rPr>
            </w:pPr>
            <w:r w:rsidRPr="7CC5A6AA" w:rsidR="49D28F78">
              <w:rPr>
                <w:rFonts w:ascii="Verdana" w:hAnsi="Verdana" w:cs="Calibri"/>
                <w:b w:val="1"/>
                <w:bCs w:val="1"/>
                <w:sz w:val="18"/>
                <w:szCs w:val="18"/>
              </w:rPr>
              <w:t>+UC 1</w:t>
            </w:r>
            <w:r w:rsidRPr="7CC5A6AA" w:rsidR="2B298E48">
              <w:rPr>
                <w:rFonts w:ascii="Verdana" w:hAnsi="Verdana" w:cs="Calibri"/>
                <w:b w:val="1"/>
                <w:bCs w:val="1"/>
                <w:sz w:val="18"/>
                <w:szCs w:val="18"/>
              </w:rPr>
              <w:t>+</w:t>
            </w:r>
            <w:r w:rsidRPr="7CC5A6AA" w:rsidR="49D28F78">
              <w:rPr>
                <w:rFonts w:ascii="Verdana" w:hAnsi="Verdana" w:cs="Calibri"/>
                <w:b w:val="1"/>
                <w:bCs w:val="1"/>
                <w:sz w:val="18"/>
                <w:szCs w:val="18"/>
              </w:rPr>
              <w:t xml:space="preserve">4 + carte pro </w:t>
            </w:r>
          </w:p>
        </w:tc>
      </w:tr>
      <w:tr w:rsidRPr="008153BB" w:rsidR="004239C7" w:rsidTr="7CC5A6AA" w14:paraId="06866D6C" w14:textId="77777777">
        <w:trPr>
          <w:trHeight w:val="598"/>
        </w:trPr>
        <w:tc>
          <w:tcPr>
            <w:tcW w:w="9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4239C7" w:rsidP="7CC5A6AA" w:rsidRDefault="008153BB" w14:paraId="75EB57C7" w14:textId="0CDDBDBC">
            <w:pPr>
              <w:spacing w:line="240" w:lineRule="auto"/>
              <w:jc w:val="both"/>
              <w:rPr>
                <w:rFonts w:ascii="Verdana" w:hAnsi="Verdana" w:cs="Calibri"/>
                <w:b w:val="1"/>
                <w:bCs w:val="1"/>
                <w:color w:val="auto"/>
                <w:sz w:val="18"/>
                <w:szCs w:val="18"/>
              </w:rPr>
            </w:pPr>
            <w:r w:rsidRPr="7CC5A6AA" w:rsidR="008153BB">
              <w:rPr>
                <w:rFonts w:ascii="Verdana" w:hAnsi="Verdana" w:cs="Calibri"/>
                <w:b w:val="1"/>
                <w:bCs w:val="1"/>
                <w:color w:val="auto"/>
                <w:sz w:val="18"/>
                <w:szCs w:val="18"/>
              </w:rPr>
              <w:t>DEE2</w:t>
            </w:r>
            <w:r w:rsidRPr="7CC5A6AA" w:rsidR="49D28F78">
              <w:rPr>
                <w:rFonts w:ascii="Verdana" w:hAnsi="Verdana" w:cs="Calibri"/>
                <w:b w:val="1"/>
                <w:bCs w:val="1"/>
                <w:color w:val="auto"/>
                <w:sz w:val="18"/>
                <w:szCs w:val="18"/>
              </w:rPr>
              <w:t xml:space="preserve"> </w:t>
            </w:r>
            <w:r w:rsidRPr="7CC5A6AA" w:rsidR="13F9F501">
              <w:rPr>
                <w:rFonts w:ascii="Verdana" w:hAnsi="Verdana" w:cs="Calibri"/>
                <w:b w:val="1"/>
                <w:bCs w:val="1"/>
                <w:color w:val="auto"/>
                <w:sz w:val="18"/>
                <w:szCs w:val="18"/>
              </w:rPr>
              <w:t>VB</w:t>
            </w:r>
          </w:p>
        </w:tc>
        <w:tc>
          <w:tcPr>
            <w:tcW w:w="1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4239C7" w:rsidP="003B02D7" w:rsidRDefault="009C11FC" w14:paraId="145A0F78" w14:textId="31290F61">
            <w:pPr>
              <w:spacing w:line="240" w:lineRule="auto"/>
              <w:jc w:val="center"/>
              <w:rPr>
                <w:rFonts w:ascii="Verdana" w:hAnsi="Verdana" w:cs="Calibri"/>
                <w:color w:val="FFFFFF"/>
                <w:sz w:val="18"/>
                <w:szCs w:val="18"/>
              </w:rPr>
            </w:pPr>
            <w:r w:rsidRPr="7CC5A6AA" w:rsidR="2B298E48">
              <w:rPr>
                <w:rFonts w:ascii="Verdana" w:hAnsi="Verdana" w:cs="Calibri"/>
                <w:b w:val="1"/>
                <w:bCs w:val="1"/>
                <w:sz w:val="18"/>
                <w:szCs w:val="18"/>
              </w:rPr>
              <w:t>EPEF + EPMSP + UC 1+3+4 + carte pro</w:t>
            </w:r>
          </w:p>
        </w:tc>
        <w:tc>
          <w:tcPr>
            <w:tcW w:w="301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9C11FC" w:rsidP="003B02D7" w:rsidRDefault="009C11FC" w14:paraId="10CC9DE0" w14:textId="77777777">
            <w:pPr>
              <w:spacing w:line="240" w:lineRule="auto"/>
              <w:jc w:val="center"/>
              <w:rPr>
                <w:rFonts w:ascii="Verdana" w:hAnsi="Verdana" w:cs="Calibri"/>
                <w:b/>
                <w:sz w:val="18"/>
                <w:szCs w:val="18"/>
              </w:rPr>
            </w:pPr>
            <w:r w:rsidRPr="008153BB">
              <w:rPr>
                <w:rFonts w:ascii="Verdana" w:hAnsi="Verdana" w:cs="Calibri"/>
                <w:b/>
                <w:sz w:val="18"/>
                <w:szCs w:val="18"/>
              </w:rPr>
              <w:t>EPEF + EPMSP</w:t>
            </w:r>
          </w:p>
          <w:p w:rsidRPr="008153BB" w:rsidR="004239C7" w:rsidP="003B02D7" w:rsidRDefault="009C11FC" w14:paraId="6A093F5D" w14:textId="7E66A23A">
            <w:pPr>
              <w:spacing w:line="240" w:lineRule="auto"/>
              <w:jc w:val="center"/>
              <w:rPr>
                <w:rFonts w:ascii="Verdana" w:hAnsi="Verdana" w:cs="Calibri"/>
                <w:color w:val="FFFFFF"/>
                <w:sz w:val="18"/>
                <w:szCs w:val="18"/>
              </w:rPr>
            </w:pPr>
            <w:r w:rsidRPr="7CC5A6AA" w:rsidR="2B298E48">
              <w:rPr>
                <w:rFonts w:ascii="Verdana" w:hAnsi="Verdana" w:cs="Calibri"/>
                <w:b w:val="1"/>
                <w:bCs w:val="1"/>
                <w:sz w:val="18"/>
                <w:szCs w:val="18"/>
              </w:rPr>
              <w:t>+UC</w:t>
            </w:r>
            <w:r w:rsidRPr="7CC5A6AA" w:rsidR="070C2659">
              <w:rPr>
                <w:rFonts w:ascii="Verdana" w:hAnsi="Verdana" w:cs="Calibri"/>
                <w:b w:val="1"/>
                <w:bCs w:val="1"/>
                <w:sz w:val="18"/>
                <w:szCs w:val="18"/>
              </w:rPr>
              <w:t xml:space="preserve"> </w:t>
            </w:r>
            <w:r w:rsidRPr="7CC5A6AA" w:rsidR="2B298E48">
              <w:rPr>
                <w:rFonts w:ascii="Verdana" w:hAnsi="Verdana" w:cs="Calibri"/>
                <w:b w:val="1"/>
                <w:bCs w:val="1"/>
                <w:sz w:val="18"/>
                <w:szCs w:val="18"/>
              </w:rPr>
              <w:t>1+3+4 + carte pro</w:t>
            </w:r>
          </w:p>
        </w:tc>
        <w:tc>
          <w:tcPr>
            <w:tcW w:w="25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4239C7" w:rsidP="7CC5A6AA" w:rsidRDefault="009C11FC" w14:paraId="4C9AB993" w14:textId="747E7039">
            <w:pPr>
              <w:spacing w:line="240" w:lineRule="auto"/>
              <w:jc w:val="center"/>
              <w:rPr>
                <w:rFonts w:ascii="Verdana" w:hAnsi="Verdana" w:cs="Calibri"/>
                <w:b w:val="1"/>
                <w:bCs w:val="1"/>
                <w:sz w:val="18"/>
                <w:szCs w:val="18"/>
              </w:rPr>
            </w:pPr>
            <w:r w:rsidRPr="7CC5A6AA" w:rsidR="2B298E48">
              <w:rPr>
                <w:rFonts w:ascii="Verdana" w:hAnsi="Verdana" w:cs="Calibri"/>
                <w:b w:val="1"/>
                <w:bCs w:val="1"/>
                <w:sz w:val="18"/>
                <w:szCs w:val="18"/>
              </w:rPr>
              <w:t>EPEF + EPMSP + UC 1+</w:t>
            </w:r>
            <w:r w:rsidRPr="7CC5A6AA" w:rsidR="49D28F78">
              <w:rPr>
                <w:rFonts w:ascii="Verdana" w:hAnsi="Verdana" w:cs="Calibri"/>
                <w:b w:val="1"/>
                <w:bCs w:val="1"/>
                <w:sz w:val="18"/>
                <w:szCs w:val="18"/>
              </w:rPr>
              <w:t>3</w:t>
            </w:r>
            <w:r w:rsidRPr="7CC5A6AA" w:rsidR="2B298E48">
              <w:rPr>
                <w:rFonts w:ascii="Verdana" w:hAnsi="Verdana" w:cs="Calibri"/>
                <w:b w:val="1"/>
                <w:bCs w:val="1"/>
                <w:sz w:val="18"/>
                <w:szCs w:val="18"/>
              </w:rPr>
              <w:t>+</w:t>
            </w:r>
            <w:r w:rsidRPr="7CC5A6AA" w:rsidR="49D28F78">
              <w:rPr>
                <w:rFonts w:ascii="Verdana" w:hAnsi="Verdana" w:cs="Calibri"/>
                <w:b w:val="1"/>
                <w:bCs w:val="1"/>
                <w:sz w:val="18"/>
                <w:szCs w:val="18"/>
              </w:rPr>
              <w:t xml:space="preserve">4 + carte pro </w:t>
            </w:r>
          </w:p>
        </w:tc>
      </w:tr>
    </w:tbl>
    <w:p w:rsidRPr="008153BB" w:rsidR="009C7A81" w:rsidP="003B02D7" w:rsidRDefault="009C7A81" w14:paraId="38288749" w14:textId="77777777">
      <w:pPr>
        <w:spacing w:line="240" w:lineRule="auto"/>
        <w:jc w:val="both"/>
        <w:rPr>
          <w:rFonts w:ascii="Verdana" w:hAnsi="Verdana" w:cs="Calibri"/>
          <w:b/>
          <w:sz w:val="18"/>
          <w:szCs w:val="18"/>
        </w:rPr>
      </w:pPr>
    </w:p>
    <w:p w:rsidRPr="00675FDE" w:rsidR="00A17AE4" w:rsidP="003B02D7" w:rsidRDefault="00B91297" w14:paraId="7DD41D05" w14:textId="77777777">
      <w:pPr>
        <w:spacing w:line="240" w:lineRule="auto"/>
        <w:jc w:val="both"/>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FDE">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675FDE" w:rsidR="00E01E5E">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QUIVALENCES DIPLÔMES</w:t>
      </w:r>
      <w:r w:rsidRPr="00675FDE" w:rsidR="00217BEF">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D'ETAT VERS DIPLÔMES</w:t>
      </w:r>
      <w:r w:rsidRPr="00675FDE" w:rsidR="00E01E5E">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FEDERAUX</w:t>
      </w:r>
      <w:r w:rsidRPr="00675FDE" w:rsidR="00E54EDA">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W w:w="8398" w:type="dxa"/>
        <w:tblInd w:w="96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left w:w="0" w:type="dxa"/>
          <w:right w:w="0" w:type="dxa"/>
        </w:tblCellMar>
        <w:tblLook w:val="04A0" w:firstRow="1" w:lastRow="0" w:firstColumn="1" w:lastColumn="0" w:noHBand="0" w:noVBand="1"/>
      </w:tblPr>
      <w:tblGrid>
        <w:gridCol w:w="1737"/>
        <w:gridCol w:w="1658"/>
        <w:gridCol w:w="1739"/>
        <w:gridCol w:w="1526"/>
        <w:gridCol w:w="1738"/>
      </w:tblGrid>
      <w:tr w:rsidRPr="008153BB" w:rsidR="005F1741" w:rsidTr="7CC5A6AA" w14:paraId="23807236" w14:textId="77777777">
        <w:trPr>
          <w:trHeight w:val="598"/>
        </w:trPr>
        <w:tc>
          <w:tcPr>
            <w:tcW w:w="1737" w:type="dxa"/>
            <w:tcBorders>
              <w:bottom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5F1741" w:rsidP="00B55731" w:rsidRDefault="005F1741" w14:paraId="20BD9A1A" w14:textId="47B43C23">
            <w:pPr>
              <w:spacing w:line="240" w:lineRule="auto"/>
              <w:jc w:val="center"/>
              <w:rPr>
                <w:rFonts w:ascii="Verdana" w:hAnsi="Verdana" w:cs="Calibri"/>
                <w:sz w:val="18"/>
                <w:szCs w:val="18"/>
              </w:rPr>
            </w:pPr>
            <w:r w:rsidRPr="008153BB">
              <w:rPr>
                <w:rFonts w:ascii="Verdana" w:hAnsi="Verdana" w:cs="Calibri"/>
                <w:b/>
                <w:sz w:val="18"/>
                <w:szCs w:val="18"/>
              </w:rPr>
              <w:t>BP JEPS mention volley ou volley et disciplines associées</w:t>
            </w:r>
          </w:p>
        </w:tc>
        <w:tc>
          <w:tcPr>
            <w:tcW w:w="1658" w:type="dxa"/>
            <w:tcBorders>
              <w:bottom w:val="single" w:color="FFFFFF" w:themeColor="background1" w:sz="8" w:space="0"/>
            </w:tcBorders>
            <w:shd w:val="clear" w:color="auto" w:fill="D9D9D9" w:themeFill="background1" w:themeFillShade="D9"/>
            <w:tcMar/>
            <w:vAlign w:val="center"/>
          </w:tcPr>
          <w:p w:rsidRPr="008153BB" w:rsidR="005F1741" w:rsidP="003B02D7" w:rsidRDefault="005F1741" w14:paraId="7B036FE8" w14:textId="77777777">
            <w:pPr>
              <w:spacing w:line="240" w:lineRule="auto"/>
              <w:jc w:val="center"/>
              <w:rPr>
                <w:rFonts w:ascii="Verdana" w:hAnsi="Verdana" w:cs="Calibri"/>
                <w:b/>
                <w:sz w:val="18"/>
                <w:szCs w:val="18"/>
              </w:rPr>
            </w:pPr>
            <w:r w:rsidRPr="008153BB">
              <w:rPr>
                <w:rFonts w:ascii="Verdana" w:hAnsi="Verdana" w:cs="Calibri"/>
                <w:b/>
                <w:sz w:val="18"/>
                <w:szCs w:val="18"/>
              </w:rPr>
              <w:t xml:space="preserve">BP JEPS sports </w:t>
            </w:r>
            <w:proofErr w:type="spellStart"/>
            <w:r w:rsidRPr="008153BB">
              <w:rPr>
                <w:rFonts w:ascii="Verdana" w:hAnsi="Verdana" w:cs="Calibri"/>
                <w:b/>
                <w:sz w:val="18"/>
                <w:szCs w:val="18"/>
              </w:rPr>
              <w:t>co</w:t>
            </w:r>
            <w:proofErr w:type="spellEnd"/>
            <w:r w:rsidRPr="008153BB">
              <w:rPr>
                <w:rFonts w:ascii="Verdana" w:hAnsi="Verdana" w:cs="Calibri"/>
                <w:b/>
                <w:sz w:val="18"/>
                <w:szCs w:val="18"/>
              </w:rPr>
              <w:t xml:space="preserve"> mention vb</w:t>
            </w:r>
          </w:p>
        </w:tc>
        <w:tc>
          <w:tcPr>
            <w:tcW w:w="1739" w:type="dxa"/>
            <w:tcBorders>
              <w:bottom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5F1741" w:rsidP="003B02D7" w:rsidRDefault="005F1741" w14:paraId="5BD5FDAC" w14:textId="77777777">
            <w:pPr>
              <w:spacing w:line="240" w:lineRule="auto"/>
              <w:jc w:val="center"/>
              <w:rPr>
                <w:rFonts w:ascii="Verdana" w:hAnsi="Verdana" w:cs="Calibri"/>
                <w:b/>
                <w:sz w:val="18"/>
                <w:szCs w:val="18"/>
              </w:rPr>
            </w:pPr>
            <w:r w:rsidRPr="008153BB">
              <w:rPr>
                <w:rFonts w:ascii="Verdana" w:hAnsi="Verdana" w:cs="Calibri"/>
                <w:b/>
                <w:sz w:val="18"/>
                <w:szCs w:val="18"/>
              </w:rPr>
              <w:t>DE JEPS</w:t>
            </w:r>
          </w:p>
          <w:p w:rsidRPr="00B55731" w:rsidR="005F1741" w:rsidP="003B02D7" w:rsidRDefault="005F1741" w14:paraId="4DA05E33" w14:textId="77777777">
            <w:pPr>
              <w:spacing w:line="240" w:lineRule="auto"/>
              <w:jc w:val="center"/>
              <w:rPr>
                <w:rFonts w:ascii="Verdana" w:hAnsi="Verdana" w:cs="Calibri"/>
                <w:i/>
                <w:sz w:val="18"/>
                <w:szCs w:val="18"/>
              </w:rPr>
            </w:pPr>
            <w:r w:rsidRPr="00B55731">
              <w:rPr>
                <w:rFonts w:ascii="Verdana" w:hAnsi="Verdana" w:cs="Calibri"/>
                <w:i/>
                <w:sz w:val="18"/>
                <w:szCs w:val="18"/>
              </w:rPr>
              <w:t>Arrêté postérieur ou antérieur au 07/02/2018</w:t>
            </w:r>
          </w:p>
        </w:tc>
        <w:tc>
          <w:tcPr>
            <w:tcW w:w="1526" w:type="dxa"/>
            <w:tcBorders>
              <w:bottom w:val="single" w:color="FFFFFF" w:themeColor="background1" w:sz="8" w:space="0"/>
            </w:tcBorders>
            <w:shd w:val="clear" w:color="auto" w:fill="D9D9D9" w:themeFill="background1" w:themeFillShade="D9"/>
            <w:tcMar/>
            <w:vAlign w:val="center"/>
          </w:tcPr>
          <w:p w:rsidRPr="008153BB" w:rsidR="005F1741" w:rsidP="003B02D7" w:rsidRDefault="005F1741" w14:paraId="197BDF4F" w14:textId="77777777">
            <w:pPr>
              <w:spacing w:line="240" w:lineRule="auto"/>
              <w:jc w:val="center"/>
              <w:rPr>
                <w:rFonts w:ascii="Verdana" w:hAnsi="Verdana" w:cs="Calibri"/>
                <w:b/>
                <w:sz w:val="18"/>
                <w:szCs w:val="18"/>
              </w:rPr>
            </w:pPr>
            <w:r w:rsidRPr="008153BB">
              <w:rPr>
                <w:rFonts w:ascii="Verdana" w:hAnsi="Verdana" w:cs="Calibri"/>
                <w:b/>
                <w:sz w:val="18"/>
                <w:szCs w:val="18"/>
              </w:rPr>
              <w:t>B.E.E.S 1° (transformé ou non en DEJEPS)</w:t>
            </w:r>
          </w:p>
        </w:tc>
        <w:tc>
          <w:tcPr>
            <w:tcW w:w="1738" w:type="dxa"/>
            <w:shd w:val="clear" w:color="auto" w:fill="D9D9D9" w:themeFill="background1" w:themeFillShade="D9"/>
            <w:tcMar>
              <w:top w:w="72" w:type="dxa"/>
              <w:left w:w="144" w:type="dxa"/>
              <w:bottom w:w="72" w:type="dxa"/>
              <w:right w:w="144" w:type="dxa"/>
            </w:tcMar>
            <w:hideMark/>
          </w:tcPr>
          <w:p w:rsidRPr="008153BB" w:rsidR="005F1741" w:rsidP="003B02D7" w:rsidRDefault="005F1741" w14:paraId="750EFC69" w14:textId="77777777">
            <w:pPr>
              <w:spacing w:line="240" w:lineRule="auto"/>
              <w:jc w:val="center"/>
              <w:rPr>
                <w:rFonts w:ascii="Verdana" w:hAnsi="Verdana" w:cs="Calibri"/>
                <w:b/>
                <w:sz w:val="18"/>
                <w:szCs w:val="18"/>
              </w:rPr>
            </w:pPr>
            <w:r w:rsidRPr="008153BB">
              <w:rPr>
                <w:rFonts w:ascii="Verdana" w:hAnsi="Verdana" w:cs="Calibri"/>
                <w:b/>
                <w:sz w:val="18"/>
                <w:szCs w:val="18"/>
              </w:rPr>
              <w:t xml:space="preserve">DES JEPS </w:t>
            </w:r>
          </w:p>
          <w:p w:rsidRPr="00B55731" w:rsidR="005F1741" w:rsidP="003B02D7" w:rsidRDefault="005F1741" w14:paraId="4EA10BB1" w14:textId="77777777">
            <w:pPr>
              <w:spacing w:line="240" w:lineRule="auto"/>
              <w:jc w:val="center"/>
              <w:rPr>
                <w:rFonts w:ascii="Verdana" w:hAnsi="Verdana" w:cs="Calibri"/>
                <w:i/>
                <w:sz w:val="18"/>
                <w:szCs w:val="18"/>
              </w:rPr>
            </w:pPr>
            <w:r w:rsidRPr="00B55731">
              <w:rPr>
                <w:rFonts w:ascii="Verdana" w:hAnsi="Verdana" w:cs="Calibri"/>
                <w:i/>
                <w:sz w:val="18"/>
                <w:szCs w:val="18"/>
              </w:rPr>
              <w:t>Arrêté postérieur ou antérieur au 07/02/2018</w:t>
            </w:r>
          </w:p>
        </w:tc>
      </w:tr>
      <w:tr w:rsidRPr="008153BB" w:rsidR="005F1741" w:rsidTr="7CC5A6AA" w14:paraId="64181336" w14:textId="77777777">
        <w:trPr>
          <w:trHeight w:val="636"/>
        </w:trPr>
        <w:tc>
          <w:tcPr>
            <w:tcW w:w="1737" w:type="dxa"/>
            <w:shd w:val="clear" w:color="auto" w:fill="E36C0A" w:themeFill="accent6" w:themeFillShade="BF"/>
            <w:tcMar>
              <w:top w:w="72" w:type="dxa"/>
              <w:left w:w="144" w:type="dxa"/>
              <w:bottom w:w="72" w:type="dxa"/>
              <w:right w:w="144" w:type="dxa"/>
            </w:tcMar>
            <w:vAlign w:val="center"/>
            <w:hideMark/>
          </w:tcPr>
          <w:p w:rsidRPr="008153BB" w:rsidR="005F1741" w:rsidP="003B02D7" w:rsidRDefault="008153BB" w14:paraId="65E3C683" w14:textId="77777777">
            <w:pPr>
              <w:spacing w:line="240" w:lineRule="auto"/>
              <w:jc w:val="center"/>
              <w:rPr>
                <w:rFonts w:ascii="Verdana" w:hAnsi="Verdana" w:cs="Calibri"/>
                <w:b/>
                <w:color w:val="FFFFFF"/>
                <w:sz w:val="18"/>
                <w:szCs w:val="18"/>
              </w:rPr>
            </w:pPr>
            <w:r>
              <w:rPr>
                <w:rFonts w:ascii="Verdana" w:hAnsi="Verdana" w:cs="Calibri"/>
                <w:b/>
                <w:color w:val="FFFFFF"/>
                <w:sz w:val="18"/>
                <w:szCs w:val="18"/>
              </w:rPr>
              <w:t>DRE1</w:t>
            </w:r>
            <w:r w:rsidRPr="008153BB" w:rsidR="005F1741">
              <w:rPr>
                <w:rFonts w:ascii="Verdana" w:hAnsi="Verdana" w:cs="Calibri"/>
                <w:b/>
                <w:color w:val="FFFFFF"/>
                <w:sz w:val="18"/>
                <w:szCs w:val="18"/>
              </w:rPr>
              <w:t>-2</w:t>
            </w:r>
          </w:p>
        </w:tc>
        <w:tc>
          <w:tcPr>
            <w:tcW w:w="1658" w:type="dxa"/>
            <w:shd w:val="clear" w:color="auto" w:fill="E36C0A" w:themeFill="accent6" w:themeFillShade="BF"/>
            <w:tcMar/>
            <w:vAlign w:val="center"/>
          </w:tcPr>
          <w:p w:rsidRPr="008153BB" w:rsidR="005F1741" w:rsidP="003B02D7" w:rsidRDefault="008153BB" w14:paraId="32FCF5BB" w14:textId="77777777">
            <w:pPr>
              <w:spacing w:line="240" w:lineRule="auto"/>
              <w:jc w:val="center"/>
              <w:rPr>
                <w:rFonts w:ascii="Verdana" w:hAnsi="Verdana" w:cs="Calibri"/>
                <w:b/>
                <w:color w:val="FFFFFF"/>
                <w:sz w:val="18"/>
                <w:szCs w:val="18"/>
              </w:rPr>
            </w:pPr>
            <w:r>
              <w:rPr>
                <w:rFonts w:ascii="Verdana" w:hAnsi="Verdana" w:cs="Calibri"/>
                <w:b/>
                <w:color w:val="FFFFFF"/>
                <w:sz w:val="18"/>
                <w:szCs w:val="18"/>
              </w:rPr>
              <w:t>DRE1</w:t>
            </w:r>
          </w:p>
        </w:tc>
        <w:tc>
          <w:tcPr>
            <w:tcW w:w="1739" w:type="dxa"/>
            <w:shd w:val="clear" w:color="auto" w:fill="00B0F0"/>
            <w:tcMar>
              <w:top w:w="72" w:type="dxa"/>
              <w:left w:w="144" w:type="dxa"/>
              <w:bottom w:w="72" w:type="dxa"/>
              <w:right w:w="144" w:type="dxa"/>
            </w:tcMar>
            <w:vAlign w:val="center"/>
            <w:hideMark/>
          </w:tcPr>
          <w:p w:rsidRPr="008153BB" w:rsidR="005F1741" w:rsidP="003B02D7" w:rsidRDefault="008153BB" w14:paraId="09564EB5" w14:textId="77777777">
            <w:pPr>
              <w:spacing w:line="240" w:lineRule="auto"/>
              <w:jc w:val="center"/>
              <w:rPr>
                <w:rFonts w:ascii="Verdana" w:hAnsi="Verdana" w:cs="Calibri"/>
                <w:b/>
                <w:color w:val="FFFFFF" w:themeColor="background1"/>
                <w:sz w:val="18"/>
                <w:szCs w:val="18"/>
              </w:rPr>
            </w:pPr>
            <w:r>
              <w:rPr>
                <w:rFonts w:ascii="Verdana" w:hAnsi="Verdana" w:cs="Calibri"/>
                <w:b/>
                <w:color w:val="FFFFFF" w:themeColor="background1"/>
                <w:sz w:val="18"/>
                <w:szCs w:val="18"/>
              </w:rPr>
              <w:t>DNE1</w:t>
            </w:r>
            <w:r w:rsidRPr="008153BB" w:rsidR="005F1741">
              <w:rPr>
                <w:rFonts w:ascii="Verdana" w:hAnsi="Verdana" w:cs="Calibri"/>
                <w:b/>
                <w:color w:val="FFFFFF" w:themeColor="background1"/>
                <w:sz w:val="18"/>
                <w:szCs w:val="18"/>
              </w:rPr>
              <w:t>-2</w:t>
            </w:r>
          </w:p>
        </w:tc>
        <w:tc>
          <w:tcPr>
            <w:tcW w:w="1526" w:type="dxa"/>
            <w:shd w:val="clear" w:color="auto" w:fill="00B0F0"/>
            <w:tcMar/>
            <w:vAlign w:val="center"/>
          </w:tcPr>
          <w:p w:rsidRPr="008153BB" w:rsidR="005F1741" w:rsidP="003B02D7" w:rsidRDefault="008153BB" w14:paraId="599BFE2C" w14:textId="77777777">
            <w:pPr>
              <w:spacing w:line="240" w:lineRule="auto"/>
              <w:jc w:val="center"/>
              <w:rPr>
                <w:rFonts w:ascii="Verdana" w:hAnsi="Verdana" w:cs="Calibri"/>
                <w:b/>
                <w:color w:val="FFFFFF" w:themeColor="background1"/>
                <w:sz w:val="18"/>
                <w:szCs w:val="18"/>
              </w:rPr>
            </w:pPr>
            <w:r>
              <w:rPr>
                <w:rFonts w:ascii="Verdana" w:hAnsi="Verdana" w:cs="Calibri"/>
                <w:b/>
                <w:color w:val="FFFFFF" w:themeColor="background1"/>
                <w:sz w:val="18"/>
                <w:szCs w:val="18"/>
              </w:rPr>
              <w:t>DNE1</w:t>
            </w:r>
            <w:r w:rsidRPr="008153BB" w:rsidR="005F1741">
              <w:rPr>
                <w:rFonts w:ascii="Verdana" w:hAnsi="Verdana" w:cs="Calibri"/>
                <w:b/>
                <w:color w:val="FFFFFF" w:themeColor="background1"/>
                <w:sz w:val="18"/>
                <w:szCs w:val="18"/>
              </w:rPr>
              <w:t>-2</w:t>
            </w:r>
          </w:p>
        </w:tc>
        <w:tc>
          <w:tcPr>
            <w:tcW w:w="1738" w:type="dxa"/>
            <w:shd w:val="clear" w:color="auto" w:fill="00B050"/>
            <w:tcMar>
              <w:top w:w="72" w:type="dxa"/>
              <w:left w:w="144" w:type="dxa"/>
              <w:bottom w:w="72" w:type="dxa"/>
              <w:right w:w="144" w:type="dxa"/>
            </w:tcMar>
            <w:vAlign w:val="center"/>
            <w:hideMark/>
          </w:tcPr>
          <w:p w:rsidRPr="008153BB" w:rsidR="005F1741" w:rsidP="003B02D7" w:rsidRDefault="00675FDE" w14:paraId="4D47938D" w14:textId="77777777">
            <w:pPr>
              <w:spacing w:line="240" w:lineRule="auto"/>
              <w:jc w:val="center"/>
              <w:rPr>
                <w:rFonts w:ascii="Verdana" w:hAnsi="Verdana" w:cs="Calibri"/>
                <w:b/>
                <w:color w:val="FFFFFF"/>
                <w:sz w:val="18"/>
                <w:szCs w:val="18"/>
              </w:rPr>
            </w:pPr>
            <w:r>
              <w:rPr>
                <w:rFonts w:ascii="Verdana" w:hAnsi="Verdana" w:cs="Calibri"/>
                <w:b/>
                <w:color w:val="FFFFFF"/>
                <w:sz w:val="18"/>
                <w:szCs w:val="18"/>
              </w:rPr>
              <w:t>DEE1</w:t>
            </w:r>
            <w:r w:rsidRPr="008153BB" w:rsidR="005F1741">
              <w:rPr>
                <w:rFonts w:ascii="Verdana" w:hAnsi="Verdana" w:cs="Calibri"/>
                <w:b/>
                <w:color w:val="FFFFFF"/>
                <w:sz w:val="18"/>
                <w:szCs w:val="18"/>
              </w:rPr>
              <w:t xml:space="preserve">-2 </w:t>
            </w:r>
          </w:p>
        </w:tc>
      </w:tr>
    </w:tbl>
    <w:p w:rsidRPr="008153BB" w:rsidR="00A07483" w:rsidP="003B02D7" w:rsidRDefault="00A07483" w14:paraId="50125231" w14:textId="77777777">
      <w:pPr>
        <w:spacing w:line="240" w:lineRule="auto"/>
        <w:jc w:val="both"/>
        <w:rPr>
          <w:rFonts w:ascii="Verdana" w:hAnsi="Verdana" w:cs="Calibri"/>
          <w:b/>
          <w:sz w:val="18"/>
          <w:szCs w:val="18"/>
        </w:rPr>
      </w:pPr>
    </w:p>
    <w:tbl>
      <w:tblPr>
        <w:tblW w:w="6399" w:type="dxa"/>
        <w:tblInd w:w="962" w:type="dxa"/>
        <w:tblCellMar>
          <w:left w:w="0" w:type="dxa"/>
          <w:right w:w="0" w:type="dxa"/>
        </w:tblCellMar>
        <w:tblLook w:val="04A0" w:firstRow="1" w:lastRow="0" w:firstColumn="1" w:lastColumn="0" w:noHBand="0" w:noVBand="1"/>
      </w:tblPr>
      <w:tblGrid>
        <w:gridCol w:w="1808"/>
        <w:gridCol w:w="1615"/>
        <w:gridCol w:w="2976"/>
      </w:tblGrid>
      <w:tr w:rsidRPr="008153BB" w:rsidR="005F1741" w:rsidTr="7CC5A6AA" w14:paraId="01FC2FE3" w14:textId="77777777">
        <w:trPr>
          <w:trHeight w:val="598"/>
        </w:trPr>
        <w:tc>
          <w:tcPr>
            <w:tcW w:w="180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5F1741" w:rsidP="003B02D7" w:rsidRDefault="005F1741" w14:paraId="21F3B71F" w14:textId="77777777">
            <w:pPr>
              <w:spacing w:line="240" w:lineRule="auto"/>
              <w:jc w:val="center"/>
              <w:rPr>
                <w:rFonts w:ascii="Verdana" w:hAnsi="Verdana" w:cs="Calibri"/>
                <w:b/>
                <w:sz w:val="18"/>
                <w:szCs w:val="18"/>
              </w:rPr>
            </w:pPr>
            <w:r w:rsidRPr="008153BB">
              <w:rPr>
                <w:rFonts w:ascii="Verdana" w:hAnsi="Verdana" w:cs="Calibri"/>
                <w:b/>
                <w:sz w:val="18"/>
                <w:szCs w:val="18"/>
              </w:rPr>
              <w:t>B.E.E.S.2° complet</w:t>
            </w:r>
          </w:p>
        </w:tc>
        <w:tc>
          <w:tcPr>
            <w:tcW w:w="1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vAlign w:val="center"/>
          </w:tcPr>
          <w:p w:rsidRPr="008153BB" w:rsidR="005F1741" w:rsidP="00B55731" w:rsidRDefault="005F1741" w14:paraId="57EAE888" w14:textId="568A1726">
            <w:pPr>
              <w:spacing w:line="240" w:lineRule="auto"/>
              <w:jc w:val="center"/>
              <w:rPr>
                <w:rFonts w:ascii="Verdana" w:hAnsi="Verdana" w:cs="Calibri"/>
                <w:b/>
                <w:sz w:val="18"/>
                <w:szCs w:val="18"/>
              </w:rPr>
            </w:pPr>
            <w:r w:rsidRPr="008153BB">
              <w:rPr>
                <w:rFonts w:ascii="Verdana" w:hAnsi="Verdana" w:cs="Calibri"/>
                <w:b/>
                <w:sz w:val="18"/>
                <w:szCs w:val="18"/>
              </w:rPr>
              <w:t xml:space="preserve">B.E.E.S.2° </w:t>
            </w:r>
            <w:r w:rsidR="00B55731">
              <w:rPr>
                <w:rFonts w:ascii="Verdana" w:hAnsi="Verdana" w:cs="Calibri"/>
                <w:b/>
                <w:sz w:val="18"/>
                <w:szCs w:val="18"/>
              </w:rPr>
              <w:t>Tronc c</w:t>
            </w:r>
            <w:r w:rsidRPr="008153BB">
              <w:rPr>
                <w:rFonts w:ascii="Verdana" w:hAnsi="Verdana" w:cs="Calibri"/>
                <w:b/>
                <w:sz w:val="18"/>
                <w:szCs w:val="18"/>
              </w:rPr>
              <w:t>ommun</w:t>
            </w:r>
          </w:p>
        </w:tc>
        <w:tc>
          <w:tcPr>
            <w:tcW w:w="29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vAlign w:val="center"/>
          </w:tcPr>
          <w:p w:rsidRPr="008153BB" w:rsidR="005F1741" w:rsidP="003B02D7" w:rsidRDefault="005F1741" w14:paraId="2E50E300" w14:textId="77777777">
            <w:pPr>
              <w:spacing w:line="240" w:lineRule="auto"/>
              <w:jc w:val="center"/>
              <w:rPr>
                <w:rFonts w:ascii="Verdana" w:hAnsi="Verdana" w:cs="Calibri"/>
                <w:b/>
                <w:sz w:val="18"/>
                <w:szCs w:val="18"/>
              </w:rPr>
            </w:pPr>
            <w:r w:rsidRPr="008153BB">
              <w:rPr>
                <w:rFonts w:ascii="Verdana" w:hAnsi="Verdana" w:cs="Calibri"/>
                <w:b/>
                <w:sz w:val="18"/>
                <w:szCs w:val="18"/>
              </w:rPr>
              <w:t>B.E.E.S.2° spécifique</w:t>
            </w:r>
          </w:p>
        </w:tc>
      </w:tr>
      <w:tr w:rsidRPr="008153BB" w:rsidR="005F1741" w:rsidTr="7CC5A6AA" w14:paraId="75A890ED" w14:textId="77777777">
        <w:trPr>
          <w:trHeight w:val="598"/>
        </w:trPr>
        <w:tc>
          <w:tcPr>
            <w:tcW w:w="180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5F1741" w:rsidP="003B02D7" w:rsidRDefault="00675FDE" w14:paraId="66C21B37" w14:textId="77777777">
            <w:pPr>
              <w:spacing w:line="240" w:lineRule="auto"/>
              <w:jc w:val="center"/>
              <w:rPr>
                <w:rFonts w:ascii="Verdana" w:hAnsi="Verdana" w:cs="Calibri"/>
                <w:b/>
                <w:sz w:val="18"/>
                <w:szCs w:val="18"/>
              </w:rPr>
            </w:pPr>
            <w:r>
              <w:rPr>
                <w:rFonts w:ascii="Verdana" w:hAnsi="Verdana" w:cs="Calibri"/>
                <w:b/>
                <w:sz w:val="18"/>
                <w:szCs w:val="18"/>
              </w:rPr>
              <w:t>DEE1</w:t>
            </w:r>
            <w:r w:rsidRPr="008153BB" w:rsidR="005F1741">
              <w:rPr>
                <w:rFonts w:ascii="Verdana" w:hAnsi="Verdana" w:cs="Calibri"/>
                <w:b/>
                <w:sz w:val="18"/>
                <w:szCs w:val="18"/>
              </w:rPr>
              <w:t xml:space="preserve">-2 </w:t>
            </w:r>
          </w:p>
        </w:tc>
        <w:tc>
          <w:tcPr>
            <w:tcW w:w="1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vAlign w:val="center"/>
          </w:tcPr>
          <w:p w:rsidRPr="008153BB" w:rsidR="005F1741" w:rsidP="003B02D7" w:rsidRDefault="005F1741" w14:paraId="5FF9364D" w14:textId="77777777">
            <w:pPr>
              <w:spacing w:line="240" w:lineRule="auto"/>
              <w:jc w:val="center"/>
              <w:rPr>
                <w:rFonts w:ascii="Verdana" w:hAnsi="Verdana" w:cs="Calibri"/>
                <w:b/>
                <w:sz w:val="18"/>
                <w:szCs w:val="18"/>
              </w:rPr>
            </w:pPr>
            <w:r w:rsidRPr="008153BB">
              <w:rPr>
                <w:rFonts w:ascii="Verdana" w:hAnsi="Verdana" w:cs="Calibri"/>
                <w:b/>
                <w:sz w:val="18"/>
                <w:szCs w:val="18"/>
              </w:rPr>
              <w:t>RIEN</w:t>
            </w:r>
          </w:p>
        </w:tc>
        <w:tc>
          <w:tcPr>
            <w:tcW w:w="29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cPr>
          <w:p w:rsidRPr="008153BB" w:rsidR="005F1741" w:rsidP="7CC5A6AA" w:rsidRDefault="005F1741" w14:paraId="2C4856CD" w14:textId="63ED8703">
            <w:pPr>
              <w:spacing w:line="240" w:lineRule="auto"/>
              <w:jc w:val="center"/>
              <w:rPr>
                <w:rFonts w:ascii="Verdana" w:hAnsi="Verdana" w:cs="Calibri"/>
                <w:b w:val="1"/>
                <w:bCs w:val="1"/>
                <w:sz w:val="18"/>
                <w:szCs w:val="18"/>
              </w:rPr>
            </w:pPr>
            <w:r w:rsidRPr="7CC5A6AA" w:rsidR="621E99AC">
              <w:rPr>
                <w:rFonts w:ascii="Verdana" w:hAnsi="Verdana" w:cs="Calibri"/>
                <w:b w:val="1"/>
                <w:bCs w:val="1"/>
                <w:sz w:val="18"/>
                <w:szCs w:val="18"/>
              </w:rPr>
              <w:t xml:space="preserve">Etape 1 du </w:t>
            </w:r>
            <w:r w:rsidRPr="7CC5A6AA" w:rsidR="00675FDE">
              <w:rPr>
                <w:rFonts w:ascii="Verdana" w:hAnsi="Verdana" w:cs="Calibri"/>
                <w:b w:val="1"/>
                <w:bCs w:val="1"/>
                <w:sz w:val="18"/>
                <w:szCs w:val="18"/>
              </w:rPr>
              <w:t>DEE1</w:t>
            </w:r>
            <w:r w:rsidRPr="7CC5A6AA" w:rsidR="621E99AC">
              <w:rPr>
                <w:rFonts w:ascii="Verdana" w:hAnsi="Verdana" w:cs="Calibri"/>
                <w:b w:val="1"/>
                <w:bCs w:val="1"/>
                <w:sz w:val="18"/>
                <w:szCs w:val="18"/>
              </w:rPr>
              <w:t xml:space="preserve"> VB + modules 4 et 5 de l'étape 2 du DEE1 VB</w:t>
            </w:r>
          </w:p>
        </w:tc>
      </w:tr>
    </w:tbl>
    <w:p w:rsidRPr="008153BB" w:rsidR="00E54EDA" w:rsidP="003B02D7" w:rsidRDefault="00E54EDA" w14:paraId="67B7A70C" w14:textId="77777777">
      <w:pPr>
        <w:spacing w:line="240" w:lineRule="auto"/>
        <w:jc w:val="both"/>
        <w:rPr>
          <w:rFonts w:ascii="Verdana" w:hAnsi="Verdana" w:cs="Calibri"/>
          <w:sz w:val="18"/>
          <w:szCs w:val="18"/>
        </w:rPr>
      </w:pPr>
    </w:p>
    <w:p w:rsidR="00B55731" w:rsidRDefault="00B55731" w14:paraId="3F9D7D1B" w14:textId="77777777">
      <w:pPr>
        <w:spacing w:after="0" w:line="240" w:lineRule="auto"/>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Pr="00675FDE" w:rsidR="00DF1EA6" w:rsidP="003B02D7" w:rsidRDefault="007C2E2A" w14:paraId="128D2785" w14:textId="0AA6E4A0">
      <w:pPr>
        <w:spacing w:line="240" w:lineRule="auto"/>
        <w:jc w:val="both"/>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FDE">
        <w:rPr>
          <w:rFonts w:ascii="Verdana" w:hAnsi="Verdana" w:cs="Calibr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Correspondances ancienne-nouvelle architecture.</w:t>
      </w:r>
    </w:p>
    <w:tbl>
      <w:tblPr>
        <w:tblW w:w="5974" w:type="dxa"/>
        <w:tblInd w:w="962" w:type="dxa"/>
        <w:tblCellMar>
          <w:left w:w="0" w:type="dxa"/>
          <w:right w:w="0" w:type="dxa"/>
        </w:tblCellMar>
        <w:tblLook w:val="04A0" w:firstRow="1" w:lastRow="0" w:firstColumn="1" w:lastColumn="0" w:noHBand="0" w:noVBand="1"/>
      </w:tblPr>
      <w:tblGrid>
        <w:gridCol w:w="2714"/>
        <w:gridCol w:w="3260"/>
      </w:tblGrid>
      <w:tr w:rsidRPr="008153BB" w:rsidR="000F1D9D" w:rsidTr="7CC5A6AA" w14:paraId="296C7B5E" w14:textId="77777777">
        <w:trPr>
          <w:trHeight w:val="598"/>
        </w:trPr>
        <w:tc>
          <w:tcPr>
            <w:tcW w:w="271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0F1D9D" w:rsidP="003B02D7" w:rsidRDefault="000F1D9D" w14:paraId="60CFC8BE" w14:textId="77777777">
            <w:pPr>
              <w:spacing w:line="240" w:lineRule="auto"/>
              <w:jc w:val="both"/>
              <w:rPr>
                <w:rFonts w:ascii="Verdana" w:hAnsi="Verdana" w:cs="Calibri"/>
                <w:b/>
                <w:sz w:val="18"/>
                <w:szCs w:val="18"/>
              </w:rPr>
            </w:pPr>
            <w:r w:rsidRPr="008153BB">
              <w:rPr>
                <w:rFonts w:ascii="Verdana" w:hAnsi="Verdana" w:cs="Calibri"/>
                <w:b/>
                <w:sz w:val="18"/>
                <w:szCs w:val="18"/>
              </w:rPr>
              <w:t>Anciennes appellations</w:t>
            </w:r>
          </w:p>
        </w:tc>
        <w:tc>
          <w:tcPr>
            <w:tcW w:w="3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0F1D9D" w:rsidP="00675FDE" w:rsidRDefault="000F1D9D" w14:paraId="7EEA05A4" w14:textId="77777777">
            <w:pPr>
              <w:spacing w:after="120" w:line="240" w:lineRule="auto"/>
              <w:jc w:val="center"/>
              <w:rPr>
                <w:rFonts w:ascii="Verdana" w:hAnsi="Verdana" w:cs="Calibri"/>
                <w:b/>
                <w:sz w:val="18"/>
                <w:szCs w:val="18"/>
              </w:rPr>
            </w:pPr>
            <w:r w:rsidRPr="008153BB">
              <w:rPr>
                <w:rFonts w:ascii="Verdana" w:hAnsi="Verdana" w:cs="Calibri"/>
                <w:b/>
                <w:sz w:val="18"/>
                <w:szCs w:val="18"/>
              </w:rPr>
              <w:t>DRE</w:t>
            </w:r>
          </w:p>
        </w:tc>
      </w:tr>
      <w:tr w:rsidRPr="008153BB" w:rsidR="000F1D9D" w:rsidTr="7CC5A6AA" w14:paraId="4FA0B07C" w14:textId="77777777">
        <w:trPr>
          <w:trHeight w:val="598"/>
        </w:trPr>
        <w:tc>
          <w:tcPr>
            <w:tcW w:w="271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0F1D9D" w:rsidP="003B02D7" w:rsidRDefault="000F1D9D" w14:paraId="7F023FD1"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Accompagnateur Initiateur</w:t>
            </w:r>
          </w:p>
        </w:tc>
        <w:tc>
          <w:tcPr>
            <w:tcW w:w="3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0F1D9D" w:rsidP="003B02D7" w:rsidRDefault="000F1D9D" w14:paraId="4FF1165A" w14:textId="77777777">
            <w:pPr>
              <w:spacing w:line="240" w:lineRule="auto"/>
              <w:jc w:val="center"/>
              <w:rPr>
                <w:rFonts w:ascii="Verdana" w:hAnsi="Verdana" w:cs="Calibri"/>
                <w:b/>
                <w:color w:val="FFFFFF"/>
                <w:sz w:val="18"/>
                <w:szCs w:val="18"/>
              </w:rPr>
            </w:pPr>
            <w:r w:rsidRPr="008153BB">
              <w:rPr>
                <w:rFonts w:ascii="Verdana" w:hAnsi="Verdana" w:cs="Calibri"/>
                <w:b/>
                <w:color w:val="FFFFFF"/>
                <w:sz w:val="18"/>
                <w:szCs w:val="18"/>
              </w:rPr>
              <w:t xml:space="preserve">Certificat </w:t>
            </w:r>
            <w:r w:rsidRPr="008153BB" w:rsidR="00A17AE4">
              <w:rPr>
                <w:rFonts w:ascii="Verdana" w:hAnsi="Verdana" w:cs="Calibri"/>
                <w:b/>
                <w:color w:val="FFFFFF"/>
                <w:sz w:val="18"/>
                <w:szCs w:val="18"/>
              </w:rPr>
              <w:t>A</w:t>
            </w:r>
            <w:r w:rsidRPr="008153BB" w:rsidR="003E0906">
              <w:rPr>
                <w:rFonts w:ascii="Verdana" w:hAnsi="Verdana" w:cs="Calibri"/>
                <w:b/>
                <w:color w:val="FFFFFF"/>
                <w:sz w:val="18"/>
                <w:szCs w:val="18"/>
              </w:rPr>
              <w:t>nimateur VB</w:t>
            </w:r>
          </w:p>
        </w:tc>
      </w:tr>
      <w:tr w:rsidRPr="008153BB" w:rsidR="000F1D9D" w:rsidTr="7CC5A6AA" w14:paraId="1F8CA590" w14:textId="77777777">
        <w:trPr>
          <w:trHeight w:val="598"/>
        </w:trPr>
        <w:tc>
          <w:tcPr>
            <w:tcW w:w="271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0F1D9D" w:rsidP="003B02D7" w:rsidRDefault="000F1D9D" w14:paraId="46C9982F"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EEVB1</w:t>
            </w:r>
          </w:p>
        </w:tc>
        <w:tc>
          <w:tcPr>
            <w:tcW w:w="3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0F1D9D" w:rsidP="003B02D7" w:rsidRDefault="000F1D9D" w14:paraId="24EF69E8" w14:textId="77777777">
            <w:pPr>
              <w:spacing w:line="240" w:lineRule="auto"/>
              <w:jc w:val="center"/>
              <w:rPr>
                <w:rFonts w:ascii="Verdana" w:hAnsi="Verdana" w:cs="Calibri"/>
                <w:b/>
                <w:color w:val="FFFFFF"/>
                <w:sz w:val="18"/>
                <w:szCs w:val="18"/>
              </w:rPr>
            </w:pPr>
            <w:r w:rsidRPr="008153BB">
              <w:rPr>
                <w:rFonts w:ascii="Verdana" w:hAnsi="Verdana" w:cs="Calibri"/>
                <w:b/>
                <w:color w:val="FFFFFF"/>
                <w:sz w:val="18"/>
                <w:szCs w:val="18"/>
              </w:rPr>
              <w:t xml:space="preserve">Certificat </w:t>
            </w:r>
            <w:r w:rsidRPr="008153BB" w:rsidR="003E0906">
              <w:rPr>
                <w:rFonts w:ascii="Verdana" w:hAnsi="Verdana" w:cs="Calibri"/>
                <w:b/>
                <w:color w:val="FFFFFF"/>
                <w:sz w:val="18"/>
                <w:szCs w:val="18"/>
              </w:rPr>
              <w:t>Animateur VB</w:t>
            </w:r>
          </w:p>
        </w:tc>
      </w:tr>
      <w:tr w:rsidRPr="008153BB" w:rsidR="000F1D9D" w:rsidTr="7CC5A6AA" w14:paraId="6D58C381" w14:textId="77777777">
        <w:trPr>
          <w:trHeight w:val="598"/>
        </w:trPr>
        <w:tc>
          <w:tcPr>
            <w:tcW w:w="271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0F1D9D" w:rsidP="003B02D7" w:rsidRDefault="000F1D9D" w14:paraId="3B2D742F"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EEVB2</w:t>
            </w:r>
          </w:p>
        </w:tc>
        <w:tc>
          <w:tcPr>
            <w:tcW w:w="3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0F1D9D" w:rsidP="00B55731" w:rsidRDefault="000F1D9D" w14:paraId="059AB62C" w14:textId="77777777">
            <w:pPr>
              <w:spacing w:after="0" w:line="240" w:lineRule="auto"/>
              <w:jc w:val="center"/>
              <w:rPr>
                <w:rFonts w:ascii="Verdana" w:hAnsi="Verdana" w:cs="Calibri"/>
                <w:b/>
                <w:color w:val="FFFFFF"/>
                <w:sz w:val="18"/>
                <w:szCs w:val="18"/>
              </w:rPr>
            </w:pPr>
            <w:r w:rsidRPr="008153BB">
              <w:rPr>
                <w:rFonts w:ascii="Verdana" w:hAnsi="Verdana" w:cs="Calibri"/>
                <w:b/>
                <w:color w:val="FFFFFF"/>
                <w:sz w:val="18"/>
                <w:szCs w:val="18"/>
              </w:rPr>
              <w:t>Certific</w:t>
            </w:r>
            <w:r w:rsidRPr="008153BB" w:rsidR="003E0906">
              <w:rPr>
                <w:rFonts w:ascii="Verdana" w:hAnsi="Verdana" w:cs="Calibri"/>
                <w:b/>
                <w:color w:val="FFFFFF"/>
                <w:sz w:val="18"/>
                <w:szCs w:val="18"/>
              </w:rPr>
              <w:t xml:space="preserve">at </w:t>
            </w:r>
            <w:r w:rsidRPr="008153BB" w:rsidR="00DC66F6">
              <w:rPr>
                <w:rFonts w:ascii="Verdana" w:hAnsi="Verdana" w:cs="Calibri"/>
                <w:b/>
                <w:color w:val="FFFFFF"/>
                <w:sz w:val="18"/>
                <w:szCs w:val="18"/>
              </w:rPr>
              <w:t>Anim</w:t>
            </w:r>
            <w:r w:rsidRPr="008153BB" w:rsidR="003E0906">
              <w:rPr>
                <w:rFonts w:ascii="Verdana" w:hAnsi="Verdana" w:cs="Calibri"/>
                <w:b/>
                <w:color w:val="FFFFFF"/>
                <w:sz w:val="18"/>
                <w:szCs w:val="18"/>
              </w:rPr>
              <w:t>ateur VB</w:t>
            </w:r>
          </w:p>
          <w:p w:rsidR="00B55731" w:rsidP="00B55731" w:rsidRDefault="000F1D9D" w14:paraId="2BF6B356" w14:textId="77777777">
            <w:pPr>
              <w:spacing w:after="0" w:line="240" w:lineRule="auto"/>
              <w:jc w:val="center"/>
              <w:rPr>
                <w:rFonts w:ascii="Verdana" w:hAnsi="Verdana" w:cs="Calibri"/>
                <w:b/>
                <w:color w:val="FFFFFF"/>
                <w:sz w:val="18"/>
                <w:szCs w:val="18"/>
              </w:rPr>
            </w:pPr>
            <w:r w:rsidRPr="008153BB">
              <w:rPr>
                <w:rFonts w:ascii="Verdana" w:hAnsi="Verdana" w:cs="Calibri"/>
                <w:b/>
                <w:color w:val="FFFFFF"/>
                <w:sz w:val="18"/>
                <w:szCs w:val="18"/>
              </w:rPr>
              <w:t>+</w:t>
            </w:r>
          </w:p>
          <w:p w:rsidRPr="008153BB" w:rsidR="000F1D9D" w:rsidP="7CC5A6AA" w:rsidRDefault="000F1D9D" w14:paraId="55467288" w14:textId="4C6A264B">
            <w:pPr>
              <w:spacing w:line="240" w:lineRule="auto"/>
              <w:jc w:val="center"/>
              <w:rPr>
                <w:rFonts w:ascii="Verdana" w:hAnsi="Verdana" w:cs="Calibri"/>
                <w:b w:val="1"/>
                <w:bCs w:val="1"/>
                <w:color w:val="FFFFFF"/>
                <w:sz w:val="18"/>
                <w:szCs w:val="18"/>
              </w:rPr>
            </w:pPr>
            <w:r w:rsidRPr="7CC5A6AA" w:rsidR="000F1D9D">
              <w:rPr>
                <w:rFonts w:ascii="Verdana" w:hAnsi="Verdana" w:cs="Calibri"/>
                <w:b w:val="1"/>
                <w:bCs w:val="1"/>
                <w:color w:val="FFFFFF" w:themeColor="background1" w:themeTint="FF" w:themeShade="FF"/>
                <w:sz w:val="18"/>
                <w:szCs w:val="18"/>
              </w:rPr>
              <w:t xml:space="preserve"> Module</w:t>
            </w:r>
            <w:r w:rsidRPr="7CC5A6AA" w:rsidR="3B1D74F2">
              <w:rPr>
                <w:rFonts w:ascii="Verdana" w:hAnsi="Verdana" w:cs="Calibri"/>
                <w:b w:val="1"/>
                <w:bCs w:val="1"/>
                <w:color w:val="FFFFFF" w:themeColor="background1" w:themeTint="FF" w:themeShade="FF"/>
                <w:sz w:val="18"/>
                <w:szCs w:val="18"/>
              </w:rPr>
              <w:t xml:space="preserve"> é DRE2 VB:</w:t>
            </w:r>
            <w:r w:rsidRPr="7CC5A6AA" w:rsidR="000F1D9D">
              <w:rPr>
                <w:rFonts w:ascii="Verdana" w:hAnsi="Verdana" w:cs="Calibri"/>
                <w:b w:val="1"/>
                <w:bCs w:val="1"/>
                <w:color w:val="FFFFFF" w:themeColor="background1" w:themeTint="FF" w:themeShade="FF"/>
                <w:sz w:val="18"/>
                <w:szCs w:val="18"/>
              </w:rPr>
              <w:t xml:space="preserve"> Accueil Formation Jeunes</w:t>
            </w:r>
          </w:p>
        </w:tc>
      </w:tr>
      <w:tr w:rsidRPr="008153BB" w:rsidR="000F1D9D" w:rsidTr="7CC5A6AA" w14:paraId="1DA0108E" w14:textId="77777777">
        <w:trPr>
          <w:trHeight w:val="598"/>
        </w:trPr>
        <w:tc>
          <w:tcPr>
            <w:tcW w:w="271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0F1D9D" w:rsidP="003B02D7" w:rsidRDefault="000F1D9D" w14:paraId="2B1E33F0"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BEF5</w:t>
            </w:r>
          </w:p>
        </w:tc>
        <w:tc>
          <w:tcPr>
            <w:tcW w:w="3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0F1D9D" w:rsidP="7CC5A6AA" w:rsidRDefault="000F1D9D" w14:paraId="25EC29FC" w14:textId="4C7E135A">
            <w:pPr>
              <w:spacing w:line="240" w:lineRule="auto"/>
              <w:jc w:val="center"/>
              <w:rPr>
                <w:rFonts w:ascii="Verdana" w:hAnsi="Verdana" w:cs="Calibri"/>
                <w:b w:val="1"/>
                <w:bCs w:val="1"/>
                <w:color w:val="FFFFFF"/>
                <w:sz w:val="18"/>
                <w:szCs w:val="18"/>
              </w:rPr>
            </w:pPr>
            <w:r w:rsidRPr="7CC5A6AA" w:rsidR="000F1D9D">
              <w:rPr>
                <w:rFonts w:ascii="Verdana" w:hAnsi="Verdana" w:cs="Calibri"/>
                <w:b w:val="1"/>
                <w:bCs w:val="1"/>
                <w:color w:val="FFFFFF" w:themeColor="background1" w:themeTint="FF" w:themeShade="FF"/>
                <w:sz w:val="18"/>
                <w:szCs w:val="18"/>
              </w:rPr>
              <w:t xml:space="preserve">Certificat </w:t>
            </w:r>
            <w:r w:rsidRPr="7CC5A6AA" w:rsidR="51BA82DB">
              <w:rPr>
                <w:rFonts w:ascii="Verdana" w:hAnsi="Verdana" w:cs="Calibri"/>
                <w:b w:val="1"/>
                <w:bCs w:val="1"/>
                <w:color w:val="FFFFFF" w:themeColor="background1" w:themeTint="FF" w:themeShade="FF"/>
                <w:sz w:val="18"/>
                <w:szCs w:val="18"/>
              </w:rPr>
              <w:t>A</w:t>
            </w:r>
            <w:r w:rsidRPr="7CC5A6AA" w:rsidR="003E0906">
              <w:rPr>
                <w:rFonts w:ascii="Verdana" w:hAnsi="Verdana" w:cs="Calibri"/>
                <w:b w:val="1"/>
                <w:bCs w:val="1"/>
                <w:color w:val="FFFFFF" w:themeColor="background1" w:themeTint="FF" w:themeShade="FF"/>
                <w:sz w:val="18"/>
                <w:szCs w:val="18"/>
              </w:rPr>
              <w:t>ni</w:t>
            </w:r>
            <w:r w:rsidRPr="7CC5A6AA" w:rsidR="51BA82DB">
              <w:rPr>
                <w:rFonts w:ascii="Verdana" w:hAnsi="Verdana" w:cs="Calibri"/>
                <w:b w:val="1"/>
                <w:bCs w:val="1"/>
                <w:color w:val="FFFFFF" w:themeColor="background1" w:themeTint="FF" w:themeShade="FF"/>
                <w:sz w:val="18"/>
                <w:szCs w:val="18"/>
              </w:rPr>
              <w:t>ma</w:t>
            </w:r>
            <w:r w:rsidRPr="7CC5A6AA" w:rsidR="003E0906">
              <w:rPr>
                <w:rFonts w:ascii="Verdana" w:hAnsi="Verdana" w:cs="Calibri"/>
                <w:b w:val="1"/>
                <w:bCs w:val="1"/>
                <w:color w:val="FFFFFF" w:themeColor="background1" w:themeTint="FF" w:themeShade="FF"/>
                <w:sz w:val="18"/>
                <w:szCs w:val="18"/>
              </w:rPr>
              <w:t>teur VB</w:t>
            </w:r>
            <w:r w:rsidRPr="7CC5A6AA" w:rsidR="54146E05">
              <w:rPr>
                <w:rFonts w:ascii="Verdana" w:hAnsi="Verdana" w:cs="Calibri"/>
                <w:b w:val="1"/>
                <w:bCs w:val="1"/>
                <w:color w:val="FFFFFF" w:themeColor="background1" w:themeTint="FF" w:themeShade="FF"/>
                <w:sz w:val="18"/>
                <w:szCs w:val="18"/>
              </w:rPr>
              <w:t xml:space="preserve"> du DRE1 VB</w:t>
            </w:r>
          </w:p>
        </w:tc>
      </w:tr>
      <w:tr w:rsidRPr="008153BB" w:rsidR="009040CB" w:rsidTr="7CC5A6AA" w14:paraId="2A358950" w14:textId="77777777">
        <w:trPr>
          <w:trHeight w:val="598"/>
        </w:trPr>
        <w:tc>
          <w:tcPr>
            <w:tcW w:w="271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9040CB" w:rsidP="00B55731" w:rsidRDefault="009040CB" w14:paraId="40CA46E7" w14:textId="77777777">
            <w:pPr>
              <w:spacing w:after="120" w:line="240" w:lineRule="auto"/>
              <w:jc w:val="both"/>
              <w:rPr>
                <w:rFonts w:ascii="Verdana" w:hAnsi="Verdana" w:cs="Calibri"/>
                <w:b/>
                <w:color w:val="FFFFFF"/>
                <w:sz w:val="18"/>
                <w:szCs w:val="18"/>
              </w:rPr>
            </w:pPr>
            <w:r w:rsidRPr="008153BB">
              <w:rPr>
                <w:rFonts w:ascii="Verdana" w:hAnsi="Verdana" w:cs="Calibri"/>
                <w:b/>
                <w:color w:val="FFFFFF"/>
                <w:sz w:val="18"/>
                <w:szCs w:val="18"/>
              </w:rPr>
              <w:t>BEF4</w:t>
            </w:r>
          </w:p>
        </w:tc>
        <w:tc>
          <w:tcPr>
            <w:tcW w:w="3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9040CB" w:rsidP="00B55731" w:rsidRDefault="008153BB" w14:paraId="6541A83F" w14:textId="77777777">
            <w:pPr>
              <w:spacing w:after="120" w:line="240" w:lineRule="auto"/>
              <w:jc w:val="center"/>
              <w:rPr>
                <w:rFonts w:ascii="Verdana" w:hAnsi="Verdana" w:cs="Calibri"/>
                <w:b/>
                <w:sz w:val="18"/>
                <w:szCs w:val="18"/>
              </w:rPr>
            </w:pPr>
            <w:r>
              <w:rPr>
                <w:rFonts w:ascii="Verdana" w:hAnsi="Verdana" w:cs="Calibri"/>
                <w:b/>
                <w:color w:val="FFFFFF"/>
                <w:sz w:val="18"/>
                <w:szCs w:val="18"/>
              </w:rPr>
              <w:t>DRE1</w:t>
            </w:r>
            <w:r w:rsidRPr="008153BB" w:rsidR="009040CB">
              <w:rPr>
                <w:rFonts w:ascii="Verdana" w:hAnsi="Verdana" w:cs="Calibri"/>
                <w:b/>
                <w:color w:val="FFFFFF"/>
                <w:sz w:val="18"/>
                <w:szCs w:val="18"/>
              </w:rPr>
              <w:t xml:space="preserve"> VB</w:t>
            </w:r>
          </w:p>
        </w:tc>
      </w:tr>
      <w:tr w:rsidRPr="008153BB" w:rsidR="009040CB" w:rsidTr="7CC5A6AA" w14:paraId="67B97CAA" w14:textId="77777777">
        <w:trPr>
          <w:trHeight w:val="598"/>
        </w:trPr>
        <w:tc>
          <w:tcPr>
            <w:tcW w:w="271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vAlign w:val="center"/>
            <w:hideMark/>
          </w:tcPr>
          <w:p w:rsidRPr="008153BB" w:rsidR="009040CB" w:rsidP="003B02D7" w:rsidRDefault="009040CB" w14:paraId="2DFA9788"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AFBVB</w:t>
            </w:r>
          </w:p>
        </w:tc>
        <w:tc>
          <w:tcPr>
            <w:tcW w:w="3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36C0A" w:themeFill="accent6" w:themeFillShade="BF"/>
            <w:tcMar>
              <w:top w:w="72" w:type="dxa"/>
              <w:left w:w="144" w:type="dxa"/>
              <w:bottom w:w="72" w:type="dxa"/>
              <w:right w:w="144" w:type="dxa"/>
            </w:tcMar>
            <w:hideMark/>
          </w:tcPr>
          <w:p w:rsidRPr="008153BB" w:rsidR="009040CB" w:rsidP="7CC5A6AA" w:rsidRDefault="009040CB" w14:paraId="2832E1A3" w14:textId="1D049226">
            <w:pPr>
              <w:spacing w:line="240" w:lineRule="auto"/>
              <w:jc w:val="center"/>
              <w:rPr>
                <w:rFonts w:ascii="Verdana" w:hAnsi="Verdana" w:cs="Calibri"/>
                <w:b w:val="1"/>
                <w:bCs w:val="1"/>
                <w:color w:val="FFFFFF"/>
                <w:sz w:val="18"/>
                <w:szCs w:val="18"/>
              </w:rPr>
            </w:pPr>
            <w:r w:rsidRPr="7CC5A6AA" w:rsidR="29F349F0">
              <w:rPr>
                <w:rFonts w:ascii="Verdana" w:hAnsi="Verdana" w:cs="Calibri"/>
                <w:b w:val="1"/>
                <w:bCs w:val="1"/>
                <w:color w:val="FFFFFF" w:themeColor="background1" w:themeTint="FF" w:themeShade="FF"/>
                <w:sz w:val="18"/>
                <w:szCs w:val="18"/>
              </w:rPr>
              <w:t>DRE2 VB Animateur beach-volley</w:t>
            </w:r>
          </w:p>
        </w:tc>
      </w:tr>
    </w:tbl>
    <w:p w:rsidRPr="008153BB" w:rsidR="004A6DCD" w:rsidP="003B02D7" w:rsidRDefault="004A6DCD" w14:paraId="3B7FD67C" w14:textId="77777777">
      <w:pPr>
        <w:spacing w:line="240" w:lineRule="auto"/>
        <w:jc w:val="both"/>
        <w:rPr>
          <w:rFonts w:ascii="Verdana" w:hAnsi="Verdana" w:cs="Calibri"/>
          <w:b/>
          <w:sz w:val="18"/>
          <w:szCs w:val="18"/>
        </w:rPr>
      </w:pPr>
    </w:p>
    <w:tbl>
      <w:tblPr>
        <w:tblW w:w="5530" w:type="dxa"/>
        <w:tblInd w:w="962" w:type="dxa"/>
        <w:tblCellMar>
          <w:left w:w="0" w:type="dxa"/>
          <w:right w:w="0" w:type="dxa"/>
        </w:tblCellMar>
        <w:tblLook w:val="04A0" w:firstRow="1" w:lastRow="0" w:firstColumn="1" w:lastColumn="0" w:noHBand="0" w:noVBand="1"/>
      </w:tblPr>
      <w:tblGrid>
        <w:gridCol w:w="1975"/>
        <w:gridCol w:w="3555"/>
      </w:tblGrid>
      <w:tr w:rsidRPr="008153BB" w:rsidR="00796F2B" w:rsidTr="7CC5A6AA" w14:paraId="306F0124" w14:textId="77777777">
        <w:trPr>
          <w:trHeight w:val="598"/>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796F2B" w:rsidP="003B02D7" w:rsidRDefault="00796F2B" w14:paraId="3DDE8C76" w14:textId="77777777">
            <w:pPr>
              <w:spacing w:line="240" w:lineRule="auto"/>
              <w:jc w:val="both"/>
              <w:rPr>
                <w:rFonts w:ascii="Verdana" w:hAnsi="Verdana" w:cs="Calibri"/>
                <w:b/>
                <w:sz w:val="18"/>
                <w:szCs w:val="18"/>
              </w:rPr>
            </w:pPr>
            <w:r w:rsidRPr="008153BB">
              <w:rPr>
                <w:rFonts w:ascii="Verdana" w:hAnsi="Verdana" w:cs="Calibri"/>
                <w:b/>
                <w:sz w:val="18"/>
                <w:szCs w:val="18"/>
              </w:rPr>
              <w:t xml:space="preserve">Anciennes </w:t>
            </w:r>
            <w:r w:rsidRPr="008153BB" w:rsidR="000F1D9D">
              <w:rPr>
                <w:rFonts w:ascii="Verdana" w:hAnsi="Verdana" w:cs="Calibri"/>
                <w:b/>
                <w:sz w:val="18"/>
                <w:szCs w:val="18"/>
              </w:rPr>
              <w:t>appellations</w:t>
            </w:r>
          </w:p>
        </w:tc>
        <w:tc>
          <w:tcPr>
            <w:tcW w:w="35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vAlign w:val="center"/>
            <w:hideMark/>
          </w:tcPr>
          <w:p w:rsidRPr="008153BB" w:rsidR="00796F2B" w:rsidP="003B02D7" w:rsidRDefault="008153BB" w14:paraId="3D96CA30" w14:textId="77777777">
            <w:pPr>
              <w:spacing w:line="240" w:lineRule="auto"/>
              <w:jc w:val="center"/>
              <w:rPr>
                <w:rFonts w:ascii="Verdana" w:hAnsi="Verdana" w:cs="Calibri"/>
                <w:b/>
                <w:sz w:val="18"/>
                <w:szCs w:val="18"/>
              </w:rPr>
            </w:pPr>
            <w:r>
              <w:rPr>
                <w:rFonts w:ascii="Verdana" w:hAnsi="Verdana" w:cs="Calibri"/>
                <w:b/>
                <w:sz w:val="18"/>
                <w:szCs w:val="18"/>
              </w:rPr>
              <w:t>DNE1</w:t>
            </w:r>
          </w:p>
        </w:tc>
      </w:tr>
      <w:tr w:rsidRPr="008153BB" w:rsidR="00796F2B" w:rsidTr="7CC5A6AA" w14:paraId="3A5B420E" w14:textId="77777777">
        <w:trPr>
          <w:trHeight w:val="458"/>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796F2B" w:rsidP="003B02D7" w:rsidRDefault="00796F2B" w14:paraId="3AFEF932"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BEF3</w:t>
            </w:r>
          </w:p>
        </w:tc>
        <w:tc>
          <w:tcPr>
            <w:tcW w:w="35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796F2B" w:rsidP="003B02D7" w:rsidRDefault="003E0906" w14:paraId="4ED7C35B" w14:textId="77777777">
            <w:pPr>
              <w:spacing w:line="240" w:lineRule="auto"/>
              <w:jc w:val="center"/>
              <w:rPr>
                <w:rFonts w:ascii="Verdana" w:hAnsi="Verdana" w:cs="Calibri"/>
                <w:b/>
                <w:color w:val="FFFFFF"/>
                <w:sz w:val="18"/>
                <w:szCs w:val="18"/>
              </w:rPr>
            </w:pPr>
            <w:r w:rsidRPr="008153BB">
              <w:rPr>
                <w:rFonts w:ascii="Verdana" w:hAnsi="Verdana" w:cs="Calibri"/>
                <w:b/>
                <w:color w:val="FFFFFF"/>
                <w:sz w:val="18"/>
                <w:szCs w:val="18"/>
              </w:rPr>
              <w:t xml:space="preserve">Modules 1-2 du </w:t>
            </w:r>
            <w:r w:rsidR="008153BB">
              <w:rPr>
                <w:rFonts w:ascii="Verdana" w:hAnsi="Verdana" w:cs="Calibri"/>
                <w:b/>
                <w:color w:val="FFFFFF"/>
                <w:sz w:val="18"/>
                <w:szCs w:val="18"/>
              </w:rPr>
              <w:t>DNE1</w:t>
            </w:r>
            <w:r w:rsidR="00675FDE">
              <w:rPr>
                <w:rFonts w:ascii="Verdana" w:hAnsi="Verdana" w:cs="Calibri"/>
                <w:b/>
                <w:color w:val="FFFFFF"/>
                <w:sz w:val="18"/>
                <w:szCs w:val="18"/>
              </w:rPr>
              <w:t xml:space="preserve"> </w:t>
            </w:r>
            <w:r w:rsidRPr="008153BB">
              <w:rPr>
                <w:rFonts w:ascii="Verdana" w:hAnsi="Verdana" w:cs="Calibri"/>
                <w:b/>
                <w:color w:val="FFFFFF"/>
                <w:sz w:val="18"/>
                <w:szCs w:val="18"/>
              </w:rPr>
              <w:t>VB</w:t>
            </w:r>
          </w:p>
        </w:tc>
      </w:tr>
      <w:tr w:rsidRPr="008153BB" w:rsidR="00796F2B" w:rsidTr="7CC5A6AA" w14:paraId="5C1D8DD8" w14:textId="77777777">
        <w:trPr>
          <w:trHeight w:val="410"/>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796F2B" w:rsidP="003B02D7" w:rsidRDefault="000F1D9D" w14:paraId="6735B633"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BEF2</w:t>
            </w:r>
          </w:p>
        </w:tc>
        <w:tc>
          <w:tcPr>
            <w:tcW w:w="35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796F2B" w:rsidP="003B02D7" w:rsidRDefault="008153BB" w14:paraId="18B783A7" w14:textId="77777777">
            <w:pPr>
              <w:spacing w:line="240" w:lineRule="auto"/>
              <w:jc w:val="center"/>
              <w:rPr>
                <w:rFonts w:ascii="Verdana" w:hAnsi="Verdana" w:cs="Calibri"/>
                <w:b/>
                <w:color w:val="FFFFFF"/>
                <w:sz w:val="18"/>
                <w:szCs w:val="18"/>
              </w:rPr>
            </w:pPr>
            <w:r>
              <w:rPr>
                <w:rFonts w:ascii="Verdana" w:hAnsi="Verdana" w:cs="Calibri"/>
                <w:b/>
                <w:color w:val="FFFFFF"/>
                <w:sz w:val="18"/>
                <w:szCs w:val="18"/>
              </w:rPr>
              <w:t>DNE1</w:t>
            </w:r>
            <w:r w:rsidRPr="008153BB" w:rsidR="00B91297">
              <w:rPr>
                <w:rFonts w:ascii="Verdana" w:hAnsi="Verdana" w:cs="Calibri"/>
                <w:b/>
                <w:color w:val="FFFFFF"/>
                <w:sz w:val="18"/>
                <w:szCs w:val="18"/>
              </w:rPr>
              <w:t xml:space="preserve"> VB</w:t>
            </w:r>
          </w:p>
        </w:tc>
      </w:tr>
      <w:tr w:rsidRPr="008153BB" w:rsidR="00796F2B" w:rsidTr="7CC5A6AA" w14:paraId="215293EE" w14:textId="77777777">
        <w:trPr>
          <w:trHeight w:val="598"/>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796F2B" w:rsidP="003B02D7" w:rsidRDefault="000F1D9D" w14:paraId="1540D060"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IFBVB</w:t>
            </w:r>
          </w:p>
        </w:tc>
        <w:tc>
          <w:tcPr>
            <w:tcW w:w="35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F0"/>
            <w:tcMar>
              <w:top w:w="72" w:type="dxa"/>
              <w:left w:w="144" w:type="dxa"/>
              <w:bottom w:w="72" w:type="dxa"/>
              <w:right w:w="144" w:type="dxa"/>
            </w:tcMar>
            <w:hideMark/>
          </w:tcPr>
          <w:p w:rsidRPr="008153BB" w:rsidR="00796F2B" w:rsidP="7CC5A6AA" w:rsidRDefault="003E0906" w14:paraId="001BCD45" w14:textId="7FD8CFFA">
            <w:pPr>
              <w:pStyle w:val="Normal"/>
              <w:spacing w:line="240" w:lineRule="auto"/>
              <w:jc w:val="center"/>
              <w:rPr>
                <w:rFonts w:ascii="Verdana" w:hAnsi="Verdana" w:cs="Calibri"/>
                <w:b w:val="1"/>
                <w:bCs w:val="1"/>
                <w:color w:val="FFFFFF"/>
                <w:sz w:val="18"/>
                <w:szCs w:val="18"/>
              </w:rPr>
            </w:pPr>
            <w:r w:rsidRPr="7CC5A6AA" w:rsidR="003E0906">
              <w:rPr>
                <w:rFonts w:ascii="Verdana" w:hAnsi="Verdana" w:cs="Calibri"/>
                <w:b w:val="1"/>
                <w:bCs w:val="1"/>
                <w:color w:val="FFFFFF" w:themeColor="background1" w:themeTint="FF" w:themeShade="FF"/>
                <w:sz w:val="18"/>
                <w:szCs w:val="18"/>
              </w:rPr>
              <w:t xml:space="preserve"> </w:t>
            </w:r>
            <w:r w:rsidRPr="7CC5A6AA" w:rsidR="008153BB">
              <w:rPr>
                <w:rFonts w:ascii="Verdana" w:hAnsi="Verdana" w:cs="Calibri"/>
                <w:b w:val="1"/>
                <w:bCs w:val="1"/>
                <w:color w:val="FFFFFF" w:themeColor="background1" w:themeTint="FF" w:themeShade="FF"/>
                <w:sz w:val="18"/>
                <w:szCs w:val="18"/>
              </w:rPr>
              <w:t>DNE2</w:t>
            </w:r>
            <w:r w:rsidRPr="7CC5A6AA" w:rsidR="00B91297">
              <w:rPr>
                <w:rFonts w:ascii="Verdana" w:hAnsi="Verdana" w:cs="Calibri"/>
                <w:b w:val="1"/>
                <w:bCs w:val="1"/>
                <w:color w:val="FFFFFF" w:themeColor="background1" w:themeTint="FF" w:themeShade="FF"/>
                <w:sz w:val="18"/>
                <w:szCs w:val="18"/>
              </w:rPr>
              <w:t xml:space="preserve"> VB</w:t>
            </w:r>
            <w:r w:rsidRPr="7CC5A6AA" w:rsidR="6233D367">
              <w:rPr>
                <w:rFonts w:ascii="Verdana" w:hAnsi="Verdana" w:cs="Calibri"/>
                <w:b w:val="1"/>
                <w:bCs w:val="1"/>
                <w:color w:val="FFFFFF" w:themeColor="background1" w:themeTint="FF" w:themeShade="FF"/>
                <w:sz w:val="18"/>
                <w:szCs w:val="18"/>
              </w:rPr>
              <w:t xml:space="preserve"> </w:t>
            </w:r>
            <w:r w:rsidRPr="7CC5A6AA" w:rsidR="353D7B17">
              <w:rPr>
                <w:rFonts w:ascii="Verdana" w:hAnsi="Verdana" w:cs="Calibri"/>
                <w:b w:val="1"/>
                <w:bCs w:val="1"/>
                <w:color w:val="FFFFFF" w:themeColor="background1" w:themeTint="FF" w:themeShade="FF"/>
                <w:sz w:val="18"/>
                <w:szCs w:val="18"/>
              </w:rPr>
              <w:t xml:space="preserve">Module 10 </w:t>
            </w:r>
            <w:r w:rsidRPr="7CC5A6AA" w:rsidR="6233D367">
              <w:rPr>
                <w:rFonts w:ascii="Verdana" w:hAnsi="Verdana" w:cs="Calibri"/>
                <w:b w:val="1"/>
                <w:bCs w:val="1"/>
                <w:color w:val="FFFFFF" w:themeColor="background1" w:themeTint="FF" w:themeShade="FF"/>
                <w:sz w:val="18"/>
                <w:szCs w:val="18"/>
              </w:rPr>
              <w:t>+ certif</w:t>
            </w:r>
            <w:r w:rsidRPr="7CC5A6AA" w:rsidR="79C4C48A">
              <w:rPr>
                <w:rFonts w:ascii="Verdana" w:hAnsi="Verdana" w:cs="Calibri"/>
                <w:b w:val="1"/>
                <w:bCs w:val="1"/>
                <w:color w:val="FFFFFF" w:themeColor="background1" w:themeTint="FF" w:themeShade="FF"/>
                <w:sz w:val="18"/>
                <w:szCs w:val="18"/>
              </w:rPr>
              <w:t>icat</w:t>
            </w:r>
            <w:r w:rsidRPr="7CC5A6AA" w:rsidR="6233D367">
              <w:rPr>
                <w:rFonts w:ascii="Verdana" w:hAnsi="Verdana" w:cs="Calibri"/>
                <w:b w:val="1"/>
                <w:bCs w:val="1"/>
                <w:color w:val="FFFFFF" w:themeColor="background1" w:themeTint="FF" w:themeShade="FF"/>
                <w:sz w:val="18"/>
                <w:szCs w:val="18"/>
              </w:rPr>
              <w:t xml:space="preserve"> animateur </w:t>
            </w:r>
            <w:r w:rsidRPr="7CC5A6AA" w:rsidR="008153BB">
              <w:rPr>
                <w:rFonts w:ascii="Verdana" w:hAnsi="Verdana" w:cs="Calibri"/>
                <w:b w:val="1"/>
                <w:bCs w:val="1"/>
                <w:color w:val="FFFFFF" w:themeColor="background1" w:themeTint="FF" w:themeShade="FF"/>
                <w:sz w:val="18"/>
                <w:szCs w:val="18"/>
              </w:rPr>
              <w:t>DRE1</w:t>
            </w:r>
            <w:r w:rsidRPr="7CC5A6AA" w:rsidR="7A1CF9A4">
              <w:rPr>
                <w:rFonts w:ascii="Verdana" w:hAnsi="Verdana" w:cs="Calibri"/>
                <w:b w:val="1"/>
                <w:bCs w:val="1"/>
                <w:color w:val="FFFFFF" w:themeColor="background1" w:themeTint="FF" w:themeShade="FF"/>
                <w:sz w:val="18"/>
                <w:szCs w:val="18"/>
              </w:rPr>
              <w:t xml:space="preserve"> VB</w:t>
            </w:r>
          </w:p>
        </w:tc>
      </w:tr>
    </w:tbl>
    <w:p w:rsidR="00675FDE" w:rsidP="003B02D7" w:rsidRDefault="00675FDE" w14:paraId="38D6B9B6" w14:textId="77777777">
      <w:pPr>
        <w:spacing w:line="240" w:lineRule="auto"/>
        <w:jc w:val="both"/>
        <w:rPr>
          <w:rFonts w:ascii="Verdana" w:hAnsi="Verdana" w:cs="Calibri"/>
          <w:b/>
          <w:sz w:val="18"/>
          <w:szCs w:val="18"/>
        </w:rPr>
      </w:pPr>
    </w:p>
    <w:p w:rsidR="00675FDE" w:rsidP="00675FDE" w:rsidRDefault="00675FDE" w14:paraId="22F860BB" w14:textId="77777777">
      <w:r>
        <w:br w:type="page"/>
      </w:r>
    </w:p>
    <w:tbl>
      <w:tblPr>
        <w:tblW w:w="5265" w:type="dxa"/>
        <w:tblInd w:w="962" w:type="dxa"/>
        <w:tblCellMar>
          <w:left w:w="0" w:type="dxa"/>
          <w:right w:w="0" w:type="dxa"/>
        </w:tblCellMar>
        <w:tblLook w:val="04A0" w:firstRow="1" w:lastRow="0" w:firstColumn="1" w:lastColumn="0" w:noHBand="0" w:noVBand="1"/>
      </w:tblPr>
      <w:tblGrid>
        <w:gridCol w:w="1975"/>
        <w:gridCol w:w="3290"/>
      </w:tblGrid>
      <w:tr w:rsidRPr="008153BB" w:rsidR="000F1D9D" w:rsidTr="7CC5A6AA" w14:paraId="600E166C" w14:textId="77777777">
        <w:trPr>
          <w:trHeight w:val="598"/>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Pr="008153BB" w:rsidR="000F1D9D" w:rsidP="003B02D7" w:rsidRDefault="000F1D9D" w14:paraId="374C8C54" w14:textId="77777777">
            <w:pPr>
              <w:spacing w:line="240" w:lineRule="auto"/>
              <w:jc w:val="both"/>
              <w:rPr>
                <w:rFonts w:ascii="Verdana" w:hAnsi="Verdana" w:cs="Calibri"/>
                <w:b/>
                <w:sz w:val="18"/>
                <w:szCs w:val="18"/>
              </w:rPr>
            </w:pPr>
            <w:r w:rsidRPr="008153BB">
              <w:rPr>
                <w:rFonts w:ascii="Verdana" w:hAnsi="Verdana" w:cs="Calibri"/>
                <w:b/>
                <w:sz w:val="18"/>
                <w:szCs w:val="18"/>
              </w:rPr>
              <w:t>Anciennes appellations</w:t>
            </w:r>
          </w:p>
        </w:tc>
        <w:tc>
          <w:tcPr>
            <w:tcW w:w="32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D9D9" w:themeFill="background1" w:themeFillShade="D9"/>
            <w:tcMar>
              <w:top w:w="72" w:type="dxa"/>
              <w:left w:w="144" w:type="dxa"/>
              <w:bottom w:w="72" w:type="dxa"/>
              <w:right w:w="144" w:type="dxa"/>
            </w:tcMar>
            <w:hideMark/>
          </w:tcPr>
          <w:p w:rsidR="00675FDE" w:rsidP="00675FDE" w:rsidRDefault="00675FDE" w14:paraId="698536F5" w14:textId="77777777">
            <w:pPr>
              <w:spacing w:after="0" w:line="240" w:lineRule="auto"/>
              <w:jc w:val="center"/>
              <w:rPr>
                <w:rFonts w:ascii="Verdana" w:hAnsi="Verdana" w:cs="Calibri"/>
                <w:b/>
                <w:sz w:val="18"/>
                <w:szCs w:val="18"/>
              </w:rPr>
            </w:pPr>
          </w:p>
          <w:p w:rsidRPr="008153BB" w:rsidR="000F1D9D" w:rsidP="003B02D7" w:rsidRDefault="00675FDE" w14:paraId="02A053D8" w14:textId="77777777">
            <w:pPr>
              <w:spacing w:line="240" w:lineRule="auto"/>
              <w:jc w:val="center"/>
              <w:rPr>
                <w:rFonts w:ascii="Verdana" w:hAnsi="Verdana" w:cs="Calibri"/>
                <w:b/>
                <w:sz w:val="18"/>
                <w:szCs w:val="18"/>
              </w:rPr>
            </w:pPr>
            <w:r>
              <w:rPr>
                <w:rFonts w:ascii="Verdana" w:hAnsi="Verdana" w:cs="Calibri"/>
                <w:b/>
                <w:sz w:val="18"/>
                <w:szCs w:val="18"/>
              </w:rPr>
              <w:t>DEE1</w:t>
            </w:r>
          </w:p>
        </w:tc>
      </w:tr>
      <w:tr w:rsidRPr="008153BB" w:rsidR="000F1D9D" w:rsidTr="7CC5A6AA" w14:paraId="42672EC3" w14:textId="77777777">
        <w:trPr>
          <w:trHeight w:val="598"/>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0F1D9D" w:rsidP="003B02D7" w:rsidRDefault="000F1D9D" w14:paraId="54B320D6"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BEF1</w:t>
            </w:r>
          </w:p>
        </w:tc>
        <w:tc>
          <w:tcPr>
            <w:tcW w:w="32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0F1D9D" w:rsidP="003B02D7" w:rsidRDefault="00DC66F6" w14:paraId="2BFEDF2E" w14:textId="77777777">
            <w:pPr>
              <w:spacing w:line="240" w:lineRule="auto"/>
              <w:jc w:val="center"/>
              <w:rPr>
                <w:rFonts w:ascii="Verdana" w:hAnsi="Verdana" w:cs="Calibri"/>
                <w:b/>
                <w:color w:val="FFFFFF"/>
                <w:sz w:val="18"/>
                <w:szCs w:val="18"/>
              </w:rPr>
            </w:pPr>
            <w:r w:rsidRPr="008153BB">
              <w:rPr>
                <w:rFonts w:ascii="Verdana" w:hAnsi="Verdana" w:cs="Calibri"/>
                <w:b/>
                <w:color w:val="FFFFFF"/>
                <w:sz w:val="18"/>
                <w:szCs w:val="18"/>
              </w:rPr>
              <w:t>Etape 1 du</w:t>
            </w:r>
            <w:r w:rsidRPr="008153BB" w:rsidR="003E0906">
              <w:rPr>
                <w:rFonts w:ascii="Verdana" w:hAnsi="Verdana" w:cs="Calibri"/>
                <w:b/>
                <w:color w:val="FFFFFF"/>
                <w:sz w:val="18"/>
                <w:szCs w:val="18"/>
              </w:rPr>
              <w:t xml:space="preserve"> </w:t>
            </w:r>
            <w:r w:rsidR="00675FDE">
              <w:rPr>
                <w:rFonts w:ascii="Verdana" w:hAnsi="Verdana" w:cs="Calibri"/>
                <w:b/>
                <w:color w:val="FFFFFF"/>
                <w:sz w:val="18"/>
                <w:szCs w:val="18"/>
              </w:rPr>
              <w:t>DEE1</w:t>
            </w:r>
            <w:r w:rsidRPr="008153BB" w:rsidR="007A3F86">
              <w:rPr>
                <w:rFonts w:ascii="Verdana" w:hAnsi="Verdana" w:cs="Calibri"/>
                <w:b/>
                <w:color w:val="FFFFFF"/>
                <w:sz w:val="18"/>
                <w:szCs w:val="18"/>
              </w:rPr>
              <w:t xml:space="preserve"> </w:t>
            </w:r>
            <w:r w:rsidRPr="008153BB" w:rsidR="003E0906">
              <w:rPr>
                <w:rFonts w:ascii="Verdana" w:hAnsi="Verdana" w:cs="Calibri"/>
                <w:b/>
                <w:color w:val="FFFFFF"/>
                <w:sz w:val="18"/>
                <w:szCs w:val="18"/>
              </w:rPr>
              <w:t>VB</w:t>
            </w:r>
          </w:p>
        </w:tc>
      </w:tr>
      <w:tr w:rsidRPr="008153BB" w:rsidR="000F1D9D" w:rsidTr="7CC5A6AA" w14:paraId="46924BEA" w14:textId="77777777">
        <w:trPr>
          <w:trHeight w:val="598"/>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8153BB" w:rsidR="000F1D9D" w:rsidP="003B02D7" w:rsidRDefault="000F1D9D" w14:paraId="57538A14"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DECFCP</w:t>
            </w:r>
          </w:p>
        </w:tc>
        <w:tc>
          <w:tcPr>
            <w:tcW w:w="32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8153BB" w:rsidR="000F1D9D" w:rsidP="003B02D7" w:rsidRDefault="00DC66F6" w14:paraId="5502654A" w14:textId="77777777">
            <w:pPr>
              <w:spacing w:line="240" w:lineRule="auto"/>
              <w:jc w:val="center"/>
              <w:rPr>
                <w:rFonts w:ascii="Verdana" w:hAnsi="Verdana" w:cs="Calibri"/>
                <w:b/>
                <w:color w:val="FFFFFF" w:themeColor="background1"/>
                <w:sz w:val="18"/>
                <w:szCs w:val="18"/>
              </w:rPr>
            </w:pPr>
            <w:r w:rsidRPr="008153BB">
              <w:rPr>
                <w:rFonts w:ascii="Verdana" w:hAnsi="Verdana" w:cs="Calibri"/>
                <w:b/>
                <w:color w:val="FFFFFF"/>
                <w:sz w:val="18"/>
                <w:szCs w:val="18"/>
              </w:rPr>
              <w:t xml:space="preserve">Etape 1 du </w:t>
            </w:r>
            <w:r w:rsidR="00675FDE">
              <w:rPr>
                <w:rFonts w:ascii="Verdana" w:hAnsi="Verdana" w:cs="Calibri"/>
                <w:b/>
                <w:color w:val="FFFFFF"/>
                <w:sz w:val="18"/>
                <w:szCs w:val="18"/>
              </w:rPr>
              <w:t>DEE1</w:t>
            </w:r>
            <w:r w:rsidRPr="008153BB">
              <w:rPr>
                <w:rFonts w:ascii="Verdana" w:hAnsi="Verdana" w:cs="Calibri"/>
                <w:b/>
                <w:color w:val="FFFFFF"/>
                <w:sz w:val="18"/>
                <w:szCs w:val="18"/>
              </w:rPr>
              <w:t xml:space="preserve"> </w:t>
            </w:r>
            <w:r w:rsidRPr="008153BB" w:rsidR="00192E84">
              <w:rPr>
                <w:rFonts w:ascii="Verdana" w:hAnsi="Verdana" w:cs="Calibri"/>
                <w:b/>
                <w:color w:val="FFFFFF"/>
                <w:sz w:val="18"/>
                <w:szCs w:val="18"/>
              </w:rPr>
              <w:t>VB</w:t>
            </w:r>
            <w:r w:rsidRPr="008153BB" w:rsidR="00192E84">
              <w:rPr>
                <w:rFonts w:ascii="Verdana" w:hAnsi="Verdana" w:cs="Calibri"/>
                <w:b/>
                <w:color w:val="FFFFFF" w:themeColor="background1"/>
                <w:sz w:val="18"/>
                <w:szCs w:val="18"/>
              </w:rPr>
              <w:t xml:space="preserve"> +</w:t>
            </w:r>
            <w:r w:rsidRPr="008153BB">
              <w:rPr>
                <w:rFonts w:ascii="Verdana" w:hAnsi="Verdana" w:cs="Calibri"/>
                <w:b/>
                <w:color w:val="FFFFFF" w:themeColor="background1"/>
                <w:sz w:val="18"/>
                <w:szCs w:val="18"/>
              </w:rPr>
              <w:t xml:space="preserve"> modules 4-5 </w:t>
            </w:r>
            <w:r w:rsidR="00675FDE">
              <w:rPr>
                <w:rFonts w:ascii="Verdana" w:hAnsi="Verdana" w:cs="Calibri"/>
                <w:b/>
                <w:color w:val="FFFFFF" w:themeColor="background1"/>
                <w:sz w:val="18"/>
                <w:szCs w:val="18"/>
              </w:rPr>
              <w:t>DEE1</w:t>
            </w:r>
            <w:r w:rsidRPr="008153BB" w:rsidR="007A3F86">
              <w:rPr>
                <w:rFonts w:ascii="Verdana" w:hAnsi="Verdana" w:cs="Calibri"/>
                <w:b/>
                <w:color w:val="FFFFFF" w:themeColor="background1"/>
                <w:sz w:val="18"/>
                <w:szCs w:val="18"/>
              </w:rPr>
              <w:t xml:space="preserve"> </w:t>
            </w:r>
            <w:r w:rsidRPr="008153BB" w:rsidR="003E0906">
              <w:rPr>
                <w:rFonts w:ascii="Verdana" w:hAnsi="Verdana" w:cs="Calibri"/>
                <w:b/>
                <w:color w:val="FFFFFF" w:themeColor="background1"/>
                <w:sz w:val="18"/>
                <w:szCs w:val="18"/>
              </w:rPr>
              <w:t>VB</w:t>
            </w:r>
            <w:r w:rsidRPr="008153BB" w:rsidR="00857EB6">
              <w:rPr>
                <w:rFonts w:ascii="Verdana" w:hAnsi="Verdana" w:cs="Calibri"/>
                <w:b/>
                <w:color w:val="FFFFFF" w:themeColor="background1"/>
                <w:sz w:val="18"/>
                <w:szCs w:val="18"/>
              </w:rPr>
              <w:t xml:space="preserve"> </w:t>
            </w:r>
            <w:r w:rsidRPr="008153BB">
              <w:rPr>
                <w:rFonts w:ascii="Verdana" w:hAnsi="Verdana" w:cs="Calibri"/>
                <w:b/>
                <w:color w:val="FFFFFF" w:themeColor="background1"/>
                <w:sz w:val="18"/>
                <w:szCs w:val="18"/>
              </w:rPr>
              <w:t>+étapes 3 et 4 DEE1 VB</w:t>
            </w:r>
          </w:p>
        </w:tc>
      </w:tr>
      <w:tr w:rsidRPr="008153BB" w:rsidR="000F1D9D" w:rsidTr="7CC5A6AA" w14:paraId="207E4569" w14:textId="77777777">
        <w:trPr>
          <w:trHeight w:val="598"/>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0F1D9D" w:rsidP="003B02D7" w:rsidRDefault="000F1D9D" w14:paraId="0F8B8501"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DEPVB</w:t>
            </w:r>
          </w:p>
        </w:tc>
        <w:tc>
          <w:tcPr>
            <w:tcW w:w="32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vAlign w:val="center"/>
            <w:hideMark/>
          </w:tcPr>
          <w:p w:rsidRPr="008153BB" w:rsidR="000F1D9D" w:rsidP="003B02D7" w:rsidRDefault="00675FDE" w14:paraId="52015CE4" w14:textId="77777777">
            <w:pPr>
              <w:spacing w:line="240" w:lineRule="auto"/>
              <w:jc w:val="center"/>
              <w:rPr>
                <w:rFonts w:ascii="Verdana" w:hAnsi="Verdana" w:cs="Calibri"/>
                <w:b/>
                <w:color w:val="FFFFFF"/>
                <w:sz w:val="18"/>
                <w:szCs w:val="18"/>
              </w:rPr>
            </w:pPr>
            <w:r>
              <w:rPr>
                <w:rFonts w:ascii="Verdana" w:hAnsi="Verdana" w:cs="Calibri"/>
                <w:b/>
                <w:color w:val="FFFFFF"/>
                <w:sz w:val="18"/>
                <w:szCs w:val="18"/>
              </w:rPr>
              <w:t>DEE1</w:t>
            </w:r>
            <w:r w:rsidRPr="008153BB" w:rsidR="007A3F86">
              <w:rPr>
                <w:rFonts w:ascii="Verdana" w:hAnsi="Verdana" w:cs="Calibri"/>
                <w:b/>
                <w:color w:val="FFFFFF"/>
                <w:sz w:val="18"/>
                <w:szCs w:val="18"/>
              </w:rPr>
              <w:t xml:space="preserve"> </w:t>
            </w:r>
            <w:r w:rsidRPr="008153BB" w:rsidR="003E0906">
              <w:rPr>
                <w:rFonts w:ascii="Verdana" w:hAnsi="Verdana" w:cs="Calibri"/>
                <w:b/>
                <w:color w:val="FFFFFF"/>
                <w:sz w:val="18"/>
                <w:szCs w:val="18"/>
              </w:rPr>
              <w:t>VB</w:t>
            </w:r>
          </w:p>
        </w:tc>
      </w:tr>
      <w:tr w:rsidRPr="008153BB" w:rsidR="000F1D9D" w:rsidTr="7CC5A6AA" w14:paraId="2F0899A4" w14:textId="77777777">
        <w:trPr>
          <w:trHeight w:val="598"/>
        </w:trPr>
        <w:tc>
          <w:tcPr>
            <w:tcW w:w="19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8153BB" w:rsidR="000F1D9D" w:rsidP="003B02D7" w:rsidRDefault="000F1D9D" w14:paraId="49E9116C" w14:textId="77777777">
            <w:pPr>
              <w:spacing w:line="240" w:lineRule="auto"/>
              <w:jc w:val="both"/>
              <w:rPr>
                <w:rFonts w:ascii="Verdana" w:hAnsi="Verdana" w:cs="Calibri"/>
                <w:b/>
                <w:color w:val="FFFFFF"/>
                <w:sz w:val="18"/>
                <w:szCs w:val="18"/>
              </w:rPr>
            </w:pPr>
            <w:r w:rsidRPr="008153BB">
              <w:rPr>
                <w:rFonts w:ascii="Verdana" w:hAnsi="Verdana" w:cs="Calibri"/>
                <w:b/>
                <w:color w:val="FFFFFF"/>
                <w:sz w:val="18"/>
                <w:szCs w:val="18"/>
              </w:rPr>
              <w:t>EFBVB</w:t>
            </w:r>
          </w:p>
        </w:tc>
        <w:tc>
          <w:tcPr>
            <w:tcW w:w="32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B050"/>
            <w:tcMar>
              <w:top w:w="72" w:type="dxa"/>
              <w:left w:w="144" w:type="dxa"/>
              <w:bottom w:w="72" w:type="dxa"/>
              <w:right w:w="144" w:type="dxa"/>
            </w:tcMar>
            <w:hideMark/>
          </w:tcPr>
          <w:p w:rsidRPr="008153BB" w:rsidR="000F1D9D" w:rsidP="7CC5A6AA" w:rsidRDefault="000F1D9D" w14:paraId="34671D8A" w14:textId="02DEFA87">
            <w:pPr>
              <w:spacing w:line="240" w:lineRule="auto"/>
              <w:jc w:val="center"/>
              <w:rPr>
                <w:rFonts w:ascii="Verdana" w:hAnsi="Verdana" w:cs="Calibri"/>
                <w:b w:val="1"/>
                <w:bCs w:val="1"/>
                <w:color w:val="FFFFFF"/>
                <w:sz w:val="18"/>
                <w:szCs w:val="18"/>
              </w:rPr>
            </w:pPr>
            <w:r w:rsidRPr="7CC5A6AA" w:rsidR="32031358">
              <w:rPr>
                <w:rFonts w:ascii="Verdana" w:hAnsi="Verdana" w:cs="Calibri"/>
                <w:b w:val="1"/>
                <w:bCs w:val="1"/>
                <w:color w:val="FFFFFF" w:themeColor="background1" w:themeTint="FF" w:themeShade="FF"/>
                <w:sz w:val="18"/>
                <w:szCs w:val="18"/>
              </w:rPr>
              <w:t xml:space="preserve">DEE2 VB </w:t>
            </w:r>
            <w:r w:rsidRPr="7CC5A6AA" w:rsidR="000F1D9D">
              <w:rPr>
                <w:rFonts w:ascii="Verdana" w:hAnsi="Verdana" w:cs="Calibri"/>
                <w:b w:val="1"/>
                <w:bCs w:val="1"/>
                <w:color w:val="FFFFFF" w:themeColor="background1" w:themeTint="FF" w:themeShade="FF"/>
                <w:sz w:val="18"/>
                <w:szCs w:val="18"/>
              </w:rPr>
              <w:t>Module 1</w:t>
            </w:r>
            <w:r w:rsidRPr="7CC5A6AA" w:rsidR="621E99AC">
              <w:rPr>
                <w:rFonts w:ascii="Verdana" w:hAnsi="Verdana" w:cs="Calibri"/>
                <w:b w:val="1"/>
                <w:bCs w:val="1"/>
                <w:color w:val="FFFFFF" w:themeColor="background1" w:themeTint="FF" w:themeShade="FF"/>
                <w:sz w:val="18"/>
                <w:szCs w:val="18"/>
              </w:rPr>
              <w:t>2</w:t>
            </w:r>
          </w:p>
        </w:tc>
      </w:tr>
    </w:tbl>
    <w:p w:rsidRPr="008153BB" w:rsidR="00796F2B" w:rsidP="003B02D7" w:rsidRDefault="00796F2B" w14:paraId="7BC1BAF2" w14:textId="77777777">
      <w:pPr>
        <w:spacing w:line="240" w:lineRule="auto"/>
        <w:jc w:val="both"/>
        <w:rPr>
          <w:rFonts w:ascii="Verdana" w:hAnsi="Verdana" w:cs="Calibri"/>
          <w:b/>
          <w:sz w:val="18"/>
          <w:szCs w:val="18"/>
        </w:rPr>
      </w:pPr>
    </w:p>
    <w:p w:rsidRPr="004F29DF" w:rsidR="000F1D9D" w:rsidP="00675FDE" w:rsidRDefault="000F1D9D" w14:paraId="5CC815B9" w14:textId="77777777">
      <w:pPr>
        <w:shd w:val="clear" w:color="auto" w:fill="D9D9D9" w:themeFill="background1" w:themeFillShade="D9"/>
        <w:spacing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Cursus Spécifiques Fédéraux</w:t>
      </w:r>
    </w:p>
    <w:p w:rsidRPr="008153BB" w:rsidR="00796F2B" w:rsidP="003B02D7" w:rsidRDefault="002D0502" w14:paraId="7D0097DF" w14:textId="320B3ACB">
      <w:pPr>
        <w:spacing w:line="240" w:lineRule="auto"/>
        <w:jc w:val="both"/>
        <w:rPr>
          <w:rFonts w:ascii="Verdana" w:hAnsi="Verdana" w:cs="Calibri"/>
          <w:sz w:val="18"/>
          <w:szCs w:val="18"/>
        </w:rPr>
      </w:pPr>
      <w:r w:rsidRPr="008153BB">
        <w:rPr>
          <w:rFonts w:ascii="Verdana" w:hAnsi="Verdana" w:cs="Calibri"/>
          <w:sz w:val="18"/>
          <w:szCs w:val="18"/>
        </w:rPr>
        <w:t>Cette réorganisation des formations fédérales distinguant l'entraîneur restant dans le milieu fédéral de celui qui vise une professionnalisation</w:t>
      </w:r>
      <w:r w:rsidR="004F29DF">
        <w:rPr>
          <w:rFonts w:ascii="Verdana" w:hAnsi="Verdana" w:cs="Calibri"/>
          <w:sz w:val="18"/>
          <w:szCs w:val="18"/>
        </w:rPr>
        <w:t>,</w:t>
      </w:r>
      <w:r w:rsidRPr="008153BB">
        <w:rPr>
          <w:rFonts w:ascii="Verdana" w:hAnsi="Verdana" w:cs="Calibri"/>
          <w:sz w:val="18"/>
          <w:szCs w:val="18"/>
        </w:rPr>
        <w:t xml:space="preserve"> a engendré la création de nouvelles offres de formation. Ceci en lien également avec le résultat des enquêtes menées auprès des clubs régionaux et nationaux.</w:t>
      </w:r>
    </w:p>
    <w:p w:rsidRPr="008153BB" w:rsidR="002D0502" w:rsidP="00675FDE" w:rsidRDefault="002D0502" w14:paraId="0B0E8226" w14:textId="77777777">
      <w:pPr>
        <w:numPr>
          <w:ilvl w:val="0"/>
          <w:numId w:val="7"/>
        </w:numPr>
        <w:spacing w:after="120" w:line="240" w:lineRule="auto"/>
        <w:ind w:left="714" w:hanging="357"/>
        <w:jc w:val="both"/>
        <w:rPr>
          <w:rFonts w:ascii="Verdana" w:hAnsi="Verdana" w:cs="Calibri"/>
          <w:b/>
          <w:sz w:val="18"/>
          <w:szCs w:val="18"/>
        </w:rPr>
      </w:pPr>
      <w:r w:rsidRPr="312B2218" w:rsidR="002D0502">
        <w:rPr>
          <w:rFonts w:ascii="Verdana" w:hAnsi="Verdana" w:cs="Calibri"/>
          <w:b w:val="1"/>
          <w:bCs w:val="1"/>
          <w:sz w:val="18"/>
          <w:szCs w:val="18"/>
        </w:rPr>
        <w:t>Préparation Athlétique en volley-ball et beach volley-ball</w:t>
      </w:r>
    </w:p>
    <w:p w:rsidRPr="008153BB" w:rsidR="002D0502" w:rsidP="00675FDE" w:rsidRDefault="00515A8F" w14:paraId="4D151BDE" w14:textId="77777777">
      <w:pPr>
        <w:spacing w:line="240" w:lineRule="auto"/>
        <w:ind w:left="426"/>
        <w:jc w:val="both"/>
        <w:rPr>
          <w:rFonts w:ascii="Verdana" w:hAnsi="Verdana" w:cs="Calibri"/>
          <w:sz w:val="18"/>
          <w:szCs w:val="18"/>
        </w:rPr>
      </w:pPr>
      <w:r w:rsidRPr="008153BB">
        <w:rPr>
          <w:rFonts w:ascii="Verdana" w:hAnsi="Verdana" w:cs="Calibri"/>
          <w:sz w:val="18"/>
          <w:szCs w:val="18"/>
        </w:rPr>
        <w:t>Les fondamentaux / renforcement</w:t>
      </w:r>
      <w:r w:rsidRPr="008153BB" w:rsidR="002D0502">
        <w:rPr>
          <w:rFonts w:ascii="Verdana" w:hAnsi="Verdana" w:cs="Calibri"/>
          <w:sz w:val="18"/>
          <w:szCs w:val="18"/>
        </w:rPr>
        <w:t xml:space="preserve"> / </w:t>
      </w:r>
      <w:r w:rsidRPr="008153BB" w:rsidR="00F821C6">
        <w:rPr>
          <w:rFonts w:ascii="Verdana" w:hAnsi="Verdana" w:cs="Calibri"/>
          <w:sz w:val="18"/>
          <w:szCs w:val="18"/>
        </w:rPr>
        <w:t>individualisation, quantification</w:t>
      </w:r>
      <w:r w:rsidRPr="008153BB" w:rsidR="002D0502">
        <w:rPr>
          <w:rFonts w:ascii="Verdana" w:hAnsi="Verdana" w:cs="Calibri"/>
          <w:sz w:val="18"/>
          <w:szCs w:val="18"/>
        </w:rPr>
        <w:t xml:space="preserve"> / </w:t>
      </w:r>
      <w:r w:rsidRPr="008153BB" w:rsidR="00F821C6">
        <w:rPr>
          <w:rFonts w:ascii="Verdana" w:hAnsi="Verdana" w:cs="Calibri"/>
          <w:sz w:val="18"/>
          <w:szCs w:val="18"/>
        </w:rPr>
        <w:t>gestion des charges, programmation</w:t>
      </w:r>
    </w:p>
    <w:p w:rsidRPr="008153BB" w:rsidR="00515A8F" w:rsidP="00675FDE" w:rsidRDefault="002D0502" w14:paraId="718C881D" w14:textId="77777777">
      <w:pPr>
        <w:numPr>
          <w:ilvl w:val="0"/>
          <w:numId w:val="7"/>
        </w:numPr>
        <w:spacing w:after="120" w:line="240" w:lineRule="auto"/>
        <w:ind w:left="714" w:hanging="357"/>
        <w:jc w:val="both"/>
        <w:rPr>
          <w:rFonts w:ascii="Verdana" w:hAnsi="Verdana" w:cs="Calibri"/>
          <w:b/>
          <w:sz w:val="18"/>
          <w:szCs w:val="18"/>
        </w:rPr>
      </w:pPr>
      <w:r w:rsidRPr="312B2218" w:rsidR="002D0502">
        <w:rPr>
          <w:rFonts w:ascii="Verdana" w:hAnsi="Verdana" w:cs="Calibri"/>
          <w:b w:val="1"/>
          <w:bCs w:val="1"/>
          <w:sz w:val="18"/>
          <w:szCs w:val="18"/>
        </w:rPr>
        <w:t>Volley Santé</w:t>
      </w:r>
    </w:p>
    <w:p w:rsidRPr="008153BB" w:rsidR="00515A8F" w:rsidP="00675FDE" w:rsidRDefault="00515A8F" w14:paraId="78EFEB45" w14:textId="5433B31C">
      <w:pPr>
        <w:spacing w:line="240" w:lineRule="auto"/>
        <w:ind w:left="426"/>
        <w:jc w:val="both"/>
        <w:rPr>
          <w:rFonts w:ascii="Verdana" w:hAnsi="Verdana" w:cs="Calibri"/>
          <w:sz w:val="18"/>
          <w:szCs w:val="18"/>
        </w:rPr>
      </w:pPr>
      <w:r w:rsidRPr="7CC5A6AA" w:rsidR="00515A8F">
        <w:rPr>
          <w:rFonts w:ascii="Verdana" w:hAnsi="Verdana" w:cs="Calibri"/>
          <w:sz w:val="18"/>
          <w:szCs w:val="18"/>
        </w:rPr>
        <w:t>Educateur soft fit volley / public spécifique</w:t>
      </w:r>
      <w:r w:rsidRPr="7CC5A6AA" w:rsidR="00CC4DF1">
        <w:rPr>
          <w:rFonts w:ascii="Verdana" w:hAnsi="Verdana" w:cs="Calibri"/>
          <w:sz w:val="18"/>
          <w:szCs w:val="18"/>
        </w:rPr>
        <w:t xml:space="preserve"> / </w:t>
      </w:r>
      <w:r w:rsidRPr="7CC5A6AA" w:rsidR="768A5CCB">
        <w:rPr>
          <w:rFonts w:ascii="Verdana" w:hAnsi="Verdana" w:cs="Calibri"/>
          <w:sz w:val="18"/>
          <w:szCs w:val="18"/>
        </w:rPr>
        <w:t>APS sur prescription médicale</w:t>
      </w:r>
    </w:p>
    <w:p w:rsidRPr="008153BB" w:rsidR="002D0502" w:rsidP="00675FDE" w:rsidRDefault="002D0502" w14:paraId="694640BC" w14:textId="77777777">
      <w:pPr>
        <w:numPr>
          <w:ilvl w:val="0"/>
          <w:numId w:val="7"/>
        </w:numPr>
        <w:spacing w:after="120" w:line="240" w:lineRule="auto"/>
        <w:ind w:left="714" w:hanging="357"/>
        <w:jc w:val="both"/>
        <w:rPr>
          <w:rFonts w:ascii="Verdana" w:hAnsi="Verdana" w:cs="Calibri"/>
          <w:b/>
          <w:sz w:val="18"/>
          <w:szCs w:val="18"/>
        </w:rPr>
      </w:pPr>
      <w:r w:rsidRPr="312B2218" w:rsidR="002D0502">
        <w:rPr>
          <w:rFonts w:ascii="Verdana" w:hAnsi="Verdana" w:cs="Calibri"/>
          <w:b w:val="1"/>
          <w:bCs w:val="1"/>
          <w:sz w:val="18"/>
          <w:szCs w:val="18"/>
        </w:rPr>
        <w:t>Volley Assis</w:t>
      </w:r>
    </w:p>
    <w:p w:rsidRPr="008153BB" w:rsidR="002D0502" w:rsidP="00675FDE" w:rsidRDefault="00515A8F" w14:paraId="5FCCA6E3" w14:textId="77777777">
      <w:pPr>
        <w:spacing w:line="240" w:lineRule="auto"/>
        <w:ind w:left="426"/>
        <w:jc w:val="both"/>
        <w:rPr>
          <w:rFonts w:ascii="Verdana" w:hAnsi="Verdana" w:cs="Calibri"/>
          <w:sz w:val="18"/>
          <w:szCs w:val="18"/>
        </w:rPr>
      </w:pPr>
      <w:r w:rsidRPr="008153BB">
        <w:rPr>
          <w:rFonts w:ascii="Verdana" w:hAnsi="Verdana" w:cs="Calibri"/>
          <w:sz w:val="18"/>
          <w:szCs w:val="18"/>
        </w:rPr>
        <w:t>Educateur et entraîneur</w:t>
      </w:r>
    </w:p>
    <w:p w:rsidRPr="008153BB" w:rsidR="00E73320" w:rsidP="00675FDE" w:rsidRDefault="002D0502" w14:paraId="63FF6B9A" w14:textId="77777777">
      <w:pPr>
        <w:numPr>
          <w:ilvl w:val="0"/>
          <w:numId w:val="7"/>
        </w:numPr>
        <w:spacing w:after="120" w:line="240" w:lineRule="auto"/>
        <w:ind w:left="714" w:hanging="357"/>
        <w:jc w:val="both"/>
        <w:rPr>
          <w:rFonts w:ascii="Verdana" w:hAnsi="Verdana" w:cs="Calibri"/>
          <w:sz w:val="18"/>
          <w:szCs w:val="18"/>
        </w:rPr>
      </w:pPr>
      <w:r w:rsidRPr="312B2218" w:rsidR="002D0502">
        <w:rPr>
          <w:rFonts w:ascii="Verdana" w:hAnsi="Verdana" w:cs="Calibri"/>
          <w:b w:val="1"/>
          <w:bCs w:val="1"/>
          <w:sz w:val="18"/>
          <w:szCs w:val="18"/>
        </w:rPr>
        <w:t xml:space="preserve">Préparation mentale </w:t>
      </w:r>
    </w:p>
    <w:p w:rsidRPr="008153BB" w:rsidR="002D0502" w:rsidP="00675FDE" w:rsidRDefault="00515A8F" w14:paraId="19A460B7" w14:textId="77777777">
      <w:pPr>
        <w:spacing w:line="240" w:lineRule="auto"/>
        <w:ind w:left="426"/>
        <w:jc w:val="both"/>
        <w:rPr>
          <w:rFonts w:ascii="Verdana" w:hAnsi="Verdana" w:cs="Calibri"/>
          <w:sz w:val="18"/>
          <w:szCs w:val="18"/>
        </w:rPr>
      </w:pPr>
      <w:r w:rsidRPr="008153BB">
        <w:rPr>
          <w:rFonts w:ascii="Verdana" w:hAnsi="Verdana" w:cs="Calibri"/>
          <w:sz w:val="18"/>
          <w:szCs w:val="18"/>
        </w:rPr>
        <w:t>Stress et volley-ball / Imagerie et volley-ball</w:t>
      </w:r>
    </w:p>
    <w:p w:rsidRPr="008153BB" w:rsidR="002D0502" w:rsidP="00675FDE" w:rsidRDefault="002D0502" w14:paraId="606EB4E5" w14:textId="77777777">
      <w:pPr>
        <w:numPr>
          <w:ilvl w:val="0"/>
          <w:numId w:val="7"/>
        </w:numPr>
        <w:spacing w:after="120" w:line="240" w:lineRule="auto"/>
        <w:ind w:left="714" w:hanging="357"/>
        <w:jc w:val="both"/>
        <w:rPr>
          <w:rFonts w:ascii="Verdana" w:hAnsi="Verdana" w:cs="Calibri"/>
          <w:b/>
          <w:sz w:val="18"/>
          <w:szCs w:val="18"/>
        </w:rPr>
      </w:pPr>
      <w:r w:rsidRPr="312B2218" w:rsidR="002D0502">
        <w:rPr>
          <w:rFonts w:ascii="Verdana" w:hAnsi="Verdana" w:cs="Calibri"/>
          <w:b w:val="1"/>
          <w:bCs w:val="1"/>
          <w:sz w:val="18"/>
          <w:szCs w:val="18"/>
        </w:rPr>
        <w:t>Gestion de groupe, management, communication</w:t>
      </w:r>
    </w:p>
    <w:p w:rsidRPr="008153BB" w:rsidR="002D0502" w:rsidP="003B02D7" w:rsidRDefault="00CC4DF1" w14:paraId="417B0F29" w14:textId="77777777">
      <w:pPr>
        <w:spacing w:line="240" w:lineRule="auto"/>
        <w:ind w:left="360"/>
        <w:jc w:val="both"/>
        <w:rPr>
          <w:rFonts w:ascii="Verdana" w:hAnsi="Verdana" w:cs="Calibri"/>
          <w:sz w:val="18"/>
          <w:szCs w:val="18"/>
        </w:rPr>
      </w:pPr>
      <w:r w:rsidRPr="008153BB">
        <w:rPr>
          <w:rFonts w:ascii="Verdana" w:hAnsi="Verdana" w:cs="Calibri"/>
          <w:sz w:val="18"/>
          <w:szCs w:val="18"/>
        </w:rPr>
        <w:t>Mieux communiquer à l’entraînement</w:t>
      </w:r>
      <w:r w:rsidRPr="008153BB" w:rsidR="00E73320">
        <w:rPr>
          <w:rFonts w:ascii="Verdana" w:hAnsi="Verdana" w:cs="Calibri"/>
          <w:sz w:val="18"/>
          <w:szCs w:val="18"/>
        </w:rPr>
        <w:t xml:space="preserve"> / Média training</w:t>
      </w:r>
    </w:p>
    <w:p w:rsidRPr="008153BB" w:rsidR="002D0502" w:rsidP="00096730" w:rsidRDefault="002D0502" w14:paraId="2CCAC266" w14:textId="77777777">
      <w:pPr>
        <w:numPr>
          <w:ilvl w:val="0"/>
          <w:numId w:val="7"/>
        </w:numPr>
        <w:spacing w:after="120" w:line="240" w:lineRule="auto"/>
        <w:ind w:left="714" w:hanging="357"/>
        <w:jc w:val="both"/>
        <w:rPr>
          <w:rFonts w:ascii="Verdana" w:hAnsi="Verdana" w:cs="Calibri"/>
          <w:b/>
          <w:sz w:val="18"/>
          <w:szCs w:val="18"/>
        </w:rPr>
      </w:pPr>
      <w:r w:rsidRPr="312B2218" w:rsidR="002D0502">
        <w:rPr>
          <w:rFonts w:ascii="Verdana" w:hAnsi="Verdana" w:cs="Calibri"/>
          <w:b w:val="1"/>
          <w:bCs w:val="1"/>
          <w:sz w:val="18"/>
          <w:szCs w:val="18"/>
        </w:rPr>
        <w:t>Outils d'observation - Data volley</w:t>
      </w:r>
    </w:p>
    <w:p w:rsidRPr="008153BB" w:rsidR="002D0502" w:rsidP="00096730" w:rsidRDefault="00515A8F" w14:paraId="70756EEB" w14:textId="3E4BFF3C">
      <w:pPr>
        <w:spacing w:line="240" w:lineRule="auto"/>
        <w:ind w:left="360"/>
        <w:jc w:val="both"/>
        <w:rPr>
          <w:rFonts w:ascii="Verdana" w:hAnsi="Verdana" w:cs="Calibri"/>
          <w:sz w:val="18"/>
          <w:szCs w:val="18"/>
        </w:rPr>
      </w:pPr>
      <w:r w:rsidRPr="7CC5A6AA" w:rsidR="00515A8F">
        <w:rPr>
          <w:rFonts w:ascii="Verdana" w:hAnsi="Verdana" w:cs="Calibri"/>
          <w:sz w:val="18"/>
          <w:szCs w:val="18"/>
        </w:rPr>
        <w:t>Bases data volley / Perfectionnement data volley</w:t>
      </w:r>
    </w:p>
    <w:p w:rsidRPr="008153BB" w:rsidR="002D0502" w:rsidP="61C1FC2D" w:rsidRDefault="002D0502" w14:paraId="25A78898" w14:textId="23F29853">
      <w:pPr>
        <w:numPr>
          <w:ilvl w:val="0"/>
          <w:numId w:val="7"/>
        </w:numPr>
        <w:spacing w:after="120" w:line="240" w:lineRule="auto"/>
        <w:ind w:left="714" w:hanging="357"/>
        <w:jc w:val="both"/>
        <w:rPr>
          <w:rFonts w:ascii="Verdana" w:hAnsi="Verdana" w:cs="Calibri"/>
          <w:b/>
          <w:bCs/>
          <w:sz w:val="18"/>
          <w:szCs w:val="18"/>
        </w:rPr>
      </w:pPr>
      <w:r w:rsidRPr="312B2218" w:rsidR="002D0502">
        <w:rPr>
          <w:rFonts w:ascii="Verdana" w:hAnsi="Verdana" w:cs="Calibri"/>
          <w:b w:val="1"/>
          <w:bCs w:val="1"/>
          <w:sz w:val="18"/>
          <w:szCs w:val="18"/>
        </w:rPr>
        <w:t>Volley Solidarité Citoyenneté</w:t>
      </w:r>
      <w:r w:rsidRPr="312B2218" w:rsidR="2DDECD81">
        <w:rPr>
          <w:rFonts w:ascii="Verdana" w:hAnsi="Verdana" w:cs="Calibri"/>
          <w:b w:val="1"/>
          <w:bCs w:val="1"/>
          <w:sz w:val="18"/>
          <w:szCs w:val="18"/>
        </w:rPr>
        <w:t>.</w:t>
      </w:r>
    </w:p>
    <w:p w:rsidRPr="008153BB" w:rsidR="002D0502" w:rsidP="61C1FC2D" w:rsidRDefault="002365E0" w14:paraId="35B8E168" w14:textId="7A0FD482">
      <w:pPr>
        <w:numPr>
          <w:ilvl w:val="0"/>
          <w:numId w:val="7"/>
        </w:numPr>
        <w:spacing w:after="120" w:line="240" w:lineRule="auto"/>
        <w:ind w:left="714" w:hanging="357"/>
        <w:jc w:val="both"/>
        <w:rPr>
          <w:rFonts w:ascii="Verdana" w:hAnsi="Verdana" w:cs="Calibri"/>
          <w:b/>
          <w:bCs/>
          <w:sz w:val="18"/>
          <w:szCs w:val="18"/>
        </w:rPr>
      </w:pPr>
      <w:r w:rsidRPr="312B2218" w:rsidR="002365E0">
        <w:rPr>
          <w:rFonts w:ascii="Verdana" w:hAnsi="Verdana" w:cs="Calibri"/>
          <w:b w:val="1"/>
          <w:bCs w:val="1"/>
          <w:sz w:val="18"/>
          <w:szCs w:val="18"/>
        </w:rPr>
        <w:t>Droit du Sport, Législation</w:t>
      </w:r>
      <w:r w:rsidRPr="312B2218" w:rsidR="3C84E4B5">
        <w:rPr>
          <w:rFonts w:ascii="Verdana" w:hAnsi="Verdana" w:cs="Calibri"/>
          <w:b w:val="1"/>
          <w:bCs w:val="1"/>
          <w:sz w:val="18"/>
          <w:szCs w:val="18"/>
        </w:rPr>
        <w:t>.</w:t>
      </w:r>
    </w:p>
    <w:p w:rsidR="00FB7D77" w:rsidP="61C1FC2D" w:rsidRDefault="00FB7D77" w14:paraId="02CAB710" w14:textId="3E9194D4">
      <w:pPr>
        <w:numPr>
          <w:ilvl w:val="0"/>
          <w:numId w:val="7"/>
        </w:numPr>
        <w:spacing w:after="120" w:line="240" w:lineRule="auto"/>
        <w:ind w:left="714" w:hanging="357"/>
        <w:jc w:val="both"/>
        <w:rPr>
          <w:rFonts w:ascii="Verdana" w:hAnsi="Verdana" w:cs="Calibri"/>
          <w:b/>
          <w:bCs/>
          <w:sz w:val="18"/>
          <w:szCs w:val="18"/>
        </w:rPr>
      </w:pPr>
      <w:r w:rsidRPr="312B2218" w:rsidR="00FB7D77">
        <w:rPr>
          <w:rFonts w:ascii="Verdana" w:hAnsi="Verdana" w:cs="Calibri"/>
          <w:b w:val="1"/>
          <w:bCs w:val="1"/>
          <w:sz w:val="18"/>
          <w:szCs w:val="18"/>
        </w:rPr>
        <w:t>Formateur de Formateurs</w:t>
      </w:r>
      <w:r w:rsidRPr="312B2218" w:rsidR="3C84E4B5">
        <w:rPr>
          <w:rFonts w:ascii="Verdana" w:hAnsi="Verdana" w:cs="Calibri"/>
          <w:b w:val="1"/>
          <w:bCs w:val="1"/>
          <w:sz w:val="18"/>
          <w:szCs w:val="18"/>
        </w:rPr>
        <w:t>.</w:t>
      </w:r>
    </w:p>
    <w:p w:rsidR="00EA1AF0" w:rsidP="61C1FC2D" w:rsidRDefault="00EA1AF0" w14:paraId="09DF2F00" w14:textId="7618F2D5">
      <w:pPr>
        <w:numPr>
          <w:ilvl w:val="0"/>
          <w:numId w:val="7"/>
        </w:numPr>
        <w:spacing w:after="120" w:line="240" w:lineRule="auto"/>
        <w:ind w:left="714" w:hanging="357"/>
        <w:jc w:val="both"/>
        <w:rPr>
          <w:rFonts w:ascii="Verdana" w:hAnsi="Verdana" w:cs="Calibri"/>
          <w:b w:val="1"/>
          <w:bCs w:val="1"/>
          <w:sz w:val="18"/>
          <w:szCs w:val="18"/>
        </w:rPr>
      </w:pPr>
      <w:r w:rsidRPr="312B2218" w:rsidR="00EA1AF0">
        <w:rPr>
          <w:rFonts w:ascii="Verdana" w:hAnsi="Verdana" w:cs="Calibri"/>
          <w:b w:val="1"/>
          <w:bCs w:val="1"/>
          <w:sz w:val="18"/>
          <w:szCs w:val="18"/>
        </w:rPr>
        <w:t>Apprentissage et stade de développement chez l’enfant</w:t>
      </w:r>
      <w:r w:rsidRPr="312B2218" w:rsidR="461296CC">
        <w:rPr>
          <w:rFonts w:ascii="Verdana" w:hAnsi="Verdana" w:cs="Calibri"/>
          <w:b w:val="1"/>
          <w:bCs w:val="1"/>
          <w:sz w:val="18"/>
          <w:szCs w:val="18"/>
        </w:rPr>
        <w:t>.</w:t>
      </w:r>
    </w:p>
    <w:p w:rsidR="17BC1C55" w:rsidP="7CC5A6AA" w:rsidRDefault="17BC1C55" w14:paraId="32FCC6C8" w14:textId="247615E7">
      <w:pPr>
        <w:pStyle w:val="Normal"/>
        <w:numPr>
          <w:ilvl w:val="0"/>
          <w:numId w:val="7"/>
        </w:numPr>
        <w:spacing w:after="120" w:line="240" w:lineRule="auto"/>
        <w:ind w:left="714" w:hanging="357"/>
        <w:jc w:val="both"/>
        <w:rPr>
          <w:rFonts w:ascii="Verdana" w:hAnsi="Verdana" w:cs="Calibri"/>
          <w:b w:val="1"/>
          <w:bCs w:val="1"/>
          <w:sz w:val="18"/>
          <w:szCs w:val="18"/>
        </w:rPr>
      </w:pPr>
      <w:r w:rsidRPr="312B2218" w:rsidR="17BC1C55">
        <w:rPr>
          <w:rFonts w:ascii="Verdana" w:hAnsi="Verdana" w:cs="Calibri"/>
          <w:b w:val="1"/>
          <w:bCs w:val="1"/>
          <w:sz w:val="18"/>
          <w:szCs w:val="18"/>
        </w:rPr>
        <w:t>Pédagogie avancée.</w:t>
      </w:r>
    </w:p>
    <w:p w:rsidR="00EA1AF0" w:rsidP="61C1FC2D" w:rsidRDefault="00EA1AF0" w14:paraId="09F46E18" w14:textId="1DBB03A1">
      <w:pPr>
        <w:numPr>
          <w:ilvl w:val="0"/>
          <w:numId w:val="7"/>
        </w:numPr>
        <w:spacing w:after="120" w:line="240" w:lineRule="auto"/>
        <w:ind w:left="714" w:hanging="357"/>
        <w:jc w:val="both"/>
        <w:rPr>
          <w:rFonts w:ascii="Verdana" w:hAnsi="Verdana" w:cs="Calibri"/>
          <w:b/>
          <w:bCs/>
          <w:sz w:val="18"/>
          <w:szCs w:val="18"/>
        </w:rPr>
      </w:pPr>
      <w:r w:rsidRPr="312B2218" w:rsidR="00EA1AF0">
        <w:rPr>
          <w:rFonts w:ascii="Verdana" w:hAnsi="Verdana" w:cs="Calibri"/>
          <w:b w:val="1"/>
          <w:bCs w:val="1"/>
          <w:sz w:val="18"/>
          <w:szCs w:val="18"/>
        </w:rPr>
        <w:t>Mieux se connaitre</w:t>
      </w:r>
      <w:r w:rsidRPr="312B2218" w:rsidR="44666307">
        <w:rPr>
          <w:rFonts w:ascii="Verdana" w:hAnsi="Verdana" w:cs="Calibri"/>
          <w:b w:val="1"/>
          <w:bCs w:val="1"/>
          <w:sz w:val="18"/>
          <w:szCs w:val="18"/>
        </w:rPr>
        <w:t>.</w:t>
      </w:r>
    </w:p>
    <w:p w:rsidR="00EA1AF0" w:rsidP="7CC5A6AA" w:rsidRDefault="00EA1AF0" w14:paraId="719DADA8" w14:textId="58F703ED">
      <w:pPr>
        <w:numPr>
          <w:ilvl w:val="0"/>
          <w:numId w:val="7"/>
        </w:numPr>
        <w:spacing w:after="100" w:afterAutospacing="on" w:line="240" w:lineRule="auto"/>
        <w:ind w:left="714" w:hanging="357"/>
        <w:jc w:val="both"/>
        <w:rPr>
          <w:rFonts w:ascii="Verdana" w:hAnsi="Verdana" w:cs="Calibri"/>
          <w:b w:val="1"/>
          <w:bCs w:val="1"/>
          <w:sz w:val="18"/>
          <w:szCs w:val="18"/>
        </w:rPr>
      </w:pPr>
      <w:r w:rsidRPr="312B2218" w:rsidR="00EA1AF0">
        <w:rPr>
          <w:rFonts w:ascii="Verdana" w:hAnsi="Verdana" w:cs="Calibri"/>
          <w:b w:val="1"/>
          <w:bCs w:val="1"/>
          <w:sz w:val="18"/>
          <w:szCs w:val="18"/>
        </w:rPr>
        <w:t>Violence dans le sport</w:t>
      </w:r>
      <w:r w:rsidRPr="312B2218" w:rsidR="44666307">
        <w:rPr>
          <w:rFonts w:ascii="Verdana" w:hAnsi="Verdana" w:cs="Calibri"/>
          <w:b w:val="1"/>
          <w:bCs w:val="1"/>
          <w:sz w:val="18"/>
          <w:szCs w:val="18"/>
        </w:rPr>
        <w:t>.</w:t>
      </w:r>
    </w:p>
    <w:p w:rsidR="7CC5A6AA" w:rsidP="7CC5A6AA" w:rsidRDefault="7CC5A6AA" w14:paraId="1DEAF95A" w14:textId="3DCFFF22">
      <w:pPr>
        <w:pStyle w:val="Normal"/>
        <w:spacing w:afterAutospacing="on" w:line="240" w:lineRule="auto"/>
        <w:ind w:left="0"/>
        <w:jc w:val="both"/>
        <w:rPr>
          <w:rFonts w:ascii="Verdana" w:hAnsi="Verdana" w:cs="Calibri"/>
          <w:b w:val="1"/>
          <w:bCs w:val="1"/>
          <w:sz w:val="18"/>
          <w:szCs w:val="18"/>
        </w:rPr>
      </w:pPr>
    </w:p>
    <w:p w:rsidR="7CC5A6AA" w:rsidP="7CC5A6AA" w:rsidRDefault="7CC5A6AA" w14:paraId="72AD4986" w14:textId="69C85C6A">
      <w:pPr>
        <w:pStyle w:val="Normal"/>
        <w:spacing w:afterAutospacing="on" w:line="240" w:lineRule="auto"/>
        <w:ind w:left="0"/>
        <w:jc w:val="both"/>
        <w:rPr>
          <w:rFonts w:ascii="Verdana" w:hAnsi="Verdana" w:cs="Calibri"/>
          <w:b w:val="1"/>
          <w:bCs w:val="1"/>
          <w:sz w:val="18"/>
          <w:szCs w:val="18"/>
        </w:rPr>
      </w:pPr>
    </w:p>
    <w:p w:rsidR="7CC5A6AA" w:rsidP="7CC5A6AA" w:rsidRDefault="7CC5A6AA" w14:paraId="56796C35" w14:textId="339791DA">
      <w:pPr>
        <w:pStyle w:val="Normal"/>
        <w:spacing w:afterAutospacing="on" w:line="240" w:lineRule="auto"/>
        <w:ind w:left="0"/>
        <w:jc w:val="both"/>
        <w:rPr>
          <w:rFonts w:ascii="Verdana" w:hAnsi="Verdana" w:cs="Calibri"/>
          <w:b w:val="1"/>
          <w:bCs w:val="1"/>
          <w:sz w:val="18"/>
          <w:szCs w:val="18"/>
        </w:rPr>
      </w:pPr>
    </w:p>
    <w:p w:rsidR="7CC5A6AA" w:rsidP="7CC5A6AA" w:rsidRDefault="7CC5A6AA" w14:paraId="1AC6EA16" w14:textId="346D06EA">
      <w:pPr>
        <w:pStyle w:val="Normal"/>
        <w:spacing w:afterAutospacing="on" w:line="240" w:lineRule="auto"/>
        <w:ind w:left="0"/>
        <w:jc w:val="both"/>
        <w:rPr>
          <w:rFonts w:ascii="Verdana" w:hAnsi="Verdana" w:cs="Calibri"/>
          <w:b w:val="1"/>
          <w:bCs w:val="1"/>
          <w:sz w:val="18"/>
          <w:szCs w:val="18"/>
        </w:rPr>
      </w:pPr>
    </w:p>
    <w:p w:rsidRPr="004F29DF" w:rsidR="00EC1CC1" w:rsidP="004F29DF" w:rsidRDefault="002431F4" w14:paraId="173BF8C1" w14:textId="77777777">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Points</w:t>
      </w:r>
      <w:r w:rsidRPr="004F29DF" w:rsidR="00EC1CC1">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particuliers</w:t>
      </w:r>
    </w:p>
    <w:p w:rsidRPr="00096730" w:rsidR="002431F4" w:rsidP="00545F92" w:rsidRDefault="00EA1AF0" w14:paraId="0DD66280" w14:textId="77777777">
      <w:pPr>
        <w:pStyle w:val="Paragraphedeliste"/>
        <w:numPr>
          <w:ilvl w:val="0"/>
          <w:numId w:val="9"/>
        </w:numPr>
        <w:spacing w:line="240" w:lineRule="auto"/>
        <w:jc w:val="both"/>
        <w:rPr>
          <w:rFonts w:ascii="Verdana" w:hAnsi="Verdana" w:cs="Calibri"/>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CC5A6AA" w:rsidR="00EA1AF0">
        <w:rPr>
          <w:rFonts w:ascii="Verdana" w:hAnsi="Verdana" w:cs="Calibri"/>
          <w:b w:val="1"/>
          <w:bCs w:val="1"/>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VAEF échelon régional</w:t>
      </w:r>
      <w:r w:rsidRPr="7CC5A6AA" w:rsidR="002431F4">
        <w:rPr>
          <w:rFonts w:ascii="Verdana" w:hAnsi="Verdana" w:cs="Calibri"/>
          <w:b w:val="1"/>
          <w:bCs w:val="1"/>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VAE</w:t>
      </w:r>
      <w:r w:rsidRPr="7CC5A6AA" w:rsidR="00EA1AF0">
        <w:rPr>
          <w:rFonts w:ascii="Verdana" w:hAnsi="Verdana" w:cs="Calibri"/>
          <w:b w:val="1"/>
          <w:bCs w:val="1"/>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échelon national</w:t>
      </w:r>
    </w:p>
    <w:p w:rsidRPr="008153BB" w:rsidR="00EC1CC1" w:rsidP="003B02D7" w:rsidRDefault="00EC1CC1" w14:paraId="5DB558F6" w14:textId="2B228532">
      <w:pPr>
        <w:spacing w:line="240" w:lineRule="auto"/>
        <w:jc w:val="both"/>
        <w:rPr>
          <w:rFonts w:ascii="Verdana" w:hAnsi="Verdana" w:cs="Calibri"/>
          <w:sz w:val="18"/>
          <w:szCs w:val="18"/>
        </w:rPr>
      </w:pPr>
      <w:r w:rsidRPr="7CC5A6AA" w:rsidR="00EC1CC1">
        <w:rPr>
          <w:rFonts w:ascii="Verdana" w:hAnsi="Verdana" w:cs="Calibri"/>
          <w:sz w:val="18"/>
          <w:szCs w:val="18"/>
        </w:rPr>
        <w:t xml:space="preserve">En interne, la procédure de Validation des </w:t>
      </w:r>
      <w:r w:rsidRPr="7CC5A6AA" w:rsidR="00622923">
        <w:rPr>
          <w:rFonts w:ascii="Verdana" w:hAnsi="Verdana" w:cs="Calibri"/>
          <w:sz w:val="18"/>
          <w:szCs w:val="18"/>
        </w:rPr>
        <w:t>ACQUIS</w:t>
      </w:r>
      <w:r w:rsidRPr="7CC5A6AA" w:rsidR="00EC1CC1">
        <w:rPr>
          <w:rFonts w:ascii="Verdana" w:hAnsi="Verdana" w:cs="Calibri"/>
          <w:sz w:val="18"/>
          <w:szCs w:val="18"/>
        </w:rPr>
        <w:t xml:space="preserve"> et de l'Expérience Fédérale (VAEF) demeure. Une plus grande exigence e</w:t>
      </w:r>
      <w:r w:rsidRPr="7CC5A6AA" w:rsidR="43B1707C">
        <w:rPr>
          <w:rFonts w:ascii="Verdana" w:hAnsi="Verdana" w:cs="Calibri"/>
          <w:sz w:val="18"/>
          <w:szCs w:val="18"/>
        </w:rPr>
        <w:t>st demandée</w:t>
      </w:r>
      <w:r w:rsidRPr="7CC5A6AA" w:rsidR="00EC1CC1">
        <w:rPr>
          <w:rFonts w:ascii="Verdana" w:hAnsi="Verdana" w:cs="Calibri"/>
          <w:sz w:val="18"/>
          <w:szCs w:val="18"/>
        </w:rPr>
        <w:t xml:space="preserve"> aux dossiers proposés, du fait des équivalences avec les diplômes d'Etat.</w:t>
      </w:r>
    </w:p>
    <w:p w:rsidRPr="008153BB" w:rsidR="00EC1CC1" w:rsidP="7CC5A6AA" w:rsidRDefault="00EC1CC1" w14:paraId="12018BF2" w14:textId="3506E610">
      <w:pPr>
        <w:pStyle w:val="Paragraphedeliste"/>
        <w:numPr>
          <w:ilvl w:val="0"/>
          <w:numId w:val="9"/>
        </w:numPr>
        <w:spacing w:before="60" w:after="0" w:line="240" w:lineRule="auto"/>
        <w:jc w:val="both"/>
        <w:rPr>
          <w:rFonts w:ascii="Verdana" w:hAnsi="Verdana" w:cs="Calibri"/>
          <w:sz w:val="18"/>
          <w:szCs w:val="18"/>
        </w:rPr>
      </w:pPr>
      <w:r w:rsidRPr="7CC5A6AA" w:rsidR="00EC1CC1">
        <w:rPr>
          <w:rFonts w:ascii="Verdana" w:hAnsi="Verdana" w:cs="Calibri"/>
          <w:sz w:val="18"/>
          <w:szCs w:val="18"/>
        </w:rPr>
        <w:t>Concernant le niveau régional, les dossiers seront traités par le CTS-</w:t>
      </w:r>
      <w:r w:rsidRPr="7CC5A6AA" w:rsidR="00096730">
        <w:rPr>
          <w:rFonts w:ascii="Verdana" w:hAnsi="Verdana" w:cs="Calibri"/>
          <w:sz w:val="18"/>
          <w:szCs w:val="18"/>
        </w:rPr>
        <w:t>CT</w:t>
      </w:r>
      <w:r w:rsidRPr="7CC5A6AA" w:rsidR="00EC1CC1">
        <w:rPr>
          <w:rFonts w:ascii="Verdana" w:hAnsi="Verdana" w:cs="Calibri"/>
          <w:sz w:val="18"/>
          <w:szCs w:val="18"/>
        </w:rPr>
        <w:t>R ou un membre de l'équipe technique régionale. Cela permettra uniquement la délivrance d'un ou plusieurs certificat</w:t>
      </w:r>
      <w:r w:rsidRPr="7CC5A6AA" w:rsidR="00BC46B4">
        <w:rPr>
          <w:rFonts w:ascii="Verdana" w:hAnsi="Verdana" w:cs="Calibri"/>
          <w:sz w:val="18"/>
          <w:szCs w:val="18"/>
        </w:rPr>
        <w:t>s</w:t>
      </w:r>
      <w:r w:rsidRPr="7CC5A6AA" w:rsidR="00EC1CC1">
        <w:rPr>
          <w:rFonts w:ascii="Verdana" w:hAnsi="Verdana" w:cs="Calibri"/>
          <w:sz w:val="18"/>
          <w:szCs w:val="18"/>
        </w:rPr>
        <w:t xml:space="preserve"> du </w:t>
      </w:r>
      <w:r w:rsidRPr="7CC5A6AA" w:rsidR="008153BB">
        <w:rPr>
          <w:rFonts w:ascii="Verdana" w:hAnsi="Verdana" w:cs="Calibri"/>
          <w:sz w:val="18"/>
          <w:szCs w:val="18"/>
        </w:rPr>
        <w:t>DRE1</w:t>
      </w:r>
      <w:r w:rsidRPr="7CC5A6AA" w:rsidR="00EC1CC1">
        <w:rPr>
          <w:rFonts w:ascii="Verdana" w:hAnsi="Verdana" w:cs="Calibri"/>
          <w:sz w:val="18"/>
          <w:szCs w:val="18"/>
        </w:rPr>
        <w:t xml:space="preserve"> VB ou modules </w:t>
      </w:r>
      <w:r w:rsidRPr="7CC5A6AA" w:rsidR="00EC1CC1">
        <w:rPr>
          <w:rFonts w:ascii="Verdana" w:hAnsi="Verdana" w:cs="Calibri"/>
          <w:sz w:val="18"/>
          <w:szCs w:val="18"/>
        </w:rPr>
        <w:t>du DRE2 VB</w:t>
      </w:r>
      <w:r w:rsidRPr="7CC5A6AA" w:rsidR="2D13A9E2">
        <w:rPr>
          <w:rFonts w:ascii="Verdana" w:hAnsi="Verdana" w:cs="Calibri"/>
          <w:sz w:val="18"/>
          <w:szCs w:val="18"/>
        </w:rPr>
        <w:t xml:space="preserve"> en référence aux responsables de secteurs pour les modules particuliers.</w:t>
      </w:r>
    </w:p>
    <w:p w:rsidRPr="00D44428" w:rsidR="00E73320" w:rsidP="004F29DF" w:rsidRDefault="00EC1CC1" w14:paraId="170EAFA6" w14:textId="77777777">
      <w:pPr>
        <w:pStyle w:val="Paragraphedeliste"/>
        <w:numPr>
          <w:ilvl w:val="0"/>
          <w:numId w:val="9"/>
        </w:numPr>
        <w:spacing w:before="60" w:after="0" w:line="240" w:lineRule="auto"/>
        <w:contextualSpacing w:val="0"/>
        <w:jc w:val="both"/>
        <w:rPr>
          <w:rFonts w:ascii="Verdana" w:hAnsi="Verdana" w:cs="Calibri"/>
          <w:sz w:val="18"/>
          <w:szCs w:val="18"/>
        </w:rPr>
      </w:pPr>
      <w:r w:rsidRPr="7CC5A6AA" w:rsidR="00EC1CC1">
        <w:rPr>
          <w:rFonts w:ascii="Verdana" w:hAnsi="Verdana" w:cs="Calibri"/>
          <w:sz w:val="18"/>
          <w:szCs w:val="18"/>
        </w:rPr>
        <w:t xml:space="preserve">Concernant le niveau national, les dossiers seront traités par la DTN. A ce niveau seront traitées les demandes concernant les </w:t>
      </w:r>
      <w:r w:rsidRPr="7CC5A6AA" w:rsidR="00F821C6">
        <w:rPr>
          <w:rFonts w:ascii="Verdana" w:hAnsi="Verdana" w:cs="Calibri"/>
          <w:sz w:val="18"/>
          <w:szCs w:val="18"/>
        </w:rPr>
        <w:t xml:space="preserve">modules spécifiques 3 à 6 du DRE2 VB et </w:t>
      </w:r>
      <w:r w:rsidRPr="7CC5A6AA" w:rsidR="008153BB">
        <w:rPr>
          <w:rFonts w:ascii="Verdana" w:hAnsi="Verdana" w:cs="Calibri"/>
          <w:sz w:val="18"/>
          <w:szCs w:val="18"/>
        </w:rPr>
        <w:t>DNE1</w:t>
      </w:r>
      <w:r w:rsidRPr="7CC5A6AA" w:rsidR="00EC1CC1">
        <w:rPr>
          <w:rFonts w:ascii="Verdana" w:hAnsi="Verdana" w:cs="Calibri"/>
          <w:sz w:val="18"/>
          <w:szCs w:val="18"/>
        </w:rPr>
        <w:t xml:space="preserve">-2 VB et </w:t>
      </w:r>
      <w:r w:rsidRPr="7CC5A6AA" w:rsidR="00675FDE">
        <w:rPr>
          <w:rFonts w:ascii="Verdana" w:hAnsi="Verdana" w:cs="Calibri"/>
          <w:sz w:val="18"/>
          <w:szCs w:val="18"/>
        </w:rPr>
        <w:t>DEE1</w:t>
      </w:r>
      <w:r w:rsidRPr="7CC5A6AA" w:rsidR="008C2D87">
        <w:rPr>
          <w:rFonts w:ascii="Verdana" w:hAnsi="Verdana" w:cs="Calibri"/>
          <w:sz w:val="18"/>
          <w:szCs w:val="18"/>
        </w:rPr>
        <w:t>-2</w:t>
      </w:r>
      <w:r w:rsidRPr="7CC5A6AA" w:rsidR="00096730">
        <w:rPr>
          <w:rFonts w:ascii="Verdana" w:hAnsi="Verdana" w:cs="Calibri"/>
          <w:sz w:val="18"/>
          <w:szCs w:val="18"/>
        </w:rPr>
        <w:t xml:space="preserve"> VB</w:t>
      </w:r>
      <w:r w:rsidRPr="7CC5A6AA" w:rsidR="008C2D87">
        <w:rPr>
          <w:rFonts w:ascii="Verdana" w:hAnsi="Verdana" w:cs="Calibri"/>
          <w:sz w:val="18"/>
          <w:szCs w:val="18"/>
        </w:rPr>
        <w:t>.</w:t>
      </w:r>
    </w:p>
    <w:p w:rsidRPr="008153BB" w:rsidR="008C2D87" w:rsidP="004F29DF" w:rsidRDefault="008C2D87" w14:paraId="2824AA2C" w14:textId="77777777">
      <w:pPr>
        <w:pStyle w:val="Paragraphedeliste"/>
        <w:numPr>
          <w:ilvl w:val="0"/>
          <w:numId w:val="9"/>
        </w:numPr>
        <w:spacing w:before="60" w:after="0" w:line="240" w:lineRule="auto"/>
        <w:contextualSpacing w:val="0"/>
        <w:jc w:val="both"/>
        <w:rPr>
          <w:rFonts w:ascii="Verdana" w:hAnsi="Verdana" w:cs="Calibri"/>
          <w:sz w:val="18"/>
          <w:szCs w:val="18"/>
        </w:rPr>
      </w:pPr>
      <w:r w:rsidRPr="7CC5A6AA" w:rsidR="008C2D87">
        <w:rPr>
          <w:rFonts w:ascii="Verdana" w:hAnsi="Verdana" w:cs="Calibri"/>
          <w:sz w:val="18"/>
          <w:szCs w:val="18"/>
        </w:rPr>
        <w:t>Que ce soit aux niveaux régional ou national, la procédure administrative sera identique.</w:t>
      </w:r>
    </w:p>
    <w:p w:rsidR="00E73320" w:rsidP="004F29DF" w:rsidRDefault="00E73320" w14:paraId="2C1B4022" w14:textId="77777777">
      <w:pPr>
        <w:pStyle w:val="Paragraphedeliste"/>
        <w:numPr>
          <w:ilvl w:val="0"/>
          <w:numId w:val="9"/>
        </w:numPr>
        <w:spacing w:before="60" w:after="0" w:line="240" w:lineRule="auto"/>
        <w:contextualSpacing w:val="0"/>
        <w:jc w:val="both"/>
        <w:rPr>
          <w:rFonts w:ascii="Verdana" w:hAnsi="Verdana" w:cs="Calibri"/>
          <w:sz w:val="18"/>
          <w:szCs w:val="18"/>
        </w:rPr>
      </w:pPr>
      <w:r w:rsidRPr="7CC5A6AA" w:rsidR="00E73320">
        <w:rPr>
          <w:rFonts w:ascii="Verdana" w:hAnsi="Verdana" w:cs="Calibri"/>
          <w:sz w:val="18"/>
          <w:szCs w:val="18"/>
        </w:rPr>
        <w:t>Aucune procédure VAEF ne peut être démarrée sans une procédure VAER préalable.</w:t>
      </w:r>
    </w:p>
    <w:p w:rsidRPr="008153BB" w:rsidR="004F29DF" w:rsidP="004F29DF" w:rsidRDefault="004F29DF" w14:paraId="7C39F478" w14:textId="77777777">
      <w:pPr>
        <w:pStyle w:val="Paragraphedeliste"/>
        <w:spacing w:before="60" w:after="0" w:line="240" w:lineRule="auto"/>
        <w:contextualSpacing w:val="0"/>
        <w:jc w:val="both"/>
        <w:rPr>
          <w:rFonts w:ascii="Verdana" w:hAnsi="Verdana" w:cs="Calibri"/>
          <w:sz w:val="18"/>
          <w:szCs w:val="18"/>
        </w:rPr>
      </w:pPr>
    </w:p>
    <w:p w:rsidRPr="004F29DF" w:rsidR="00941709" w:rsidP="004F29DF" w:rsidRDefault="00941709" w14:paraId="49D7A644" w14:textId="77777777">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Etudiants STAPS</w:t>
      </w:r>
      <w:r w:rsidRPr="004F29DF" w:rsidR="00192E84">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Pr="008153BB" w:rsidR="00941709" w:rsidP="003B02D7" w:rsidRDefault="00941709" w14:paraId="5A4C400A" w14:textId="77777777">
      <w:pPr>
        <w:pStyle w:val="Paragraphedeliste"/>
        <w:spacing w:line="240" w:lineRule="auto"/>
        <w:ind w:left="0"/>
        <w:jc w:val="both"/>
        <w:rPr>
          <w:rFonts w:ascii="Verdana" w:hAnsi="Verdana" w:cs="Calibri"/>
          <w:sz w:val="18"/>
          <w:szCs w:val="18"/>
        </w:rPr>
      </w:pPr>
      <w:r w:rsidRPr="008153BB">
        <w:rPr>
          <w:rFonts w:ascii="Verdana" w:hAnsi="Verdana" w:cs="Calibri"/>
          <w:sz w:val="18"/>
          <w:szCs w:val="18"/>
        </w:rPr>
        <w:t>Seule l'existence d'une convention locale entre l'UFR STAPS et la Ligue Régionale, précisant notamment les contenus et volumes horaires</w:t>
      </w:r>
      <w:r w:rsidRPr="008153BB" w:rsidR="0079793B">
        <w:rPr>
          <w:rFonts w:ascii="Verdana" w:hAnsi="Verdana" w:cs="Calibri"/>
          <w:sz w:val="18"/>
          <w:szCs w:val="18"/>
        </w:rPr>
        <w:t>, permettra, via une procédure VAE Régionale (sans frais</w:t>
      </w:r>
      <w:r w:rsidRPr="008153BB" w:rsidR="00E73320">
        <w:rPr>
          <w:rFonts w:ascii="Verdana" w:hAnsi="Verdana" w:cs="Calibri"/>
          <w:sz w:val="18"/>
          <w:szCs w:val="18"/>
        </w:rPr>
        <w:t xml:space="preserve"> et sous réserve d’être licencié </w:t>
      </w:r>
      <w:r w:rsidR="0084554D">
        <w:rPr>
          <w:rFonts w:ascii="Verdana" w:hAnsi="Verdana" w:cs="Calibri"/>
          <w:sz w:val="18"/>
          <w:szCs w:val="18"/>
        </w:rPr>
        <w:t>FFVolley</w:t>
      </w:r>
      <w:r w:rsidRPr="008153BB" w:rsidR="0079793B">
        <w:rPr>
          <w:rFonts w:ascii="Verdana" w:hAnsi="Verdana" w:cs="Calibri"/>
          <w:sz w:val="18"/>
          <w:szCs w:val="18"/>
        </w:rPr>
        <w:t xml:space="preserve">) de positionner les étudiants sur les certificats Animateur, Initiateur, Educateur, ou </w:t>
      </w:r>
      <w:r w:rsidR="008153BB">
        <w:rPr>
          <w:rFonts w:ascii="Verdana" w:hAnsi="Verdana" w:cs="Calibri"/>
          <w:sz w:val="18"/>
          <w:szCs w:val="18"/>
        </w:rPr>
        <w:t>DRE1</w:t>
      </w:r>
      <w:r w:rsidRPr="008153BB" w:rsidR="0079793B">
        <w:rPr>
          <w:rFonts w:ascii="Verdana" w:hAnsi="Verdana" w:cs="Calibri"/>
          <w:sz w:val="18"/>
          <w:szCs w:val="18"/>
        </w:rPr>
        <w:t xml:space="preserve"> VB au maximum, </w:t>
      </w:r>
      <w:r w:rsidRPr="008153BB" w:rsidR="002431F4">
        <w:rPr>
          <w:rFonts w:ascii="Verdana" w:hAnsi="Verdana" w:cs="Calibri"/>
          <w:sz w:val="18"/>
          <w:szCs w:val="18"/>
        </w:rPr>
        <w:t xml:space="preserve">plus éventuellement </w:t>
      </w:r>
      <w:r w:rsidRPr="008153BB" w:rsidR="0079793B">
        <w:rPr>
          <w:rFonts w:ascii="Verdana" w:hAnsi="Verdana" w:cs="Calibri"/>
          <w:sz w:val="18"/>
          <w:szCs w:val="18"/>
        </w:rPr>
        <w:t>module Accueil et Formation des Jeunes du DRE2 VB.</w:t>
      </w:r>
    </w:p>
    <w:p w:rsidRPr="008153BB" w:rsidR="00E73320" w:rsidP="00096730" w:rsidRDefault="00E73320" w14:paraId="3429E319" w14:textId="77777777">
      <w:pPr>
        <w:pStyle w:val="Paragraphedeliste"/>
        <w:spacing w:before="240" w:after="0" w:line="240" w:lineRule="auto"/>
        <w:ind w:left="0"/>
        <w:contextualSpacing w:val="0"/>
        <w:jc w:val="both"/>
        <w:rPr>
          <w:rFonts w:ascii="Verdana" w:hAnsi="Verdana" w:cs="Calibri"/>
          <w:sz w:val="18"/>
          <w:szCs w:val="18"/>
        </w:rPr>
      </w:pPr>
      <w:r w:rsidRPr="008153BB">
        <w:rPr>
          <w:rFonts w:ascii="Verdana" w:hAnsi="Verdana" w:cs="Calibri"/>
          <w:sz w:val="18"/>
          <w:szCs w:val="18"/>
        </w:rPr>
        <w:t xml:space="preserve">La convention cadre </w:t>
      </w:r>
      <w:r w:rsidR="0084554D">
        <w:rPr>
          <w:rFonts w:ascii="Verdana" w:hAnsi="Verdana" w:cs="Calibri"/>
          <w:sz w:val="18"/>
          <w:szCs w:val="18"/>
        </w:rPr>
        <w:t>FFVolley</w:t>
      </w:r>
      <w:r w:rsidRPr="008153BB">
        <w:rPr>
          <w:rFonts w:ascii="Verdana" w:hAnsi="Verdana" w:cs="Calibri"/>
          <w:sz w:val="18"/>
          <w:szCs w:val="18"/>
        </w:rPr>
        <w:t>- C3D fixe les modalités générales de collaboration. Cette convention peut être déclinée localement entre Ligues et UFR STAPS pour des équivalences de niveau régional.</w:t>
      </w:r>
    </w:p>
    <w:p w:rsidR="61C1FC2D" w:rsidP="61C1FC2D" w:rsidRDefault="00E73320" w14:paraId="284A589A" w14:textId="5664954E">
      <w:pPr>
        <w:pStyle w:val="Paragraphedeliste"/>
        <w:spacing w:before="120" w:after="0" w:line="240" w:lineRule="auto"/>
        <w:ind w:left="0"/>
        <w:contextualSpacing w:val="0"/>
        <w:jc w:val="both"/>
        <w:rPr>
          <w:rFonts w:ascii="Verdana" w:hAnsi="Verdana" w:cs="Calibri"/>
          <w:sz w:val="18"/>
          <w:szCs w:val="18"/>
        </w:rPr>
      </w:pPr>
      <w:r w:rsidRPr="61C1FC2D">
        <w:rPr>
          <w:rFonts w:ascii="Verdana" w:hAnsi="Verdana" w:cs="Calibri"/>
          <w:sz w:val="18"/>
          <w:szCs w:val="18"/>
        </w:rPr>
        <w:t xml:space="preserve">Si les équivalences vont au-delà des formations régionales, alors la convention doit être tripartite Ligues - UFR STAPS – </w:t>
      </w:r>
      <w:r w:rsidRPr="61C1FC2D" w:rsidR="0084554D">
        <w:rPr>
          <w:rFonts w:ascii="Verdana" w:hAnsi="Verdana" w:cs="Calibri"/>
          <w:sz w:val="18"/>
          <w:szCs w:val="18"/>
        </w:rPr>
        <w:t>FFVolley</w:t>
      </w:r>
      <w:r w:rsidRPr="61C1FC2D">
        <w:rPr>
          <w:rFonts w:ascii="Verdana" w:hAnsi="Verdana" w:cs="Calibri"/>
          <w:sz w:val="18"/>
          <w:szCs w:val="18"/>
        </w:rPr>
        <w:t>.</w:t>
      </w:r>
    </w:p>
    <w:p w:rsidR="004F29DF" w:rsidP="61C1FC2D" w:rsidRDefault="004F29DF" w14:paraId="6BC0B8F6" w14:textId="77777777">
      <w:pPr>
        <w:pStyle w:val="Paragraphedeliste"/>
        <w:spacing w:before="120" w:after="0" w:line="240" w:lineRule="auto"/>
        <w:ind w:left="0"/>
        <w:contextualSpacing w:val="0"/>
        <w:jc w:val="both"/>
        <w:rPr>
          <w:rFonts w:ascii="Verdana" w:hAnsi="Verdana" w:cs="Calibri"/>
        </w:rPr>
      </w:pPr>
    </w:p>
    <w:p w:rsidRPr="004F29DF" w:rsidR="0079793B" w:rsidP="004F29DF" w:rsidRDefault="0079793B" w14:paraId="5C566F8F" w14:textId="77777777">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Enseignants EPS</w:t>
      </w:r>
      <w:r w:rsidRPr="004F29DF" w:rsidR="00192E84">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9793B" w:rsidP="003B02D7" w:rsidRDefault="00E73320" w14:paraId="319C3430" w14:textId="77777777">
      <w:pPr>
        <w:spacing w:line="240" w:lineRule="auto"/>
        <w:jc w:val="both"/>
        <w:rPr>
          <w:rFonts w:ascii="Verdana" w:hAnsi="Verdana" w:cs="Calibri"/>
          <w:sz w:val="18"/>
          <w:szCs w:val="18"/>
        </w:rPr>
      </w:pPr>
      <w:r w:rsidRPr="61C1FC2D">
        <w:rPr>
          <w:rFonts w:ascii="Verdana" w:hAnsi="Verdana" w:cs="Calibri"/>
          <w:sz w:val="18"/>
          <w:szCs w:val="18"/>
        </w:rPr>
        <w:t>L</w:t>
      </w:r>
      <w:r w:rsidRPr="61C1FC2D" w:rsidR="004B6A12">
        <w:rPr>
          <w:rFonts w:ascii="Verdana" w:hAnsi="Verdana" w:cs="Calibri"/>
          <w:sz w:val="18"/>
          <w:szCs w:val="18"/>
        </w:rPr>
        <w:t xml:space="preserve">es enseignants EPS </w:t>
      </w:r>
      <w:r w:rsidRPr="61C1FC2D" w:rsidR="0079793B">
        <w:rPr>
          <w:rFonts w:ascii="Verdana" w:hAnsi="Verdana" w:cs="Calibri"/>
          <w:sz w:val="18"/>
          <w:szCs w:val="18"/>
        </w:rPr>
        <w:t xml:space="preserve">certifiés et licenciés </w:t>
      </w:r>
      <w:r w:rsidRPr="61C1FC2D" w:rsidR="0084554D">
        <w:rPr>
          <w:rFonts w:ascii="Verdana" w:hAnsi="Verdana" w:cs="Calibri"/>
          <w:sz w:val="18"/>
          <w:szCs w:val="18"/>
        </w:rPr>
        <w:t>FFVolley</w:t>
      </w:r>
      <w:r w:rsidRPr="61C1FC2D" w:rsidR="0079793B">
        <w:rPr>
          <w:rFonts w:ascii="Verdana" w:hAnsi="Verdana" w:cs="Calibri"/>
          <w:sz w:val="18"/>
          <w:szCs w:val="18"/>
        </w:rPr>
        <w:t xml:space="preserve"> se vo</w:t>
      </w:r>
      <w:r w:rsidRPr="61C1FC2D">
        <w:rPr>
          <w:rFonts w:ascii="Verdana" w:hAnsi="Verdana" w:cs="Calibri"/>
          <w:sz w:val="18"/>
          <w:szCs w:val="18"/>
        </w:rPr>
        <w:t>ient attribué</w:t>
      </w:r>
      <w:r w:rsidRPr="61C1FC2D" w:rsidR="0079793B">
        <w:rPr>
          <w:rFonts w:ascii="Verdana" w:hAnsi="Verdana" w:cs="Calibri"/>
          <w:sz w:val="18"/>
          <w:szCs w:val="18"/>
        </w:rPr>
        <w:t xml:space="preserve"> le </w:t>
      </w:r>
      <w:r w:rsidRPr="61C1FC2D" w:rsidR="008153BB">
        <w:rPr>
          <w:rFonts w:ascii="Verdana" w:hAnsi="Verdana" w:cs="Calibri"/>
          <w:sz w:val="18"/>
          <w:szCs w:val="18"/>
        </w:rPr>
        <w:t>DRE1</w:t>
      </w:r>
      <w:r w:rsidRPr="61C1FC2D" w:rsidR="0079793B">
        <w:rPr>
          <w:rFonts w:ascii="Verdana" w:hAnsi="Verdana" w:cs="Calibri"/>
          <w:sz w:val="18"/>
          <w:szCs w:val="18"/>
        </w:rPr>
        <w:t xml:space="preserve"> VB.</w:t>
      </w:r>
      <w:r w:rsidRPr="61C1FC2D" w:rsidR="001C3E2C">
        <w:rPr>
          <w:rFonts w:ascii="Verdana" w:hAnsi="Verdana" w:cs="Calibri"/>
          <w:sz w:val="18"/>
          <w:szCs w:val="18"/>
        </w:rPr>
        <w:t xml:space="preserve"> La délivrance du diplôme passera par une demande auprès du CTS ou coordon</w:t>
      </w:r>
      <w:r w:rsidRPr="61C1FC2D" w:rsidR="00096730">
        <w:rPr>
          <w:rFonts w:ascii="Verdana" w:hAnsi="Verdana" w:cs="Calibri"/>
          <w:sz w:val="18"/>
          <w:szCs w:val="18"/>
        </w:rPr>
        <w:t>n</w:t>
      </w:r>
      <w:r w:rsidRPr="61C1FC2D" w:rsidR="001C3E2C">
        <w:rPr>
          <w:rFonts w:ascii="Verdana" w:hAnsi="Verdana" w:cs="Calibri"/>
          <w:sz w:val="18"/>
          <w:szCs w:val="18"/>
        </w:rPr>
        <w:t>ateur E</w:t>
      </w:r>
      <w:r w:rsidRPr="61C1FC2D" w:rsidR="00096730">
        <w:rPr>
          <w:rFonts w:ascii="Verdana" w:hAnsi="Verdana" w:cs="Calibri"/>
          <w:sz w:val="18"/>
          <w:szCs w:val="18"/>
        </w:rPr>
        <w:t>.</w:t>
      </w:r>
      <w:r w:rsidRPr="61C1FC2D" w:rsidR="001C3E2C">
        <w:rPr>
          <w:rFonts w:ascii="Verdana" w:hAnsi="Verdana" w:cs="Calibri"/>
          <w:sz w:val="18"/>
          <w:szCs w:val="18"/>
        </w:rPr>
        <w:t>T</w:t>
      </w:r>
      <w:r w:rsidRPr="61C1FC2D" w:rsidR="00096730">
        <w:rPr>
          <w:rFonts w:ascii="Verdana" w:hAnsi="Verdana" w:cs="Calibri"/>
          <w:sz w:val="18"/>
          <w:szCs w:val="18"/>
        </w:rPr>
        <w:t>.</w:t>
      </w:r>
      <w:r w:rsidRPr="61C1FC2D" w:rsidR="001C3E2C">
        <w:rPr>
          <w:rFonts w:ascii="Verdana" w:hAnsi="Verdana" w:cs="Calibri"/>
          <w:sz w:val="18"/>
          <w:szCs w:val="18"/>
        </w:rPr>
        <w:t>R.</w:t>
      </w:r>
    </w:p>
    <w:p w:rsidR="004F29DF" w:rsidP="004F29DF" w:rsidRDefault="004F29DF" w14:paraId="0B451ACD" w14:textId="77777777">
      <w:pPr>
        <w:spacing w:after="120" w:line="240" w:lineRule="auto"/>
        <w:jc w:val="both"/>
        <w:rPr>
          <w:rFonts w:ascii="Verdana" w:hAnsi="Verdana" w:cs="Calibri"/>
          <w:sz w:val="18"/>
          <w:szCs w:val="18"/>
        </w:rPr>
      </w:pPr>
    </w:p>
    <w:p w:rsidRPr="004F29DF" w:rsidR="009C7A81" w:rsidP="004F29DF" w:rsidRDefault="009C7A81" w14:paraId="324CF74A" w14:textId="77777777">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ETAPS</w:t>
      </w:r>
      <w:r w:rsidRPr="004F29DF" w:rsidR="00192E84">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Pr="008153BB" w:rsidR="009C7A81" w:rsidP="003B02D7" w:rsidRDefault="009C7A81" w14:paraId="4D909C8A" w14:textId="77777777">
      <w:pPr>
        <w:spacing w:line="240" w:lineRule="auto"/>
        <w:ind w:left="360" w:hanging="360"/>
        <w:jc w:val="both"/>
        <w:rPr>
          <w:rFonts w:ascii="Verdana" w:hAnsi="Verdana" w:cs="Calibri"/>
          <w:sz w:val="18"/>
          <w:szCs w:val="18"/>
        </w:rPr>
      </w:pPr>
      <w:r w:rsidRPr="61C1FC2D">
        <w:rPr>
          <w:rFonts w:ascii="Verdana" w:hAnsi="Verdana" w:cs="Calibri"/>
          <w:sz w:val="18"/>
          <w:szCs w:val="18"/>
        </w:rPr>
        <w:t>Le cas des Educateurs territoriaux sera traité au travers de demandes de VAER/VAEF.</w:t>
      </w:r>
    </w:p>
    <w:p w:rsidR="61C1FC2D" w:rsidP="61C1FC2D" w:rsidRDefault="61C1FC2D" w14:paraId="57D0AFE5" w14:textId="3DF3867A">
      <w:pPr>
        <w:spacing w:line="240" w:lineRule="auto"/>
        <w:ind w:left="360" w:hanging="360"/>
        <w:jc w:val="both"/>
        <w:rPr>
          <w:rFonts w:ascii="Verdana" w:hAnsi="Verdana" w:cs="Calibri"/>
        </w:rPr>
      </w:pPr>
    </w:p>
    <w:p w:rsidRPr="004F29DF" w:rsidR="0079793B" w:rsidP="004F29DF" w:rsidRDefault="001C3E2C" w14:paraId="2ABD96E6" w14:textId="77777777">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Internationaux et anciens internationaux</w:t>
      </w:r>
    </w:p>
    <w:p w:rsidR="00096730" w:rsidP="003B02D7" w:rsidRDefault="001C3E2C" w14:paraId="0E4D8EBD" w14:textId="1C96902C">
      <w:pPr>
        <w:pStyle w:val="Paragraphedeliste"/>
        <w:spacing w:line="240" w:lineRule="auto"/>
        <w:ind w:left="0"/>
        <w:jc w:val="both"/>
        <w:rPr>
          <w:rFonts w:ascii="Verdana" w:hAnsi="Verdana" w:cs="Calibri"/>
          <w:sz w:val="18"/>
          <w:szCs w:val="18"/>
        </w:rPr>
      </w:pPr>
      <w:r w:rsidRPr="008153BB">
        <w:rPr>
          <w:rFonts w:ascii="Verdana" w:hAnsi="Verdana" w:cs="Calibri"/>
          <w:sz w:val="18"/>
          <w:szCs w:val="18"/>
        </w:rPr>
        <w:t xml:space="preserve">Nous délivrons </w:t>
      </w:r>
      <w:r w:rsidRPr="008153BB" w:rsidR="00192E84">
        <w:rPr>
          <w:rFonts w:ascii="Verdana" w:hAnsi="Verdana" w:cs="Calibri"/>
          <w:sz w:val="18"/>
          <w:szCs w:val="18"/>
        </w:rPr>
        <w:t xml:space="preserve">aux </w:t>
      </w:r>
      <w:r w:rsidRPr="00D44428" w:rsidR="00192E84">
        <w:rPr>
          <w:rFonts w:ascii="Verdana" w:hAnsi="Verdana" w:cs="Calibri"/>
          <w:sz w:val="18"/>
          <w:szCs w:val="18"/>
        </w:rPr>
        <w:t>joueur</w:t>
      </w:r>
      <w:r w:rsidRPr="00D44428" w:rsidR="00096730">
        <w:rPr>
          <w:rFonts w:ascii="Verdana" w:hAnsi="Verdana" w:cs="Calibri"/>
          <w:sz w:val="18"/>
          <w:szCs w:val="18"/>
        </w:rPr>
        <w:t>s</w:t>
      </w:r>
      <w:r w:rsidR="004F29DF">
        <w:rPr>
          <w:rFonts w:ascii="Verdana" w:hAnsi="Verdana" w:cs="Calibri"/>
          <w:sz w:val="18"/>
          <w:szCs w:val="18"/>
        </w:rPr>
        <w:t>/</w:t>
      </w:r>
      <w:r w:rsidRPr="00D44428" w:rsidR="00096730">
        <w:rPr>
          <w:rFonts w:ascii="Verdana" w:hAnsi="Verdana" w:cs="Calibri"/>
          <w:sz w:val="18"/>
          <w:szCs w:val="18"/>
        </w:rPr>
        <w:t>joueu</w:t>
      </w:r>
      <w:r w:rsidRPr="00D44428">
        <w:rPr>
          <w:rFonts w:ascii="Verdana" w:hAnsi="Verdana" w:cs="Calibri"/>
          <w:sz w:val="18"/>
          <w:szCs w:val="18"/>
        </w:rPr>
        <w:t>se</w:t>
      </w:r>
      <w:r w:rsidRPr="00D44428" w:rsidR="00096730">
        <w:rPr>
          <w:rFonts w:ascii="Verdana" w:hAnsi="Verdana" w:cs="Calibri"/>
          <w:sz w:val="18"/>
          <w:szCs w:val="18"/>
        </w:rPr>
        <w:t>s</w:t>
      </w:r>
      <w:r w:rsidRPr="00D44428">
        <w:rPr>
          <w:rFonts w:ascii="Verdana" w:hAnsi="Verdana" w:cs="Calibri"/>
          <w:sz w:val="18"/>
          <w:szCs w:val="18"/>
        </w:rPr>
        <w:t xml:space="preserve"> </w:t>
      </w:r>
      <w:r w:rsidRPr="00D44428" w:rsidR="00E87A72">
        <w:rPr>
          <w:rFonts w:ascii="Verdana" w:hAnsi="Verdana" w:cs="Calibri"/>
          <w:sz w:val="18"/>
          <w:szCs w:val="18"/>
        </w:rPr>
        <w:t xml:space="preserve">ayant </w:t>
      </w:r>
      <w:r w:rsidRPr="008153BB" w:rsidR="00E87A72">
        <w:rPr>
          <w:rFonts w:ascii="Verdana" w:hAnsi="Verdana" w:cs="Calibri"/>
          <w:sz w:val="18"/>
          <w:szCs w:val="18"/>
        </w:rPr>
        <w:t>un minimum de 40 sélections</w:t>
      </w:r>
      <w:r w:rsidRPr="008153BB">
        <w:rPr>
          <w:rFonts w:ascii="Verdana" w:hAnsi="Verdana" w:cs="Calibri"/>
          <w:sz w:val="18"/>
          <w:szCs w:val="18"/>
        </w:rPr>
        <w:t xml:space="preserve"> </w:t>
      </w:r>
      <w:r w:rsidRPr="008153BB" w:rsidR="00E87A72">
        <w:rPr>
          <w:rFonts w:ascii="Verdana" w:hAnsi="Verdana" w:cs="Calibri"/>
          <w:sz w:val="18"/>
          <w:szCs w:val="18"/>
        </w:rPr>
        <w:t xml:space="preserve">en équipe A ou A' le </w:t>
      </w:r>
      <w:r w:rsidR="008153BB">
        <w:rPr>
          <w:rFonts w:ascii="Verdana" w:hAnsi="Verdana" w:cs="Calibri"/>
          <w:sz w:val="18"/>
          <w:szCs w:val="18"/>
        </w:rPr>
        <w:t>DNE1</w:t>
      </w:r>
      <w:r w:rsidRPr="008153BB" w:rsidR="00E87A72">
        <w:rPr>
          <w:rFonts w:ascii="Verdana" w:hAnsi="Verdana" w:cs="Calibri"/>
          <w:sz w:val="18"/>
          <w:szCs w:val="18"/>
        </w:rPr>
        <w:t xml:space="preserve"> VB</w:t>
      </w:r>
      <w:r w:rsidRPr="008153BB">
        <w:rPr>
          <w:rFonts w:ascii="Verdana" w:hAnsi="Verdana" w:cs="Calibri"/>
          <w:sz w:val="18"/>
          <w:szCs w:val="18"/>
        </w:rPr>
        <w:t xml:space="preserve">. </w:t>
      </w:r>
    </w:p>
    <w:p w:rsidR="00096730" w:rsidP="003B02D7" w:rsidRDefault="00096730" w14:paraId="6BF89DA3" w14:textId="77777777">
      <w:pPr>
        <w:pStyle w:val="Paragraphedeliste"/>
        <w:spacing w:line="240" w:lineRule="auto"/>
        <w:ind w:left="0"/>
        <w:jc w:val="both"/>
        <w:rPr>
          <w:rFonts w:ascii="Verdana" w:hAnsi="Verdana" w:cs="Calibri"/>
          <w:sz w:val="18"/>
          <w:szCs w:val="18"/>
        </w:rPr>
      </w:pPr>
    </w:p>
    <w:p w:rsidRPr="008153BB" w:rsidR="001C3E2C" w:rsidP="003B02D7" w:rsidRDefault="001C3E2C" w14:paraId="62A4E480" w14:textId="77777777">
      <w:pPr>
        <w:pStyle w:val="Paragraphedeliste"/>
        <w:spacing w:line="240" w:lineRule="auto"/>
        <w:ind w:left="0"/>
        <w:jc w:val="both"/>
        <w:rPr>
          <w:rFonts w:ascii="Verdana" w:hAnsi="Verdana" w:cs="Calibri"/>
          <w:sz w:val="18"/>
          <w:szCs w:val="18"/>
        </w:rPr>
      </w:pPr>
      <w:r w:rsidRPr="008153BB">
        <w:rPr>
          <w:rFonts w:ascii="Verdana" w:hAnsi="Verdana" w:cs="Calibri"/>
          <w:sz w:val="18"/>
          <w:szCs w:val="18"/>
        </w:rPr>
        <w:t>Les sélections jeunes ne sont pas prises en compte.</w:t>
      </w:r>
    </w:p>
    <w:p w:rsidRPr="008153BB" w:rsidR="001C3E2C" w:rsidP="003B02D7" w:rsidRDefault="001C3E2C" w14:paraId="5C3E0E74" w14:textId="77777777">
      <w:pPr>
        <w:pStyle w:val="Paragraphedeliste"/>
        <w:spacing w:line="240" w:lineRule="auto"/>
        <w:ind w:left="0"/>
        <w:jc w:val="both"/>
        <w:rPr>
          <w:rFonts w:ascii="Verdana" w:hAnsi="Verdana" w:cs="Calibri"/>
          <w:sz w:val="18"/>
          <w:szCs w:val="18"/>
        </w:rPr>
      </w:pPr>
    </w:p>
    <w:p w:rsidRPr="004F29DF" w:rsidR="001C3E2C" w:rsidP="004F29DF" w:rsidRDefault="001C3E2C" w14:paraId="15EF8215" w14:textId="77777777">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Joueur</w:t>
      </w:r>
      <w:r w:rsidRPr="004F29DF" w:rsidR="00096730">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4F29DF" w:rsidR="00096730">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joueu</w:t>
      </w: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r w:rsidRPr="004F29DF" w:rsidR="00096730">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professionnel</w:t>
      </w:r>
      <w:r w:rsidRPr="004F29DF" w:rsidR="00096730">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r w:rsidRPr="004F29DF" w:rsidR="00096730">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F29DF" w:rsidR="00192E84">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Pr="008153BB" w:rsidR="001C3E2C" w:rsidP="003B02D7" w:rsidRDefault="001C3E2C" w14:paraId="19947746" w14:textId="77777777">
      <w:pPr>
        <w:pStyle w:val="Paragraphedeliste"/>
        <w:spacing w:line="240" w:lineRule="auto"/>
        <w:ind w:left="0"/>
        <w:jc w:val="both"/>
        <w:rPr>
          <w:rFonts w:ascii="Verdana" w:hAnsi="Verdana" w:cs="Calibri"/>
          <w:sz w:val="18"/>
          <w:szCs w:val="18"/>
        </w:rPr>
      </w:pPr>
      <w:r w:rsidRPr="008153BB">
        <w:rPr>
          <w:rFonts w:ascii="Verdana" w:hAnsi="Verdana" w:cs="Calibri"/>
          <w:sz w:val="18"/>
          <w:szCs w:val="18"/>
        </w:rPr>
        <w:t>La délivrance d'un diplôme fédéral passe par une demande de VAE Fédérale.</w:t>
      </w:r>
    </w:p>
    <w:p w:rsidRPr="008153BB" w:rsidR="00C07DD8" w:rsidP="003B02D7" w:rsidRDefault="00C07DD8" w14:paraId="66A1FAB9" w14:textId="77777777">
      <w:pPr>
        <w:pStyle w:val="Paragraphedeliste"/>
        <w:spacing w:line="240" w:lineRule="auto"/>
        <w:ind w:left="0"/>
        <w:jc w:val="both"/>
        <w:rPr>
          <w:rFonts w:ascii="Verdana" w:hAnsi="Verdana" w:cs="Calibri"/>
          <w:sz w:val="18"/>
          <w:szCs w:val="18"/>
        </w:rPr>
      </w:pPr>
    </w:p>
    <w:p w:rsidRPr="004F29DF" w:rsidR="00C07DD8" w:rsidP="004F29DF" w:rsidRDefault="00C07DD8" w14:paraId="3B3EA154" w14:textId="77777777">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4F29DF" w:rsidR="004B6A12">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iplômes FIVB </w:t>
      </w:r>
    </w:p>
    <w:p w:rsidRPr="008153BB" w:rsidR="00C07DD8" w:rsidP="003B02D7" w:rsidRDefault="00C07DD8" w14:paraId="3E440E8E" w14:textId="4B9EC796">
      <w:pPr>
        <w:pStyle w:val="Paragraphedeliste"/>
        <w:spacing w:line="240" w:lineRule="auto"/>
        <w:ind w:left="0"/>
        <w:jc w:val="both"/>
        <w:rPr>
          <w:rFonts w:ascii="Verdana" w:hAnsi="Verdana" w:cs="Calibri"/>
          <w:sz w:val="18"/>
          <w:szCs w:val="18"/>
        </w:rPr>
      </w:pPr>
      <w:r w:rsidRPr="291E36F9">
        <w:rPr>
          <w:rFonts w:ascii="Verdana" w:hAnsi="Verdana" w:cs="Calibri"/>
          <w:b/>
          <w:bCs/>
          <w:sz w:val="18"/>
          <w:szCs w:val="18"/>
        </w:rPr>
        <w:t>FIVB 1</w:t>
      </w:r>
      <w:r w:rsidRPr="291E36F9" w:rsidR="00192E84">
        <w:rPr>
          <w:rFonts w:ascii="Verdana" w:hAnsi="Verdana" w:cs="Calibri"/>
          <w:b/>
          <w:bCs/>
          <w:sz w:val="18"/>
          <w:szCs w:val="18"/>
        </w:rPr>
        <w:t xml:space="preserve"> </w:t>
      </w:r>
      <w:r w:rsidRPr="291E36F9" w:rsidR="0CEAC5F2">
        <w:rPr>
          <w:rFonts w:ascii="Verdana" w:hAnsi="Verdana" w:cs="Calibri"/>
          <w:b/>
          <w:bCs/>
          <w:sz w:val="18"/>
          <w:szCs w:val="18"/>
        </w:rPr>
        <w:t>:</w:t>
      </w:r>
      <w:r w:rsidRPr="291E36F9">
        <w:rPr>
          <w:rFonts w:ascii="Verdana" w:hAnsi="Verdana" w:cs="Calibri"/>
          <w:b/>
          <w:bCs/>
          <w:sz w:val="18"/>
          <w:szCs w:val="18"/>
        </w:rPr>
        <w:t xml:space="preserve"> </w:t>
      </w:r>
      <w:r w:rsidRPr="291E36F9" w:rsidR="00DF127F">
        <w:rPr>
          <w:rFonts w:ascii="Verdana" w:hAnsi="Verdana" w:cs="Calibri"/>
          <w:sz w:val="18"/>
          <w:szCs w:val="18"/>
        </w:rPr>
        <w:t>DRE1 VB</w:t>
      </w:r>
    </w:p>
    <w:p w:rsidR="00DF127F" w:rsidP="003B02D7" w:rsidRDefault="00C07DD8" w14:paraId="698630E6" w14:textId="29A82EDA">
      <w:pPr>
        <w:pStyle w:val="Paragraphedeliste"/>
        <w:spacing w:line="240" w:lineRule="auto"/>
        <w:ind w:left="0"/>
        <w:jc w:val="both"/>
        <w:rPr>
          <w:rFonts w:ascii="Verdana" w:hAnsi="Verdana" w:cs="Calibri"/>
          <w:sz w:val="18"/>
          <w:szCs w:val="18"/>
        </w:rPr>
      </w:pPr>
      <w:r w:rsidRPr="291E36F9">
        <w:rPr>
          <w:rFonts w:ascii="Verdana" w:hAnsi="Verdana" w:cs="Calibri"/>
          <w:b/>
          <w:bCs/>
          <w:sz w:val="18"/>
          <w:szCs w:val="18"/>
        </w:rPr>
        <w:t>FIVB 2</w:t>
      </w:r>
      <w:r w:rsidRPr="291E36F9" w:rsidR="00192E84">
        <w:rPr>
          <w:rFonts w:ascii="Verdana" w:hAnsi="Verdana" w:cs="Calibri"/>
          <w:b/>
          <w:bCs/>
          <w:sz w:val="18"/>
          <w:szCs w:val="18"/>
        </w:rPr>
        <w:t xml:space="preserve"> </w:t>
      </w:r>
      <w:r w:rsidRPr="291E36F9">
        <w:rPr>
          <w:rFonts w:ascii="Verdana" w:hAnsi="Verdana" w:cs="Calibri"/>
          <w:b/>
          <w:bCs/>
          <w:sz w:val="18"/>
          <w:szCs w:val="18"/>
        </w:rPr>
        <w:t>:</w:t>
      </w:r>
      <w:r w:rsidRPr="291E36F9">
        <w:rPr>
          <w:rFonts w:ascii="Verdana" w:hAnsi="Verdana" w:cs="Calibri"/>
          <w:sz w:val="18"/>
          <w:szCs w:val="18"/>
        </w:rPr>
        <w:t xml:space="preserve"> </w:t>
      </w:r>
      <w:r w:rsidRPr="291E36F9" w:rsidR="00DF127F">
        <w:rPr>
          <w:rFonts w:ascii="Verdana" w:hAnsi="Verdana" w:cs="Calibri"/>
          <w:sz w:val="18"/>
          <w:szCs w:val="18"/>
        </w:rPr>
        <w:t>DRE1 VB + Etape 1 DNE1</w:t>
      </w:r>
      <w:r w:rsidRPr="291E36F9" w:rsidR="2055EC15">
        <w:rPr>
          <w:rFonts w:ascii="Verdana" w:hAnsi="Verdana" w:cs="Calibri"/>
          <w:sz w:val="18"/>
          <w:szCs w:val="18"/>
        </w:rPr>
        <w:t xml:space="preserve"> VB</w:t>
      </w:r>
      <w:r w:rsidRPr="291E36F9" w:rsidR="00DF127F">
        <w:rPr>
          <w:rFonts w:ascii="Verdana" w:hAnsi="Verdana" w:cs="Calibri"/>
          <w:sz w:val="18"/>
          <w:szCs w:val="18"/>
        </w:rPr>
        <w:t xml:space="preserve"> </w:t>
      </w:r>
    </w:p>
    <w:p w:rsidRPr="00D44428" w:rsidR="002365E0" w:rsidP="291E36F9" w:rsidRDefault="002365E0" w14:paraId="0933FA42" w14:textId="428B7DE7">
      <w:pPr>
        <w:pStyle w:val="Paragraphedeliste"/>
        <w:spacing w:line="240" w:lineRule="auto"/>
        <w:ind w:left="0"/>
        <w:jc w:val="both"/>
        <w:rPr>
          <w:rFonts w:ascii="Verdana" w:hAnsi="Verdana" w:cs="Calibri"/>
          <w:b/>
          <w:bCs/>
          <w:sz w:val="18"/>
          <w:szCs w:val="18"/>
        </w:rPr>
      </w:pPr>
      <w:r w:rsidRPr="291E36F9">
        <w:rPr>
          <w:rFonts w:ascii="Verdana" w:hAnsi="Verdana" w:cs="Calibri"/>
          <w:b/>
          <w:bCs/>
          <w:sz w:val="18"/>
          <w:szCs w:val="18"/>
        </w:rPr>
        <w:t xml:space="preserve">FIVB 3 : </w:t>
      </w:r>
      <w:r w:rsidRPr="291E36F9" w:rsidR="00DF127F">
        <w:rPr>
          <w:rFonts w:ascii="Verdana" w:hAnsi="Verdana" w:cs="Calibri"/>
          <w:sz w:val="18"/>
          <w:szCs w:val="18"/>
        </w:rPr>
        <w:t>DRE1 VB + DNE1</w:t>
      </w:r>
      <w:r w:rsidRPr="291E36F9" w:rsidR="4FF568BE">
        <w:rPr>
          <w:rFonts w:ascii="Verdana" w:hAnsi="Verdana" w:cs="Calibri"/>
          <w:sz w:val="18"/>
          <w:szCs w:val="18"/>
        </w:rPr>
        <w:t xml:space="preserve"> VB</w:t>
      </w:r>
    </w:p>
    <w:p w:rsidRPr="008153BB" w:rsidR="00C07DD8" w:rsidP="003B02D7" w:rsidRDefault="00C07DD8" w14:paraId="76BB753C" w14:textId="77777777">
      <w:pPr>
        <w:pStyle w:val="Paragraphedeliste"/>
        <w:spacing w:line="240" w:lineRule="auto"/>
        <w:ind w:left="0"/>
        <w:jc w:val="both"/>
        <w:rPr>
          <w:rFonts w:ascii="Verdana" w:hAnsi="Verdana" w:cs="Calibri"/>
          <w:sz w:val="18"/>
          <w:szCs w:val="18"/>
        </w:rPr>
      </w:pPr>
    </w:p>
    <w:p w:rsidRPr="004F29DF" w:rsidR="008C2D87" w:rsidP="004F29DF" w:rsidRDefault="00C07DD8" w14:paraId="3A81C9FE" w14:textId="77777777">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Formation Continue Amateur</w:t>
      </w:r>
    </w:p>
    <w:p w:rsidR="00096730" w:rsidP="003B02D7" w:rsidRDefault="00E73320" w14:paraId="73C662FC" w14:textId="77777777">
      <w:pPr>
        <w:spacing w:line="240" w:lineRule="auto"/>
        <w:jc w:val="both"/>
        <w:rPr>
          <w:rFonts w:ascii="Verdana" w:hAnsi="Verdana" w:cs="Calibri"/>
          <w:sz w:val="18"/>
          <w:szCs w:val="18"/>
        </w:rPr>
      </w:pPr>
      <w:r w:rsidRPr="008153BB">
        <w:rPr>
          <w:rFonts w:ascii="Verdana" w:hAnsi="Verdana" w:cs="Calibri"/>
          <w:sz w:val="18"/>
          <w:szCs w:val="18"/>
        </w:rPr>
        <w:t>7</w:t>
      </w:r>
      <w:r w:rsidRPr="008153BB" w:rsidR="00C07DD8">
        <w:rPr>
          <w:rFonts w:ascii="Verdana" w:hAnsi="Verdana" w:cs="Calibri"/>
          <w:sz w:val="18"/>
          <w:szCs w:val="18"/>
        </w:rPr>
        <w:t xml:space="preserve"> options vont permettre de renouveler ce dispositif règlementaire. </w:t>
      </w:r>
    </w:p>
    <w:p w:rsidRPr="008153BB" w:rsidR="00C07DD8" w:rsidP="00096730" w:rsidRDefault="00C07DD8" w14:paraId="1B07F13B" w14:textId="5725BBAE">
      <w:pPr>
        <w:spacing w:after="120" w:line="240" w:lineRule="auto"/>
        <w:jc w:val="both"/>
        <w:rPr>
          <w:rFonts w:ascii="Verdana" w:hAnsi="Verdana" w:cs="Calibri"/>
          <w:sz w:val="18"/>
          <w:szCs w:val="18"/>
        </w:rPr>
      </w:pPr>
      <w:r w:rsidRPr="008153BB">
        <w:rPr>
          <w:rFonts w:ascii="Verdana" w:hAnsi="Verdana" w:cs="Calibri"/>
          <w:sz w:val="18"/>
          <w:szCs w:val="18"/>
        </w:rPr>
        <w:t>Les candidats</w:t>
      </w:r>
      <w:r w:rsidR="004F29DF">
        <w:rPr>
          <w:rFonts w:ascii="Verdana" w:hAnsi="Verdana" w:cs="Calibri"/>
          <w:sz w:val="18"/>
          <w:szCs w:val="18"/>
        </w:rPr>
        <w:t>/les candidates</w:t>
      </w:r>
      <w:r w:rsidRPr="008153BB">
        <w:rPr>
          <w:rFonts w:ascii="Verdana" w:hAnsi="Verdana" w:cs="Calibri"/>
          <w:sz w:val="18"/>
          <w:szCs w:val="18"/>
        </w:rPr>
        <w:t xml:space="preserve"> auront le choix </w:t>
      </w:r>
      <w:r w:rsidRPr="008153BB" w:rsidR="00192E84">
        <w:rPr>
          <w:rFonts w:ascii="Verdana" w:hAnsi="Verdana" w:cs="Calibri"/>
          <w:sz w:val="18"/>
          <w:szCs w:val="18"/>
        </w:rPr>
        <w:t>entre :</w:t>
      </w:r>
    </w:p>
    <w:p w:rsidRPr="008153BB" w:rsidR="00C07DD8" w:rsidP="7CC5A6AA" w:rsidRDefault="00E1413F" w14:paraId="74FD77D0" w14:textId="64B36C5E">
      <w:pPr>
        <w:pStyle w:val="Paragraphedeliste"/>
        <w:numPr>
          <w:ilvl w:val="0"/>
          <w:numId w:val="14"/>
        </w:numPr>
        <w:spacing w:before="60" w:after="0" w:line="240" w:lineRule="auto"/>
        <w:ind w:left="714" w:hanging="357"/>
        <w:jc w:val="both"/>
        <w:rPr>
          <w:rFonts w:ascii="Verdana" w:hAnsi="Verdana" w:cs="Calibri"/>
          <w:sz w:val="18"/>
          <w:szCs w:val="18"/>
        </w:rPr>
      </w:pPr>
      <w:r w:rsidRPr="7CC5A6AA" w:rsidR="00E1413F">
        <w:rPr>
          <w:rFonts w:ascii="Verdana" w:hAnsi="Verdana" w:cs="Calibri"/>
          <w:sz w:val="18"/>
          <w:szCs w:val="18"/>
        </w:rPr>
        <w:t>Suivre</w:t>
      </w:r>
      <w:r w:rsidRPr="7CC5A6AA" w:rsidR="00C07DD8">
        <w:rPr>
          <w:rFonts w:ascii="Verdana" w:hAnsi="Verdana" w:cs="Calibri"/>
          <w:sz w:val="18"/>
          <w:szCs w:val="18"/>
        </w:rPr>
        <w:t xml:space="preserve"> un module </w:t>
      </w:r>
      <w:r w:rsidRPr="7CC5A6AA" w:rsidR="008B0059">
        <w:rPr>
          <w:rFonts w:ascii="Verdana" w:hAnsi="Verdana" w:cs="Calibri"/>
          <w:sz w:val="18"/>
          <w:szCs w:val="18"/>
        </w:rPr>
        <w:t>dans son intégralité</w:t>
      </w:r>
      <w:r w:rsidRPr="7CC5A6AA" w:rsidR="00192E84">
        <w:rPr>
          <w:rFonts w:ascii="Verdana" w:hAnsi="Verdana" w:cs="Calibri"/>
          <w:sz w:val="18"/>
          <w:szCs w:val="18"/>
        </w:rPr>
        <w:t>, figurant</w:t>
      </w:r>
      <w:r w:rsidRPr="7CC5A6AA" w:rsidR="00C07DD8">
        <w:rPr>
          <w:rFonts w:ascii="Verdana" w:hAnsi="Verdana" w:cs="Calibri"/>
          <w:sz w:val="18"/>
          <w:szCs w:val="18"/>
        </w:rPr>
        <w:t xml:space="preserve"> sur l'ensemble des cursus fédéraux</w:t>
      </w:r>
      <w:r w:rsidRPr="7CC5A6AA" w:rsidR="008B0059">
        <w:rPr>
          <w:rFonts w:ascii="Verdana" w:hAnsi="Verdana" w:cs="Calibri"/>
          <w:sz w:val="18"/>
          <w:szCs w:val="18"/>
        </w:rPr>
        <w:t xml:space="preserve"> proposés</w:t>
      </w:r>
      <w:r w:rsidRPr="7CC5A6AA" w:rsidR="00C07DD8">
        <w:rPr>
          <w:rFonts w:ascii="Verdana" w:hAnsi="Verdana" w:cs="Calibri"/>
          <w:sz w:val="18"/>
          <w:szCs w:val="18"/>
        </w:rPr>
        <w:t>, avec inscription auprès de la DTN</w:t>
      </w:r>
      <w:r w:rsidRPr="7CC5A6AA" w:rsidR="351BA148">
        <w:rPr>
          <w:rFonts w:ascii="Verdana" w:hAnsi="Verdana" w:cs="Calibri"/>
          <w:sz w:val="18"/>
          <w:szCs w:val="18"/>
        </w:rPr>
        <w:t xml:space="preserve"> </w:t>
      </w:r>
      <w:r w:rsidRPr="7CC5A6AA" w:rsidR="6D59F015">
        <w:rPr>
          <w:rFonts w:ascii="Verdana" w:hAnsi="Verdana" w:cs="Calibri"/>
          <w:sz w:val="18"/>
          <w:szCs w:val="18"/>
        </w:rPr>
        <w:t>(</w:t>
      </w:r>
      <w:r w:rsidRPr="7CC5A6AA" w:rsidR="554C2CEB">
        <w:rPr>
          <w:rFonts w:ascii="Verdana" w:hAnsi="Verdana" w:cs="Calibri"/>
          <w:sz w:val="18"/>
          <w:szCs w:val="18"/>
        </w:rPr>
        <w:t>Q</w:t>
      </w:r>
      <w:r w:rsidRPr="7CC5A6AA" w:rsidR="351BA148">
        <w:rPr>
          <w:rFonts w:ascii="Verdana" w:hAnsi="Verdana" w:cs="Calibri"/>
          <w:sz w:val="18"/>
          <w:szCs w:val="18"/>
        </w:rPr>
        <w:t xml:space="preserve">uand le diplôme </w:t>
      </w:r>
      <w:r w:rsidRPr="7CC5A6AA" w:rsidR="5B2E912D">
        <w:rPr>
          <w:rFonts w:ascii="Verdana" w:hAnsi="Verdana" w:cs="Calibri"/>
          <w:sz w:val="18"/>
          <w:szCs w:val="18"/>
        </w:rPr>
        <w:t xml:space="preserve">ou l’étape liée à la conformité sont </w:t>
      </w:r>
      <w:r w:rsidRPr="7CC5A6AA" w:rsidR="351BA148">
        <w:rPr>
          <w:rFonts w:ascii="Verdana" w:hAnsi="Verdana" w:cs="Calibri"/>
          <w:sz w:val="18"/>
          <w:szCs w:val="18"/>
        </w:rPr>
        <w:t>acquis.</w:t>
      </w:r>
      <w:r w:rsidRPr="7CC5A6AA" w:rsidR="4B9B416E">
        <w:rPr>
          <w:rFonts w:ascii="Verdana" w:hAnsi="Verdana" w:cs="Calibri"/>
          <w:sz w:val="18"/>
          <w:szCs w:val="18"/>
        </w:rPr>
        <w:t>)</w:t>
      </w:r>
    </w:p>
    <w:p w:rsidRPr="008153BB" w:rsidR="00E73320" w:rsidP="00096730" w:rsidRDefault="00E1413F" w14:paraId="42BE8708" w14:textId="77777777">
      <w:pPr>
        <w:pStyle w:val="Paragraphedeliste"/>
        <w:numPr>
          <w:ilvl w:val="0"/>
          <w:numId w:val="14"/>
        </w:numPr>
        <w:spacing w:before="60" w:after="0" w:line="240" w:lineRule="auto"/>
        <w:ind w:left="714" w:hanging="357"/>
        <w:contextualSpacing w:val="0"/>
        <w:jc w:val="both"/>
        <w:rPr>
          <w:rFonts w:ascii="Verdana" w:hAnsi="Verdana" w:cs="Calibri"/>
          <w:sz w:val="18"/>
          <w:szCs w:val="18"/>
        </w:rPr>
      </w:pPr>
      <w:r w:rsidRPr="008153BB">
        <w:rPr>
          <w:rFonts w:ascii="Verdana" w:hAnsi="Verdana" w:cs="Calibri"/>
          <w:sz w:val="18"/>
          <w:szCs w:val="18"/>
        </w:rPr>
        <w:t>Participer</w:t>
      </w:r>
      <w:r w:rsidRPr="008153BB" w:rsidR="00C07DD8">
        <w:rPr>
          <w:rFonts w:ascii="Verdana" w:hAnsi="Verdana" w:cs="Calibri"/>
          <w:sz w:val="18"/>
          <w:szCs w:val="18"/>
        </w:rPr>
        <w:t xml:space="preserve"> à une journée de formation ou colloque régional</w:t>
      </w:r>
      <w:r w:rsidRPr="008153BB" w:rsidR="008B0059">
        <w:rPr>
          <w:rFonts w:ascii="Verdana" w:hAnsi="Verdana" w:cs="Calibri"/>
          <w:sz w:val="18"/>
          <w:szCs w:val="18"/>
        </w:rPr>
        <w:t xml:space="preserve"> validée DTN-CCEE</w:t>
      </w:r>
      <w:r w:rsidRPr="008153BB" w:rsidR="00C07DD8">
        <w:rPr>
          <w:rFonts w:ascii="Verdana" w:hAnsi="Verdana" w:cs="Calibri"/>
          <w:sz w:val="18"/>
          <w:szCs w:val="18"/>
        </w:rPr>
        <w:t xml:space="preserve">, avec inscription auprès de la DTN. </w:t>
      </w:r>
    </w:p>
    <w:p w:rsidRPr="008153BB" w:rsidR="00C07DD8" w:rsidP="00096730" w:rsidRDefault="00E73320" w14:paraId="2D998B68" w14:textId="77777777">
      <w:pPr>
        <w:pStyle w:val="Paragraphedeliste"/>
        <w:numPr>
          <w:ilvl w:val="0"/>
          <w:numId w:val="14"/>
        </w:numPr>
        <w:spacing w:before="60" w:after="0" w:line="240" w:lineRule="auto"/>
        <w:ind w:left="714" w:hanging="357"/>
        <w:contextualSpacing w:val="0"/>
        <w:jc w:val="both"/>
        <w:rPr>
          <w:rFonts w:ascii="Verdana" w:hAnsi="Verdana" w:cs="Calibri"/>
          <w:sz w:val="18"/>
          <w:szCs w:val="18"/>
        </w:rPr>
      </w:pPr>
      <w:r w:rsidRPr="008153BB">
        <w:rPr>
          <w:rFonts w:ascii="Verdana" w:hAnsi="Verdana" w:cs="Calibri"/>
          <w:sz w:val="18"/>
          <w:szCs w:val="18"/>
        </w:rPr>
        <w:t>Formation à distance</w:t>
      </w:r>
      <w:r w:rsidR="00F570A4">
        <w:rPr>
          <w:rFonts w:ascii="Verdana" w:hAnsi="Verdana" w:cs="Calibri"/>
          <w:sz w:val="18"/>
          <w:szCs w:val="18"/>
        </w:rPr>
        <w:t xml:space="preserve"> ou webinaires</w:t>
      </w:r>
      <w:r w:rsidRPr="008153BB">
        <w:rPr>
          <w:rFonts w:ascii="Verdana" w:hAnsi="Verdana" w:cs="Calibri"/>
          <w:sz w:val="18"/>
          <w:szCs w:val="18"/>
        </w:rPr>
        <w:t>.</w:t>
      </w:r>
    </w:p>
    <w:p w:rsidRPr="008153BB" w:rsidR="00E1413F" w:rsidP="00096730" w:rsidRDefault="00E1413F" w14:paraId="5CE5CD7F" w14:textId="77777777">
      <w:pPr>
        <w:pStyle w:val="Paragraphedeliste"/>
        <w:numPr>
          <w:ilvl w:val="0"/>
          <w:numId w:val="14"/>
        </w:numPr>
        <w:spacing w:before="60" w:after="0" w:line="240" w:lineRule="auto"/>
        <w:ind w:left="714" w:hanging="357"/>
        <w:contextualSpacing w:val="0"/>
        <w:jc w:val="both"/>
        <w:rPr>
          <w:rFonts w:ascii="Verdana" w:hAnsi="Verdana" w:cs="Calibri"/>
          <w:sz w:val="18"/>
          <w:szCs w:val="18"/>
        </w:rPr>
      </w:pPr>
      <w:r w:rsidRPr="008153BB">
        <w:rPr>
          <w:rFonts w:ascii="Verdana" w:hAnsi="Verdana" w:cs="Calibri"/>
          <w:sz w:val="18"/>
          <w:szCs w:val="18"/>
        </w:rPr>
        <w:t>Participation à l’encadrement au sein d’un staff d’un</w:t>
      </w:r>
      <w:r w:rsidRPr="008153BB" w:rsidR="00CC685D">
        <w:rPr>
          <w:rFonts w:ascii="Verdana" w:hAnsi="Verdana" w:cs="Calibri"/>
          <w:sz w:val="18"/>
          <w:szCs w:val="18"/>
        </w:rPr>
        <w:t>e</w:t>
      </w:r>
      <w:r w:rsidRPr="008153BB">
        <w:rPr>
          <w:rFonts w:ascii="Verdana" w:hAnsi="Verdana" w:cs="Calibri"/>
          <w:sz w:val="18"/>
          <w:szCs w:val="18"/>
        </w:rPr>
        <w:t xml:space="preserve"> </w:t>
      </w:r>
      <w:r w:rsidRPr="008153BB" w:rsidR="00CC685D">
        <w:rPr>
          <w:rFonts w:ascii="Verdana" w:hAnsi="Verdana" w:cs="Calibri"/>
          <w:sz w:val="18"/>
          <w:szCs w:val="18"/>
        </w:rPr>
        <w:t>équipe</w:t>
      </w:r>
      <w:r w:rsidRPr="008153BB">
        <w:rPr>
          <w:rFonts w:ascii="Verdana" w:hAnsi="Verdana" w:cs="Calibri"/>
          <w:sz w:val="18"/>
          <w:szCs w:val="18"/>
        </w:rPr>
        <w:t xml:space="preserve"> national</w:t>
      </w:r>
      <w:r w:rsidRPr="008153BB" w:rsidR="00CC685D">
        <w:rPr>
          <w:rFonts w:ascii="Verdana" w:hAnsi="Verdana" w:cs="Calibri"/>
          <w:sz w:val="18"/>
          <w:szCs w:val="18"/>
        </w:rPr>
        <w:t>e</w:t>
      </w:r>
      <w:r w:rsidRPr="008153BB" w:rsidR="00E73320">
        <w:rPr>
          <w:rFonts w:ascii="Verdana" w:hAnsi="Verdana" w:cs="Calibri"/>
          <w:sz w:val="18"/>
          <w:szCs w:val="18"/>
        </w:rPr>
        <w:t xml:space="preserve"> ou d’un pôle espoirs ou France (accord préalable DTN)</w:t>
      </w:r>
      <w:r w:rsidRPr="008153BB">
        <w:rPr>
          <w:rFonts w:ascii="Verdana" w:hAnsi="Verdana" w:cs="Calibri"/>
          <w:sz w:val="18"/>
          <w:szCs w:val="18"/>
        </w:rPr>
        <w:t>.</w:t>
      </w:r>
    </w:p>
    <w:p w:rsidRPr="008153BB" w:rsidR="00E73320" w:rsidP="7CC5A6AA" w:rsidRDefault="00E73320" w14:paraId="6263E6B3" w14:textId="17E1CA16">
      <w:pPr>
        <w:pStyle w:val="Paragraphedeliste"/>
        <w:numPr>
          <w:ilvl w:val="0"/>
          <w:numId w:val="14"/>
        </w:numPr>
        <w:spacing w:before="60" w:after="0" w:line="240" w:lineRule="auto"/>
        <w:ind w:left="714" w:hanging="357"/>
        <w:jc w:val="both"/>
        <w:rPr>
          <w:rFonts w:ascii="Verdana" w:hAnsi="Verdana" w:cs="Calibri"/>
          <w:sz w:val="18"/>
          <w:szCs w:val="18"/>
        </w:rPr>
      </w:pPr>
      <w:r w:rsidRPr="7CC5A6AA" w:rsidR="00E73320">
        <w:rPr>
          <w:rFonts w:ascii="Verdana" w:hAnsi="Verdana" w:cs="Calibri"/>
          <w:sz w:val="18"/>
          <w:szCs w:val="18"/>
        </w:rPr>
        <w:t xml:space="preserve">Encadrement d’une formation </w:t>
      </w:r>
      <w:r w:rsidRPr="7CC5A6AA" w:rsidR="210186BA">
        <w:rPr>
          <w:rFonts w:ascii="Verdana" w:hAnsi="Verdana" w:cs="Calibri"/>
          <w:sz w:val="18"/>
          <w:szCs w:val="18"/>
        </w:rPr>
        <w:t xml:space="preserve">d’entraîneur </w:t>
      </w:r>
      <w:r w:rsidRPr="7CC5A6AA" w:rsidR="00E73320">
        <w:rPr>
          <w:rFonts w:ascii="Verdana" w:hAnsi="Verdana" w:cs="Calibri"/>
          <w:sz w:val="18"/>
          <w:szCs w:val="18"/>
        </w:rPr>
        <w:t>aux niveaux national ou régional.</w:t>
      </w:r>
    </w:p>
    <w:p w:rsidRPr="008153BB" w:rsidR="00A43318" w:rsidP="00096730" w:rsidRDefault="00A43318" w14:paraId="47489B62" w14:textId="77777777">
      <w:pPr>
        <w:pStyle w:val="Paragraphedeliste"/>
        <w:numPr>
          <w:ilvl w:val="0"/>
          <w:numId w:val="14"/>
        </w:numPr>
        <w:spacing w:before="60" w:after="0" w:line="240" w:lineRule="auto"/>
        <w:contextualSpacing w:val="0"/>
        <w:jc w:val="both"/>
        <w:rPr>
          <w:rFonts w:ascii="Verdana" w:hAnsi="Verdana" w:cs="Calibri"/>
          <w:sz w:val="18"/>
          <w:szCs w:val="18"/>
        </w:rPr>
      </w:pPr>
      <w:r w:rsidRPr="008153BB">
        <w:rPr>
          <w:rFonts w:ascii="Verdana" w:hAnsi="Verdana" w:cs="Calibri"/>
          <w:sz w:val="18"/>
          <w:szCs w:val="18"/>
        </w:rPr>
        <w:t>Séminaires spécifiques organisés par la DTN.</w:t>
      </w:r>
    </w:p>
    <w:p w:rsidR="00C07DD8" w:rsidP="00096730" w:rsidRDefault="00E1413F" w14:paraId="0D63E7B6" w14:textId="77777777">
      <w:pPr>
        <w:pStyle w:val="Paragraphedeliste"/>
        <w:numPr>
          <w:ilvl w:val="0"/>
          <w:numId w:val="14"/>
        </w:numPr>
        <w:spacing w:before="60" w:after="0" w:line="240" w:lineRule="auto"/>
        <w:contextualSpacing w:val="0"/>
        <w:jc w:val="both"/>
        <w:rPr>
          <w:rFonts w:ascii="Verdana" w:hAnsi="Verdana" w:cs="Calibri"/>
          <w:sz w:val="18"/>
          <w:szCs w:val="18"/>
        </w:rPr>
      </w:pPr>
      <w:r w:rsidRPr="008153BB">
        <w:rPr>
          <w:rFonts w:ascii="Verdana" w:hAnsi="Verdana" w:cs="Calibri"/>
          <w:sz w:val="18"/>
          <w:szCs w:val="18"/>
        </w:rPr>
        <w:t>J</w:t>
      </w:r>
      <w:r w:rsidRPr="008153BB" w:rsidR="00B67F47">
        <w:rPr>
          <w:rFonts w:ascii="Verdana" w:hAnsi="Verdana" w:cs="Calibri"/>
          <w:sz w:val="18"/>
          <w:szCs w:val="18"/>
        </w:rPr>
        <w:t>ournées de FCA classique</w:t>
      </w:r>
      <w:r w:rsidRPr="008153BB" w:rsidR="00A43318">
        <w:rPr>
          <w:rFonts w:ascii="Verdana" w:hAnsi="Verdana" w:cs="Calibri"/>
          <w:sz w:val="18"/>
          <w:szCs w:val="18"/>
        </w:rPr>
        <w:t>s</w:t>
      </w:r>
      <w:r w:rsidRPr="008153BB" w:rsidR="00B67F47">
        <w:rPr>
          <w:rFonts w:ascii="Verdana" w:hAnsi="Verdana" w:cs="Calibri"/>
          <w:sz w:val="18"/>
          <w:szCs w:val="18"/>
        </w:rPr>
        <w:t xml:space="preserve"> organisées </w:t>
      </w:r>
      <w:r w:rsidRPr="008153BB" w:rsidR="00E73320">
        <w:rPr>
          <w:rFonts w:ascii="Verdana" w:hAnsi="Verdana" w:cs="Calibri"/>
          <w:sz w:val="18"/>
          <w:szCs w:val="18"/>
        </w:rPr>
        <w:t xml:space="preserve">par la </w:t>
      </w:r>
      <w:r w:rsidRPr="008153BB" w:rsidR="00B67F47">
        <w:rPr>
          <w:rFonts w:ascii="Verdana" w:hAnsi="Verdana" w:cs="Calibri"/>
          <w:sz w:val="18"/>
          <w:szCs w:val="18"/>
        </w:rPr>
        <w:t>DTN.</w:t>
      </w:r>
    </w:p>
    <w:p w:rsidRPr="008153BB" w:rsidR="001E207D" w:rsidP="001E207D" w:rsidRDefault="001E207D" w14:paraId="513DA1E0" w14:textId="77777777">
      <w:pPr>
        <w:pStyle w:val="Paragraphedeliste"/>
        <w:spacing w:before="60" w:after="0" w:line="240" w:lineRule="auto"/>
        <w:contextualSpacing w:val="0"/>
        <w:jc w:val="both"/>
        <w:rPr>
          <w:rFonts w:ascii="Verdana" w:hAnsi="Verdana" w:cs="Calibri"/>
          <w:sz w:val="18"/>
          <w:szCs w:val="18"/>
        </w:rPr>
      </w:pPr>
    </w:p>
    <w:p w:rsidRPr="004F29DF" w:rsidR="00CC685D" w:rsidP="004F29DF" w:rsidRDefault="00CC685D" w14:paraId="39DE4847" w14:textId="5A844CD3">
      <w:pPr>
        <w:shd w:val="clear" w:color="auto" w:fill="D9D9D9" w:themeFill="background1" w:themeFillShade="D9"/>
        <w:spacing w:before="100" w:beforeAutospacing="1" w:after="120" w:line="240" w:lineRule="auto"/>
        <w:jc w:val="both"/>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29DF">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4F29DF" w:rsidR="5BC5D277">
        <w:rPr>
          <w:rFonts w:ascii="Verdana" w:hAnsi="Verdana"/>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ormation Continue Professionnelle</w:t>
      </w:r>
    </w:p>
    <w:p w:rsidRPr="008153BB" w:rsidR="00E73320" w:rsidP="003B02D7" w:rsidRDefault="00E73320" w14:paraId="216FB379" w14:textId="1FCE2C19">
      <w:pPr>
        <w:spacing w:line="240" w:lineRule="auto"/>
        <w:jc w:val="both"/>
        <w:rPr>
          <w:rFonts w:ascii="Verdana" w:hAnsi="Verdana" w:cs="Calibri"/>
          <w:sz w:val="18"/>
          <w:szCs w:val="18"/>
        </w:rPr>
      </w:pPr>
      <w:r w:rsidRPr="008153BB">
        <w:rPr>
          <w:rFonts w:ascii="Verdana" w:hAnsi="Verdana" w:cs="Calibri"/>
          <w:sz w:val="18"/>
          <w:szCs w:val="18"/>
        </w:rPr>
        <w:t>6 options vont permettre de renouveler ce dispositif règlementaire. Les candidats</w:t>
      </w:r>
      <w:r w:rsidR="004F29DF">
        <w:rPr>
          <w:rFonts w:ascii="Verdana" w:hAnsi="Verdana" w:cs="Calibri"/>
          <w:sz w:val="18"/>
          <w:szCs w:val="18"/>
        </w:rPr>
        <w:t>/les candidates</w:t>
      </w:r>
      <w:r w:rsidRPr="008153BB">
        <w:rPr>
          <w:rFonts w:ascii="Verdana" w:hAnsi="Verdana" w:cs="Calibri"/>
          <w:sz w:val="18"/>
          <w:szCs w:val="18"/>
        </w:rPr>
        <w:t xml:space="preserve"> auront le choix entre :</w:t>
      </w:r>
    </w:p>
    <w:p w:rsidRPr="008153BB" w:rsidR="00E73320" w:rsidP="7CC5A6AA" w:rsidRDefault="00E73320" w14:paraId="7C464894" w14:textId="2964B507">
      <w:pPr>
        <w:pStyle w:val="Paragraphedeliste"/>
        <w:numPr>
          <w:ilvl w:val="0"/>
          <w:numId w:val="14"/>
        </w:numPr>
        <w:spacing w:before="60" w:after="0" w:line="240" w:lineRule="auto"/>
        <w:ind w:left="714" w:hanging="357"/>
        <w:jc w:val="both"/>
        <w:rPr>
          <w:rFonts w:ascii="Verdana" w:hAnsi="Verdana" w:cs="Calibri"/>
          <w:sz w:val="18"/>
          <w:szCs w:val="18"/>
        </w:rPr>
      </w:pPr>
      <w:r w:rsidRPr="7CC5A6AA" w:rsidR="00E73320">
        <w:rPr>
          <w:rFonts w:ascii="Verdana" w:hAnsi="Verdana" w:cs="Calibri"/>
          <w:sz w:val="18"/>
          <w:szCs w:val="18"/>
        </w:rPr>
        <w:t>Suivre un module dans son intégralité, figurant sur l'ensemble des cursus fédéraux proposés, avec inscription auprès de la DTN.</w:t>
      </w:r>
      <w:r w:rsidRPr="7CC5A6AA" w:rsidR="37BEA632">
        <w:rPr>
          <w:rFonts w:ascii="Verdana" w:hAnsi="Verdana" w:cs="Calibri"/>
          <w:sz w:val="18"/>
          <w:szCs w:val="18"/>
        </w:rPr>
        <w:t xml:space="preserve"> (Quand le diplôme ou l’étape liée à la conformité sont acquis.)</w:t>
      </w:r>
    </w:p>
    <w:p w:rsidRPr="008153BB" w:rsidR="00E73320" w:rsidP="00096730" w:rsidRDefault="00E73320" w14:paraId="3CDADBFE" w14:textId="77777777">
      <w:pPr>
        <w:pStyle w:val="Paragraphedeliste"/>
        <w:numPr>
          <w:ilvl w:val="0"/>
          <w:numId w:val="14"/>
        </w:numPr>
        <w:spacing w:before="60" w:after="0" w:line="240" w:lineRule="auto"/>
        <w:ind w:left="714" w:hanging="357"/>
        <w:contextualSpacing w:val="0"/>
        <w:jc w:val="both"/>
        <w:rPr>
          <w:rFonts w:ascii="Verdana" w:hAnsi="Verdana" w:cs="Calibri"/>
          <w:sz w:val="18"/>
          <w:szCs w:val="18"/>
        </w:rPr>
      </w:pPr>
      <w:r w:rsidRPr="008153BB">
        <w:rPr>
          <w:rFonts w:ascii="Verdana" w:hAnsi="Verdana" w:cs="Calibri"/>
          <w:sz w:val="18"/>
          <w:szCs w:val="18"/>
        </w:rPr>
        <w:t>Formation à distance</w:t>
      </w:r>
      <w:r w:rsidR="00F570A4">
        <w:rPr>
          <w:rFonts w:ascii="Verdana" w:hAnsi="Verdana" w:cs="Calibri"/>
          <w:sz w:val="18"/>
          <w:szCs w:val="18"/>
        </w:rPr>
        <w:t xml:space="preserve"> ou webinaires</w:t>
      </w:r>
      <w:r w:rsidRPr="008153BB">
        <w:rPr>
          <w:rFonts w:ascii="Verdana" w:hAnsi="Verdana" w:cs="Calibri"/>
          <w:sz w:val="18"/>
          <w:szCs w:val="18"/>
        </w:rPr>
        <w:t>.</w:t>
      </w:r>
    </w:p>
    <w:p w:rsidRPr="008153BB" w:rsidR="00E73320" w:rsidP="00096730" w:rsidRDefault="00E73320" w14:paraId="67CDCFC8" w14:textId="77777777">
      <w:pPr>
        <w:pStyle w:val="Paragraphedeliste"/>
        <w:numPr>
          <w:ilvl w:val="0"/>
          <w:numId w:val="14"/>
        </w:numPr>
        <w:spacing w:before="60" w:after="0" w:line="240" w:lineRule="auto"/>
        <w:ind w:left="714" w:hanging="357"/>
        <w:contextualSpacing w:val="0"/>
        <w:jc w:val="both"/>
        <w:rPr>
          <w:rFonts w:ascii="Verdana" w:hAnsi="Verdana" w:cs="Calibri"/>
          <w:sz w:val="18"/>
          <w:szCs w:val="18"/>
        </w:rPr>
      </w:pPr>
      <w:r w:rsidRPr="008153BB">
        <w:rPr>
          <w:rFonts w:ascii="Verdana" w:hAnsi="Verdana" w:cs="Calibri"/>
          <w:sz w:val="18"/>
          <w:szCs w:val="18"/>
        </w:rPr>
        <w:t>Participation à l’encadrement au sein d’un staff d’une équipe nationale ou d’un pôle espoirs ou France (accord préalable DTN).</w:t>
      </w:r>
    </w:p>
    <w:p w:rsidRPr="008153BB" w:rsidR="00E73320" w:rsidP="7CC5A6AA" w:rsidRDefault="00E73320" w14:paraId="42BF917F" w14:textId="23AD5DA6">
      <w:pPr>
        <w:pStyle w:val="Paragraphedeliste"/>
        <w:numPr>
          <w:ilvl w:val="0"/>
          <w:numId w:val="14"/>
        </w:numPr>
        <w:spacing w:before="60" w:after="0" w:line="240" w:lineRule="auto"/>
        <w:ind w:left="714" w:hanging="357"/>
        <w:jc w:val="both"/>
        <w:rPr>
          <w:rFonts w:ascii="Verdana" w:hAnsi="Verdana" w:cs="Calibri"/>
          <w:sz w:val="18"/>
          <w:szCs w:val="18"/>
        </w:rPr>
      </w:pPr>
      <w:r w:rsidRPr="7CC5A6AA" w:rsidR="00E73320">
        <w:rPr>
          <w:rFonts w:ascii="Verdana" w:hAnsi="Verdana" w:cs="Calibri"/>
          <w:sz w:val="18"/>
          <w:szCs w:val="18"/>
        </w:rPr>
        <w:t xml:space="preserve">Encadrement d’une formation </w:t>
      </w:r>
      <w:r w:rsidRPr="7CC5A6AA" w:rsidR="5BB2C34F">
        <w:rPr>
          <w:rFonts w:ascii="Verdana" w:hAnsi="Verdana" w:cs="Calibri"/>
          <w:sz w:val="18"/>
          <w:szCs w:val="18"/>
        </w:rPr>
        <w:t xml:space="preserve">d’entraîneur </w:t>
      </w:r>
      <w:r w:rsidRPr="7CC5A6AA" w:rsidR="00E73320">
        <w:rPr>
          <w:rFonts w:ascii="Verdana" w:hAnsi="Verdana" w:cs="Calibri"/>
          <w:sz w:val="18"/>
          <w:szCs w:val="18"/>
        </w:rPr>
        <w:t>au niveau national.</w:t>
      </w:r>
    </w:p>
    <w:p w:rsidRPr="008153BB" w:rsidR="00E73320" w:rsidP="00096730" w:rsidRDefault="00E73320" w14:paraId="27C4132B" w14:textId="77777777">
      <w:pPr>
        <w:pStyle w:val="Paragraphedeliste"/>
        <w:numPr>
          <w:ilvl w:val="0"/>
          <w:numId w:val="14"/>
        </w:numPr>
        <w:spacing w:before="60" w:after="0" w:line="240" w:lineRule="auto"/>
        <w:ind w:left="714" w:hanging="357"/>
        <w:contextualSpacing w:val="0"/>
        <w:jc w:val="both"/>
        <w:rPr>
          <w:rFonts w:ascii="Verdana" w:hAnsi="Verdana" w:cs="Calibri"/>
          <w:sz w:val="18"/>
          <w:szCs w:val="18"/>
        </w:rPr>
      </w:pPr>
      <w:r w:rsidRPr="008153BB">
        <w:rPr>
          <w:rFonts w:ascii="Verdana" w:hAnsi="Verdana" w:cs="Calibri"/>
          <w:sz w:val="18"/>
          <w:szCs w:val="18"/>
        </w:rPr>
        <w:t>Séminaires spécifiques organisés par la DTN.</w:t>
      </w:r>
    </w:p>
    <w:p w:rsidRPr="008153BB" w:rsidR="00E73320" w:rsidP="00096730" w:rsidRDefault="00E73320" w14:paraId="7CEADCF8" w14:textId="77777777">
      <w:pPr>
        <w:pStyle w:val="Paragraphedeliste"/>
        <w:numPr>
          <w:ilvl w:val="0"/>
          <w:numId w:val="14"/>
        </w:numPr>
        <w:spacing w:before="60" w:after="0" w:line="240" w:lineRule="auto"/>
        <w:ind w:left="714" w:hanging="357"/>
        <w:contextualSpacing w:val="0"/>
        <w:jc w:val="both"/>
        <w:rPr>
          <w:rFonts w:ascii="Verdana" w:hAnsi="Verdana" w:cs="Calibri"/>
          <w:sz w:val="18"/>
          <w:szCs w:val="18"/>
        </w:rPr>
      </w:pPr>
      <w:r w:rsidRPr="008153BB">
        <w:rPr>
          <w:rFonts w:ascii="Verdana" w:hAnsi="Verdana" w:cs="Calibri"/>
          <w:sz w:val="18"/>
          <w:szCs w:val="18"/>
        </w:rPr>
        <w:t>Journées de FCP classiques organisées par la DTN.</w:t>
      </w:r>
    </w:p>
    <w:p w:rsidR="00096730" w:rsidP="003B02D7" w:rsidRDefault="00096730" w14:paraId="75CAC6F5" w14:textId="77777777">
      <w:pPr>
        <w:spacing w:line="240" w:lineRule="auto"/>
        <w:jc w:val="both"/>
        <w:rPr>
          <w:rFonts w:ascii="Verdana" w:hAnsi="Verdana" w:cs="Calibri"/>
          <w:b/>
          <w:sz w:val="18"/>
          <w:szCs w:val="18"/>
        </w:rPr>
      </w:pPr>
    </w:p>
    <w:p w:rsidRPr="004F29DF" w:rsidR="00DF1EA6" w:rsidP="00096730" w:rsidRDefault="00096730" w14:paraId="7A223965" w14:textId="77777777">
      <w:pPr>
        <w:spacing w:after="120" w:line="240" w:lineRule="auto"/>
        <w:jc w:val="both"/>
        <w:rPr>
          <w:rFonts w:ascii="Verdana" w:hAnsi="Verdana" w:cs="Calibri"/>
          <w:b/>
          <w: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9DF">
        <w:rPr>
          <w:rFonts w:ascii="Verdana" w:hAnsi="Verdana" w:cs="Calibri"/>
          <w:b/>
          <w: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 qu'il faut retenir</w:t>
      </w:r>
    </w:p>
    <w:p w:rsidRPr="008153BB" w:rsidR="008B28F2" w:rsidP="003B02D7" w:rsidRDefault="008B28F2" w14:paraId="7BA90C2F" w14:textId="77777777">
      <w:pPr>
        <w:pStyle w:val="Titre2"/>
        <w:spacing w:before="120" w:line="240" w:lineRule="auto"/>
        <w:jc w:val="both"/>
        <w:rPr>
          <w:rFonts w:ascii="Verdana" w:hAnsi="Verdana" w:eastAsia="Calibri"/>
          <w:color w:val="auto"/>
          <w:sz w:val="18"/>
          <w:szCs w:val="18"/>
        </w:rPr>
      </w:pPr>
      <w:r w:rsidRPr="008153BB">
        <w:rPr>
          <w:rFonts w:ascii="Verdana" w:hAnsi="Verdana" w:eastAsia="Calibri"/>
          <w:color w:val="auto"/>
          <w:sz w:val="18"/>
          <w:szCs w:val="18"/>
        </w:rPr>
        <w:t xml:space="preserve">La nouvelle architecture des diplômes ministériels et fédéraux permet des passerelles entre diplômes fédéraux et ministériels </w:t>
      </w:r>
      <w:r w:rsidRPr="008153BB" w:rsidR="00192E84">
        <w:rPr>
          <w:rFonts w:ascii="Verdana" w:hAnsi="Verdana" w:eastAsia="Calibri"/>
          <w:color w:val="auto"/>
          <w:sz w:val="18"/>
          <w:szCs w:val="18"/>
        </w:rPr>
        <w:t>et permet</w:t>
      </w:r>
      <w:r w:rsidRPr="008153BB">
        <w:rPr>
          <w:rFonts w:ascii="Verdana" w:hAnsi="Verdana" w:eastAsia="Calibri"/>
          <w:color w:val="auto"/>
          <w:sz w:val="18"/>
          <w:szCs w:val="18"/>
        </w:rPr>
        <w:t xml:space="preserve"> à chacun de choisir sa formation de manière plus personnalisée, pour un plus juste développement des compétences.</w:t>
      </w:r>
    </w:p>
    <w:p w:rsidR="00F570A4" w:rsidP="009615D1" w:rsidRDefault="00192E84" w14:paraId="71B5A5F1" w14:textId="77777777">
      <w:pPr>
        <w:pStyle w:val="Paragraphedeliste"/>
        <w:numPr>
          <w:ilvl w:val="0"/>
          <w:numId w:val="10"/>
        </w:numPr>
        <w:spacing w:before="60" w:after="0" w:line="240" w:lineRule="auto"/>
        <w:contextualSpacing w:val="0"/>
        <w:jc w:val="both"/>
        <w:rPr>
          <w:rFonts w:ascii="Verdana" w:hAnsi="Verdana" w:cs="Calibri"/>
          <w:sz w:val="18"/>
          <w:szCs w:val="18"/>
        </w:rPr>
      </w:pPr>
      <w:r w:rsidRPr="00F570A4">
        <w:rPr>
          <w:rFonts w:ascii="Verdana" w:hAnsi="Verdana" w:cs="Calibri"/>
          <w:sz w:val="18"/>
          <w:szCs w:val="18"/>
        </w:rPr>
        <w:t>3 diplômes,</w:t>
      </w:r>
      <w:r w:rsidRPr="00F570A4" w:rsidR="00415B5F">
        <w:rPr>
          <w:rFonts w:ascii="Verdana" w:hAnsi="Verdana" w:cs="Calibri"/>
          <w:sz w:val="18"/>
          <w:szCs w:val="18"/>
        </w:rPr>
        <w:t xml:space="preserve"> déclinés en 2 niveaux (parcours fédéral et parcours professionnalisant)</w:t>
      </w:r>
      <w:r w:rsidR="00F570A4">
        <w:rPr>
          <w:rFonts w:ascii="Verdana" w:hAnsi="Verdana" w:cs="Calibri"/>
          <w:sz w:val="18"/>
          <w:szCs w:val="18"/>
        </w:rPr>
        <w:t>.</w:t>
      </w:r>
    </w:p>
    <w:p w:rsidRPr="00F570A4" w:rsidR="00DF1EA6" w:rsidP="009615D1" w:rsidRDefault="00DF1EA6" w14:paraId="343FD7CC" w14:textId="77777777">
      <w:pPr>
        <w:pStyle w:val="Paragraphedeliste"/>
        <w:numPr>
          <w:ilvl w:val="0"/>
          <w:numId w:val="10"/>
        </w:numPr>
        <w:spacing w:before="60" w:after="0" w:line="240" w:lineRule="auto"/>
        <w:contextualSpacing w:val="0"/>
        <w:jc w:val="both"/>
        <w:rPr>
          <w:rFonts w:ascii="Verdana" w:hAnsi="Verdana" w:cs="Calibri"/>
          <w:sz w:val="18"/>
          <w:szCs w:val="18"/>
        </w:rPr>
      </w:pPr>
      <w:r w:rsidRPr="7CC5A6AA" w:rsidR="00DF1EA6">
        <w:rPr>
          <w:rFonts w:ascii="Verdana" w:hAnsi="Verdana" w:cs="Calibri"/>
          <w:sz w:val="18"/>
          <w:szCs w:val="18"/>
        </w:rPr>
        <w:t xml:space="preserve">3 niveaux en </w:t>
      </w:r>
      <w:r w:rsidRPr="7CC5A6AA" w:rsidR="00F570A4">
        <w:rPr>
          <w:rFonts w:ascii="Verdana" w:hAnsi="Verdana" w:cs="Calibri"/>
          <w:sz w:val="18"/>
          <w:szCs w:val="18"/>
        </w:rPr>
        <w:t>miroir</w:t>
      </w:r>
      <w:r w:rsidRPr="7CC5A6AA" w:rsidR="00DF1EA6">
        <w:rPr>
          <w:rFonts w:ascii="Verdana" w:hAnsi="Verdana" w:cs="Calibri"/>
          <w:sz w:val="18"/>
          <w:szCs w:val="18"/>
        </w:rPr>
        <w:t xml:space="preserve"> avec les diplômes d'état qui vont permettre une plus grande ergonomie entre la filière fédérale et celle des BP-DE-DES JEPS.</w:t>
      </w:r>
    </w:p>
    <w:p w:rsidR="7CC5A6AA" w:rsidP="7CC5A6AA" w:rsidRDefault="7CC5A6AA" w14:paraId="40F79041" w14:textId="7EBE531C">
      <w:pPr>
        <w:spacing w:beforeAutospacing="on" w:after="0" w:line="240" w:lineRule="auto"/>
        <w:jc w:val="both"/>
        <w:rPr>
          <w:rFonts w:ascii="Verdana" w:hAnsi="Verdana" w:cs="Calibri"/>
          <w:b w:val="1"/>
          <w:bCs w:val="1"/>
          <w:color w:val="4F81BD" w:themeColor="accent1" w:themeTint="FF" w:themeShade="FF"/>
          <w:sz w:val="18"/>
          <w:szCs w:val="18"/>
        </w:rPr>
      </w:pPr>
    </w:p>
    <w:p w:rsidRPr="004F29DF" w:rsidR="00DF1EA6" w:rsidP="004F29DF" w:rsidRDefault="00DF1EA6" w14:paraId="2D3BF9B3" w14:textId="77777777">
      <w:pPr>
        <w:spacing w:before="100" w:beforeAutospacing="1" w:after="0" w:line="240" w:lineRule="auto"/>
        <w:jc w:val="both"/>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9DF">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Formation bâtie sur un même modèle quel</w:t>
      </w:r>
      <w:r w:rsidRPr="004F29DF" w:rsidR="0072024C">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F29DF">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soit le niveau</w:t>
      </w:r>
      <w:r w:rsidRPr="004F29DF" w:rsidR="00192E84">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F29DF">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8153BB" w:rsidR="00DF1EA6" w:rsidP="7CC5A6AA" w:rsidRDefault="006A3B65" w14:paraId="125053C0" w14:textId="2DB70A38">
      <w:pPr>
        <w:pStyle w:val="Paragraphedeliste"/>
        <w:spacing w:before="60" w:after="0" w:line="240" w:lineRule="auto"/>
        <w:jc w:val="both"/>
        <w:rPr>
          <w:rFonts w:ascii="Verdana" w:hAnsi="Verdana" w:cs="Calibri"/>
          <w:sz w:val="18"/>
          <w:szCs w:val="18"/>
        </w:rPr>
      </w:pPr>
      <w:r w:rsidRPr="7CC5A6AA" w:rsidR="006A3B65">
        <w:rPr>
          <w:rFonts w:ascii="Verdana" w:hAnsi="Verdana" w:cs="Calibri"/>
          <w:sz w:val="18"/>
          <w:szCs w:val="18"/>
        </w:rPr>
        <w:t xml:space="preserve">Un </w:t>
      </w:r>
      <w:r w:rsidRPr="7CC5A6AA" w:rsidR="00DF1EA6">
        <w:rPr>
          <w:rFonts w:ascii="Verdana" w:hAnsi="Verdana" w:cs="Calibri"/>
          <w:sz w:val="18"/>
          <w:szCs w:val="18"/>
        </w:rPr>
        <w:t>socle</w:t>
      </w:r>
      <w:r w:rsidRPr="7CC5A6AA" w:rsidR="006A3B65">
        <w:rPr>
          <w:rFonts w:ascii="Verdana" w:hAnsi="Verdana" w:cs="Calibri"/>
          <w:sz w:val="18"/>
          <w:szCs w:val="18"/>
        </w:rPr>
        <w:t xml:space="preserve"> puis</w:t>
      </w:r>
      <w:r w:rsidRPr="7CC5A6AA" w:rsidR="00096730">
        <w:rPr>
          <w:rFonts w:ascii="Verdana" w:hAnsi="Verdana" w:cs="Calibri"/>
          <w:sz w:val="18"/>
          <w:szCs w:val="18"/>
        </w:rPr>
        <w:t xml:space="preserve"> d</w:t>
      </w:r>
      <w:r w:rsidRPr="7CC5A6AA" w:rsidR="006A3B65">
        <w:rPr>
          <w:rFonts w:ascii="Verdana" w:hAnsi="Verdana" w:cs="Calibri"/>
          <w:sz w:val="18"/>
          <w:szCs w:val="18"/>
        </w:rPr>
        <w:t xml:space="preserve">es </w:t>
      </w:r>
      <w:r w:rsidRPr="7CC5A6AA" w:rsidR="2C830769">
        <w:rPr>
          <w:rFonts w:ascii="Verdana" w:hAnsi="Verdana" w:cs="Calibri"/>
          <w:sz w:val="18"/>
          <w:szCs w:val="18"/>
        </w:rPr>
        <w:t>modules de renforcement</w:t>
      </w:r>
      <w:bookmarkStart w:name="_GoBack" w:id="8"/>
      <w:bookmarkEnd w:id="8"/>
      <w:r w:rsidRPr="7CC5A6AA" w:rsidR="004F29DF">
        <w:rPr>
          <w:rFonts w:ascii="Verdana" w:hAnsi="Verdana" w:cs="Calibri"/>
          <w:sz w:val="18"/>
          <w:szCs w:val="18"/>
        </w:rPr>
        <w:t>.</w:t>
      </w:r>
    </w:p>
    <w:p w:rsidR="7CC5A6AA" w:rsidP="7CC5A6AA" w:rsidRDefault="7CC5A6AA" w14:paraId="6D82E54D" w14:textId="415DAE72">
      <w:pPr>
        <w:pStyle w:val="Paragraphedeliste"/>
        <w:spacing w:before="60" w:after="0" w:line="240" w:lineRule="auto"/>
        <w:jc w:val="both"/>
        <w:rPr>
          <w:rFonts w:ascii="Verdana" w:hAnsi="Verdana" w:cs="Calibri"/>
          <w:sz w:val="18"/>
          <w:szCs w:val="18"/>
        </w:rPr>
      </w:pPr>
    </w:p>
    <w:p w:rsidRPr="004F29DF" w:rsidR="00DF1EA6" w:rsidP="004F29DF" w:rsidRDefault="00DF1EA6" w14:paraId="33677BB8" w14:textId="77777777">
      <w:pPr>
        <w:spacing w:before="100" w:beforeAutospacing="1" w:after="0" w:line="240" w:lineRule="auto"/>
        <w:jc w:val="both"/>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9DF">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types d'entrées en formation</w:t>
      </w:r>
      <w:r w:rsidRPr="004F29DF" w:rsidR="00192E84">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F29DF">
        <w:rPr>
          <w:rFonts w:ascii="Verdana" w:hAnsi="Verdana" w:cs="Calibri"/>
          <w:b/>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Pr="008153BB" w:rsidR="00DF1EA6" w:rsidP="00096730" w:rsidRDefault="00DF1EA6" w14:paraId="77DA139D" w14:textId="77777777">
      <w:pPr>
        <w:pStyle w:val="Paragraphedeliste"/>
        <w:spacing w:before="60" w:after="0" w:line="240" w:lineRule="auto"/>
        <w:contextualSpacing w:val="0"/>
        <w:jc w:val="both"/>
        <w:rPr>
          <w:rFonts w:ascii="Verdana" w:hAnsi="Verdana" w:cs="Calibri"/>
          <w:sz w:val="18"/>
          <w:szCs w:val="18"/>
        </w:rPr>
      </w:pPr>
      <w:r w:rsidRPr="008153BB">
        <w:rPr>
          <w:rFonts w:ascii="Verdana" w:hAnsi="Verdana" w:cs="Calibri"/>
          <w:sz w:val="18"/>
          <w:szCs w:val="18"/>
        </w:rPr>
        <w:t xml:space="preserve">* cursus modulaire permettant à tout un chacun de construire sa formation sur la base d'un </w:t>
      </w:r>
      <w:r w:rsidRPr="008153BB">
        <w:rPr>
          <w:rFonts w:ascii="Verdana" w:hAnsi="Verdana" w:cs="Calibri"/>
          <w:b/>
          <w:sz w:val="18"/>
          <w:szCs w:val="18"/>
        </w:rPr>
        <w:t>socle</w:t>
      </w:r>
      <w:r w:rsidRPr="008153BB" w:rsidR="005840AA">
        <w:rPr>
          <w:rFonts w:ascii="Verdana" w:hAnsi="Verdana" w:cs="Calibri"/>
          <w:b/>
          <w:sz w:val="18"/>
          <w:szCs w:val="18"/>
        </w:rPr>
        <w:t xml:space="preserve"> commun</w:t>
      </w:r>
      <w:r w:rsidRPr="008153BB">
        <w:rPr>
          <w:rFonts w:ascii="Verdana" w:hAnsi="Verdana" w:cs="Calibri"/>
          <w:b/>
          <w:sz w:val="18"/>
          <w:szCs w:val="18"/>
        </w:rPr>
        <w:t xml:space="preserve"> </w:t>
      </w:r>
      <w:r w:rsidRPr="008153BB">
        <w:rPr>
          <w:rFonts w:ascii="Verdana" w:hAnsi="Verdana" w:cs="Calibri"/>
          <w:sz w:val="18"/>
          <w:szCs w:val="18"/>
        </w:rPr>
        <w:t xml:space="preserve">puis de </w:t>
      </w:r>
      <w:r w:rsidRPr="008153BB">
        <w:rPr>
          <w:rFonts w:ascii="Verdana" w:hAnsi="Verdana" w:cs="Calibri"/>
          <w:b/>
          <w:sz w:val="18"/>
          <w:szCs w:val="18"/>
        </w:rPr>
        <w:t xml:space="preserve">modules diversifiés en fonction de </w:t>
      </w:r>
      <w:r w:rsidRPr="008153BB">
        <w:rPr>
          <w:rFonts w:ascii="Verdana" w:hAnsi="Verdana" w:cs="Calibri"/>
          <w:b/>
          <w:sz w:val="18"/>
          <w:szCs w:val="18"/>
          <w:u w:val="single"/>
        </w:rPr>
        <w:t xml:space="preserve">son profil et </w:t>
      </w:r>
      <w:r w:rsidRPr="008153BB" w:rsidR="00B91297">
        <w:rPr>
          <w:rFonts w:ascii="Verdana" w:hAnsi="Verdana" w:cs="Calibri"/>
          <w:b/>
          <w:sz w:val="18"/>
          <w:szCs w:val="18"/>
          <w:u w:val="single"/>
        </w:rPr>
        <w:t xml:space="preserve">de ses </w:t>
      </w:r>
      <w:r w:rsidRPr="008153BB">
        <w:rPr>
          <w:rFonts w:ascii="Verdana" w:hAnsi="Verdana" w:cs="Calibri"/>
          <w:b/>
          <w:sz w:val="18"/>
          <w:szCs w:val="18"/>
          <w:u w:val="single"/>
        </w:rPr>
        <w:t>besoins</w:t>
      </w:r>
      <w:r w:rsidRPr="008153BB">
        <w:rPr>
          <w:rFonts w:ascii="Verdana" w:hAnsi="Verdana" w:cs="Calibri"/>
          <w:sz w:val="18"/>
          <w:szCs w:val="18"/>
        </w:rPr>
        <w:t>.</w:t>
      </w:r>
    </w:p>
    <w:p w:rsidRPr="008153BB" w:rsidR="00DF1EA6" w:rsidP="00096730" w:rsidRDefault="00DF1EA6" w14:paraId="2B3AB422" w14:textId="77777777">
      <w:pPr>
        <w:pStyle w:val="Paragraphedeliste"/>
        <w:spacing w:before="60" w:after="0" w:line="240" w:lineRule="auto"/>
        <w:contextualSpacing w:val="0"/>
        <w:jc w:val="both"/>
        <w:rPr>
          <w:rFonts w:ascii="Verdana" w:hAnsi="Verdana" w:cs="Calibri"/>
          <w:sz w:val="18"/>
          <w:szCs w:val="18"/>
        </w:rPr>
      </w:pPr>
      <w:r w:rsidRPr="008153BB">
        <w:rPr>
          <w:rFonts w:ascii="Verdana" w:hAnsi="Verdana" w:cs="Calibri"/>
          <w:sz w:val="18"/>
          <w:szCs w:val="18"/>
        </w:rPr>
        <w:t>* cursus classique permettant de répondre aux obligations règlementaires.</w:t>
      </w:r>
    </w:p>
    <w:p w:rsidRPr="008153BB" w:rsidR="00DF1EA6" w:rsidP="7CC5A6AA" w:rsidRDefault="00DF1EA6" w14:paraId="5333EFC0" w14:textId="037AABB2">
      <w:pPr>
        <w:pStyle w:val="Paragraphedeliste"/>
        <w:spacing w:before="60" w:after="0" w:line="240" w:lineRule="auto"/>
        <w:jc w:val="both"/>
        <w:rPr>
          <w:rFonts w:ascii="Verdana" w:hAnsi="Verdana" w:cs="Calibri"/>
          <w:sz w:val="18"/>
          <w:szCs w:val="18"/>
        </w:rPr>
      </w:pPr>
      <w:r w:rsidRPr="7CC5A6AA" w:rsidR="00DF1EA6">
        <w:rPr>
          <w:rFonts w:ascii="Verdana" w:hAnsi="Verdana" w:cs="Calibri"/>
          <w:sz w:val="18"/>
          <w:szCs w:val="18"/>
        </w:rPr>
        <w:t xml:space="preserve">* </w:t>
      </w:r>
      <w:r w:rsidRPr="7CC5A6AA" w:rsidR="00DF1EA6">
        <w:rPr>
          <w:rFonts w:ascii="Verdana" w:hAnsi="Verdana" w:cs="Calibri"/>
          <w:b w:val="1"/>
          <w:bCs w:val="1"/>
          <w:sz w:val="18"/>
          <w:szCs w:val="18"/>
        </w:rPr>
        <w:t>cursus à la carte</w:t>
      </w:r>
      <w:r w:rsidRPr="7CC5A6AA" w:rsidR="00DF1EA6">
        <w:rPr>
          <w:rFonts w:ascii="Verdana" w:hAnsi="Verdana" w:cs="Calibri"/>
          <w:sz w:val="18"/>
          <w:szCs w:val="18"/>
        </w:rPr>
        <w:t xml:space="preserve">, chacun pouvant entrer sur un module à n'importe quel niveau sous réserve d'avoir </w:t>
      </w:r>
      <w:r w:rsidRPr="7CC5A6AA" w:rsidR="181E74A8">
        <w:rPr>
          <w:rFonts w:ascii="Verdana" w:hAnsi="Verdana" w:cs="Calibri"/>
          <w:sz w:val="18"/>
          <w:szCs w:val="18"/>
        </w:rPr>
        <w:t>les prérequis</w:t>
      </w:r>
      <w:r w:rsidRPr="7CC5A6AA" w:rsidR="00DF1EA6">
        <w:rPr>
          <w:rFonts w:ascii="Verdana" w:hAnsi="Verdana" w:cs="Calibri"/>
          <w:sz w:val="18"/>
          <w:szCs w:val="18"/>
        </w:rPr>
        <w:t xml:space="preserve">, </w:t>
      </w:r>
      <w:r w:rsidRPr="7CC5A6AA" w:rsidR="00DF1EA6">
        <w:rPr>
          <w:rFonts w:ascii="Verdana" w:hAnsi="Verdana" w:cs="Calibri"/>
          <w:sz w:val="18"/>
          <w:szCs w:val="18"/>
          <w:u w:val="single"/>
        </w:rPr>
        <w:t>sans pour autant avoir besoin de suivre le diplôme complet</w:t>
      </w:r>
      <w:r w:rsidRPr="7CC5A6AA" w:rsidR="00DF1EA6">
        <w:rPr>
          <w:rFonts w:ascii="Verdana" w:hAnsi="Verdana" w:cs="Calibri"/>
          <w:sz w:val="18"/>
          <w:szCs w:val="18"/>
        </w:rPr>
        <w:t>. La certification lors des modules permettant en outre de capitaliser et pouvoir par la suite faire valoir le module acquis.</w:t>
      </w:r>
    </w:p>
    <w:p w:rsidRPr="008153BB" w:rsidR="00DF1EA6" w:rsidP="003B02D7" w:rsidRDefault="00DF1EA6" w14:paraId="66060428" w14:textId="77777777">
      <w:pPr>
        <w:pStyle w:val="Paragraphedeliste"/>
        <w:spacing w:line="240" w:lineRule="auto"/>
        <w:jc w:val="both"/>
        <w:rPr>
          <w:rFonts w:ascii="Verdana" w:hAnsi="Verdana" w:cs="Calibri"/>
          <w:sz w:val="18"/>
          <w:szCs w:val="18"/>
        </w:rPr>
      </w:pPr>
    </w:p>
    <w:p w:rsidRPr="008153BB" w:rsidR="00DF1EA6" w:rsidP="00096730" w:rsidRDefault="00DF1EA6" w14:paraId="0CB81FBA" w14:textId="77777777">
      <w:pPr>
        <w:pStyle w:val="Paragraphedeliste"/>
        <w:numPr>
          <w:ilvl w:val="0"/>
          <w:numId w:val="10"/>
        </w:numPr>
        <w:spacing w:after="0" w:line="240" w:lineRule="auto"/>
        <w:ind w:left="714" w:hanging="357"/>
        <w:contextualSpacing w:val="0"/>
        <w:jc w:val="both"/>
        <w:rPr>
          <w:rFonts w:ascii="Verdana" w:hAnsi="Verdana" w:cs="Calibri"/>
          <w:sz w:val="18"/>
          <w:szCs w:val="18"/>
        </w:rPr>
      </w:pPr>
      <w:r w:rsidRPr="00096730">
        <w:rPr>
          <w:rFonts w:ascii="Verdana" w:hAnsi="Verdana" w:cs="Calibri"/>
          <w:b/>
          <w:sz w:val="18"/>
          <w:szCs w:val="18"/>
          <w:u w:val="single"/>
        </w:rPr>
        <w:t>Un cursus différencié</w:t>
      </w:r>
      <w:r w:rsidRPr="008153BB">
        <w:rPr>
          <w:rFonts w:ascii="Verdana" w:hAnsi="Verdana" w:cs="Calibri"/>
          <w:sz w:val="18"/>
          <w:szCs w:val="18"/>
        </w:rPr>
        <w:t xml:space="preserve"> pour l'entraîneur qui voudra valider son diplôme fédéral et celui qui voudrait se diriger vers un diplôme d'état. Mais la possibilité tout de même, pour le premier cas, de suivre l'ensemble des modules</w:t>
      </w:r>
      <w:r w:rsidRPr="008153BB" w:rsidR="00415B5F">
        <w:rPr>
          <w:rFonts w:ascii="Verdana" w:hAnsi="Verdana" w:cs="Calibri"/>
          <w:sz w:val="18"/>
          <w:szCs w:val="18"/>
        </w:rPr>
        <w:t xml:space="preserve"> de son choix</w:t>
      </w:r>
      <w:r w:rsidRPr="008153BB">
        <w:rPr>
          <w:rFonts w:ascii="Verdana" w:hAnsi="Verdana" w:cs="Calibri"/>
          <w:sz w:val="18"/>
          <w:szCs w:val="18"/>
        </w:rPr>
        <w:t>.</w:t>
      </w:r>
    </w:p>
    <w:p w:rsidR="00D829E1" w:rsidP="7CC5A6AA" w:rsidRDefault="00B91297" w14:paraId="3A4A0429" w14:textId="2D4CEAA5">
      <w:pPr>
        <w:pStyle w:val="Normal"/>
        <w:spacing w:line="240" w:lineRule="auto"/>
        <w:jc w:val="both"/>
        <w:rPr>
          <w:rFonts w:ascii="Verdana" w:hAnsi="Verdana" w:cs="Calibri"/>
          <w:sz w:val="18"/>
          <w:szCs w:val="18"/>
        </w:rPr>
      </w:pPr>
    </w:p>
    <w:p w:rsidRPr="001E7F40" w:rsidR="001E7F40" w:rsidP="001E7F40" w:rsidRDefault="001E7F40" w14:paraId="7B37605A" w14:textId="77777777">
      <w:pPr>
        <w:pStyle w:val="Paragraphedeliste"/>
        <w:rPr>
          <w:rFonts w:ascii="Verdana" w:hAnsi="Verdana" w:cs="Calibri"/>
          <w:sz w:val="18"/>
          <w:szCs w:val="18"/>
        </w:rPr>
      </w:pPr>
    </w:p>
    <w:p w:rsidRPr="001E7F40" w:rsidR="001E7F40" w:rsidP="001E7F40" w:rsidRDefault="001E7F40" w14:paraId="394798F2" w14:textId="77777777">
      <w:pPr>
        <w:pStyle w:val="Paragraphedeliste"/>
        <w:spacing w:line="240" w:lineRule="auto"/>
        <w:jc w:val="center"/>
        <w:rPr>
          <w:rFonts w:ascii="Verdana" w:hAnsi="Verdana" w:cs="Calibri"/>
          <w:sz w:val="28"/>
          <w:szCs w:val="28"/>
        </w:rPr>
      </w:pPr>
      <w:r w:rsidRPr="001E7F40">
        <w:rPr>
          <w:rFonts w:ascii="Wingdings" w:hAnsi="Wingdings" w:eastAsia="Wingdings" w:cs="Wingdings"/>
          <w:sz w:val="28"/>
          <w:szCs w:val="28"/>
        </w:rPr>
        <w:t>□□</w:t>
      </w:r>
    </w:p>
    <w:sectPr w:rsidRPr="001E7F40" w:rsidR="001E7F40" w:rsidSect="003F2910">
      <w:headerReference w:type="default" r:id="rId11"/>
      <w:footerReference w:type="default" r:id="rId12"/>
      <w:pgSz w:w="11906" w:h="16838" w:orient="portrait"/>
      <w:pgMar w:top="1418" w:right="849" w:bottom="851" w:left="1418" w:header="340" w:footer="34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83" w:rsidP="00E54625" w:rsidRDefault="008D5083" w14:paraId="29079D35" w14:textId="77777777">
      <w:pPr>
        <w:spacing w:after="0" w:line="240" w:lineRule="auto"/>
      </w:pPr>
      <w:r>
        <w:separator/>
      </w:r>
    </w:p>
  </w:endnote>
  <w:endnote w:type="continuationSeparator" w:id="0">
    <w:p w:rsidR="008D5083" w:rsidP="00E54625" w:rsidRDefault="008D5083" w14:paraId="17686D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282313"/>
      <w:docPartObj>
        <w:docPartGallery w:val="Page Numbers (Bottom of Page)"/>
        <w:docPartUnique/>
      </w:docPartObj>
    </w:sdtPr>
    <w:sdtContent>
      <w:p w:rsidR="008D5083" w:rsidRDefault="008D5083" w14:paraId="771FDAD2" w14:textId="77777777">
        <w:pPr>
          <w:pStyle w:val="Pieddepage"/>
          <w:jc w:val="right"/>
        </w:pPr>
        <w:r>
          <w:rPr>
            <w:noProof/>
          </w:rPr>
          <w:fldChar w:fldCharType="begin"/>
        </w:r>
        <w:r>
          <w:rPr>
            <w:noProof/>
          </w:rPr>
          <w:instrText xml:space="preserve"> PAGE   \* MERGEFORMAT </w:instrText>
        </w:r>
        <w:r>
          <w:rPr>
            <w:noProof/>
          </w:rPr>
          <w:fldChar w:fldCharType="separate"/>
        </w:r>
        <w:r w:rsidR="009771CA">
          <w:rPr>
            <w:noProof/>
          </w:rPr>
          <w:t>30</w:t>
        </w:r>
        <w:r>
          <w:rPr>
            <w:noProof/>
          </w:rPr>
          <w:fldChar w:fldCharType="end"/>
        </w:r>
      </w:p>
    </w:sdtContent>
  </w:sdt>
  <w:p w:rsidR="008D5083" w:rsidRDefault="008D5083" w14:paraId="2BBD94B2" w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83" w:rsidP="00E54625" w:rsidRDefault="008D5083" w14:paraId="53BD644D" w14:textId="77777777">
      <w:pPr>
        <w:spacing w:after="0" w:line="240" w:lineRule="auto"/>
      </w:pPr>
      <w:r>
        <w:separator/>
      </w:r>
    </w:p>
  </w:footnote>
  <w:footnote w:type="continuationSeparator" w:id="0">
    <w:p w:rsidR="008D5083" w:rsidP="00E54625" w:rsidRDefault="008D5083" w14:paraId="1A3FAC43"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83" w:rsidRDefault="008D5083" w14:paraId="09AD6622" w14:textId="2FADE6B7">
    <w:pPr>
      <w:pStyle w:val="En-tte"/>
      <w:tabs>
        <w:tab w:val="left" w:pos="2580"/>
        <w:tab w:val="left" w:pos="2985"/>
      </w:tabs>
      <w:spacing w:after="120" w:line="276" w:lineRule="auto"/>
      <w:jc w:val="right"/>
      <w:rPr>
        <w:color w:val="4F81BD" w:themeColor="accent1"/>
      </w:rPr>
    </w:pPr>
    <w:r>
      <w:rPr>
        <w:b/>
        <w:bCs/>
        <w:color w:val="1F497D" w:themeColor="text2"/>
        <w:sz w:val="28"/>
        <w:szCs w:val="28"/>
      </w:rPr>
      <w:t xml:space="preserve">Architecture des formations 2021              </w:t>
    </w:r>
    <w:sdt>
      <w:sdtPr>
        <w:rPr>
          <w:color w:val="4F81BD" w:themeColor="accent1"/>
        </w:rPr>
        <w:alias w:val="Sous-titre"/>
        <w:id w:val="1299496790"/>
        <w:placeholder>
          <w:docPart w:val="C5907B039E9D4F31BD6A54D63DCFD959"/>
        </w:placeholder>
        <w:dataBinding w:prefixMappings="xmlns:ns0='http://schemas.openxmlformats.org/package/2006/metadata/core-properties' xmlns:ns1='http://purl.org/dc/elements/1.1/'" w:xpath="/ns0:coreProperties[1]/ns1:subject[1]" w:storeItemID="{6C3C8BC8-F283-45AE-878A-BAB7291924A1}"/>
        <w:text/>
      </w:sdtPr>
      <w:sdtContent>
        <w:r>
          <w:rPr>
            <w:color w:val="4F81BD" w:themeColor="accent1"/>
          </w:rPr>
          <w:t>Mise à jour 10/08/2021</w:t>
        </w:r>
      </w:sdtContent>
    </w:sdt>
  </w:p>
  <w:sdt>
    <w:sdtPr>
      <w:rPr>
        <w:color w:val="808080" w:themeColor="text1" w:themeTint="7F"/>
      </w:rPr>
      <w:alias w:val="Auteur"/>
      <w:id w:val="-1321346282"/>
      <w:placeholder>
        <w:docPart w:val="F4818D35A2544054B9C434BA84578869"/>
      </w:placeholder>
      <w:dataBinding w:prefixMappings="xmlns:ns0='http://schemas.openxmlformats.org/package/2006/metadata/core-properties' xmlns:ns1='http://purl.org/dc/elements/1.1/'" w:xpath="/ns0:coreProperties[1]/ns1:creator[1]" w:storeItemID="{6C3C8BC8-F283-45AE-878A-BAB7291924A1}"/>
      <w:text/>
    </w:sdtPr>
    <w:sdtContent>
      <w:p w:rsidR="008D5083" w:rsidRDefault="008D5083" w14:paraId="6FAA3BA7" w14:textId="77777777">
        <w:pPr>
          <w:pStyle w:val="En-tte"/>
          <w:pBdr>
            <w:bottom w:val="single" w:color="A5A5A5" w:themeColor="background1" w:themeShade="A5" w:sz="4" w:space="1"/>
          </w:pBdr>
          <w:tabs>
            <w:tab w:val="left" w:pos="2580"/>
            <w:tab w:val="left" w:pos="2985"/>
          </w:tabs>
          <w:spacing w:after="120" w:line="276" w:lineRule="auto"/>
          <w:jc w:val="right"/>
          <w:rPr>
            <w:color w:val="808080" w:themeColor="text1" w:themeTint="7F"/>
          </w:rPr>
        </w:pPr>
        <w:r>
          <w:rPr>
            <w:color w:val="808080" w:themeColor="text1" w:themeTint="7F"/>
          </w:rPr>
          <w:t>Nicolas SAUERBREY</w:t>
        </w:r>
      </w:p>
    </w:sdtContent>
  </w:sdt>
  <w:p w:rsidR="008D5083" w:rsidRDefault="008D5083" w14:paraId="3889A505" w14:textId="77777777">
    <w:pPr>
      <w:pStyle w:val="En-tte"/>
    </w:pPr>
  </w:p>
</w:hdr>
</file>

<file path=word/intelligence2.xml><?xml version="1.0" encoding="utf-8"?>
<int2:intelligence xmlns:int2="http://schemas.microsoft.com/office/intelligence/2020/intelligence">
  <int2:observations>
    <int2:textHash int2:hashCode="cq67xEgnZpxRQ3" int2:id="8Yw2e7tk">
      <int2:state int2:type="LegacyProofing" int2:value="Rejected"/>
    </int2:textHash>
    <int2:textHash int2:hashCode="uRRURe+HRGB64R" int2:id="Hvg6eNEX">
      <int2:state int2:type="LegacyProofing" int2:value="Rejected"/>
    </int2:textHash>
    <int2:bookmark int2:bookmarkName="_Int_kzIoMWu4" int2:invalidationBookmarkName="" int2:hashCode="1fEMm8g3BpSkFc" int2:id="5ZcGSwnI">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9">
    <w:nsid w:val="32af2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3259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c76e2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6f18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e3d8a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0b98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145d55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c969c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488f7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7735FF"/>
    <w:multiLevelType w:val="hybridMultilevel"/>
    <w:tmpl w:val="5162A51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3DD56DA"/>
    <w:multiLevelType w:val="hybridMultilevel"/>
    <w:tmpl w:val="74C8802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6C96DD2"/>
    <w:multiLevelType w:val="hybridMultilevel"/>
    <w:tmpl w:val="C89C952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6CF565F"/>
    <w:multiLevelType w:val="hybridMultilevel"/>
    <w:tmpl w:val="FF784294"/>
    <w:lvl w:ilvl="0" w:tplc="040C0003">
      <w:start w:val="1"/>
      <w:numFmt w:val="bullet"/>
      <w:lvlText w:val="o"/>
      <w:lvlJc w:val="left"/>
      <w:pPr>
        <w:ind w:left="1428" w:hanging="360"/>
      </w:pPr>
      <w:rPr>
        <w:rFonts w:hint="default" w:ascii="Courier New" w:hAnsi="Courier New" w:cs="Courier New"/>
      </w:rPr>
    </w:lvl>
    <w:lvl w:ilvl="1" w:tplc="040C0003" w:tentative="1">
      <w:start w:val="1"/>
      <w:numFmt w:val="bullet"/>
      <w:lvlText w:val="o"/>
      <w:lvlJc w:val="left"/>
      <w:pPr>
        <w:ind w:left="2148" w:hanging="360"/>
      </w:pPr>
      <w:rPr>
        <w:rFonts w:hint="default" w:ascii="Courier New" w:hAnsi="Courier New" w:cs="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cs="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cs="Courier New"/>
      </w:rPr>
    </w:lvl>
    <w:lvl w:ilvl="8" w:tplc="040C0005" w:tentative="1">
      <w:start w:val="1"/>
      <w:numFmt w:val="bullet"/>
      <w:lvlText w:val=""/>
      <w:lvlJc w:val="left"/>
      <w:pPr>
        <w:ind w:left="7188" w:hanging="360"/>
      </w:pPr>
      <w:rPr>
        <w:rFonts w:hint="default" w:ascii="Wingdings" w:hAnsi="Wingdings"/>
      </w:rPr>
    </w:lvl>
  </w:abstractNum>
  <w:abstractNum w:abstractNumId="4" w15:restartNumberingAfterBreak="0">
    <w:nsid w:val="071B434B"/>
    <w:multiLevelType w:val="hybridMultilevel"/>
    <w:tmpl w:val="2A3A4B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74A4C4F"/>
    <w:multiLevelType w:val="hybridMultilevel"/>
    <w:tmpl w:val="51D6D17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07656E96"/>
    <w:multiLevelType w:val="hybridMultilevel"/>
    <w:tmpl w:val="7186A552"/>
    <w:lvl w:ilvl="0" w:tplc="AA32DB8A">
      <w:start w:val="1"/>
      <w:numFmt w:val="bullet"/>
      <w:lvlText w:val=""/>
      <w:lvlJc w:val="left"/>
      <w:pPr>
        <w:ind w:left="720" w:hanging="360"/>
      </w:pPr>
      <w:rPr>
        <w:rFonts w:hint="default" w:ascii="Symbol" w:hAnsi="Symbol"/>
      </w:rPr>
    </w:lvl>
    <w:lvl w:ilvl="1" w:tplc="D5BAEF1A">
      <w:start w:val="1"/>
      <w:numFmt w:val="bullet"/>
      <w:lvlText w:val=""/>
      <w:lvlJc w:val="left"/>
      <w:pPr>
        <w:ind w:left="1440" w:hanging="360"/>
      </w:pPr>
      <w:rPr>
        <w:rFonts w:hint="default" w:ascii="Symbol" w:hAnsi="Symbol"/>
      </w:rPr>
    </w:lvl>
    <w:lvl w:ilvl="2" w:tplc="47363776">
      <w:start w:val="1"/>
      <w:numFmt w:val="bullet"/>
      <w:lvlText w:val=""/>
      <w:lvlJc w:val="left"/>
      <w:pPr>
        <w:ind w:left="2160" w:hanging="360"/>
      </w:pPr>
      <w:rPr>
        <w:rFonts w:hint="default" w:ascii="Wingdings" w:hAnsi="Wingdings"/>
      </w:rPr>
    </w:lvl>
    <w:lvl w:ilvl="3" w:tplc="3468F698">
      <w:start w:val="1"/>
      <w:numFmt w:val="bullet"/>
      <w:lvlText w:val=""/>
      <w:lvlJc w:val="left"/>
      <w:pPr>
        <w:ind w:left="2880" w:hanging="360"/>
      </w:pPr>
      <w:rPr>
        <w:rFonts w:hint="default" w:ascii="Symbol" w:hAnsi="Symbol"/>
      </w:rPr>
    </w:lvl>
    <w:lvl w:ilvl="4" w:tplc="AEEAF014">
      <w:start w:val="1"/>
      <w:numFmt w:val="bullet"/>
      <w:lvlText w:val="o"/>
      <w:lvlJc w:val="left"/>
      <w:pPr>
        <w:ind w:left="3600" w:hanging="360"/>
      </w:pPr>
      <w:rPr>
        <w:rFonts w:hint="default" w:ascii="Courier New" w:hAnsi="Courier New"/>
      </w:rPr>
    </w:lvl>
    <w:lvl w:ilvl="5" w:tplc="C562D334">
      <w:start w:val="1"/>
      <w:numFmt w:val="bullet"/>
      <w:lvlText w:val=""/>
      <w:lvlJc w:val="left"/>
      <w:pPr>
        <w:ind w:left="4320" w:hanging="360"/>
      </w:pPr>
      <w:rPr>
        <w:rFonts w:hint="default" w:ascii="Wingdings" w:hAnsi="Wingdings"/>
      </w:rPr>
    </w:lvl>
    <w:lvl w:ilvl="6" w:tplc="02249294">
      <w:start w:val="1"/>
      <w:numFmt w:val="bullet"/>
      <w:lvlText w:val=""/>
      <w:lvlJc w:val="left"/>
      <w:pPr>
        <w:ind w:left="5040" w:hanging="360"/>
      </w:pPr>
      <w:rPr>
        <w:rFonts w:hint="default" w:ascii="Symbol" w:hAnsi="Symbol"/>
      </w:rPr>
    </w:lvl>
    <w:lvl w:ilvl="7" w:tplc="9BA45122">
      <w:start w:val="1"/>
      <w:numFmt w:val="bullet"/>
      <w:lvlText w:val="o"/>
      <w:lvlJc w:val="left"/>
      <w:pPr>
        <w:ind w:left="5760" w:hanging="360"/>
      </w:pPr>
      <w:rPr>
        <w:rFonts w:hint="default" w:ascii="Courier New" w:hAnsi="Courier New"/>
      </w:rPr>
    </w:lvl>
    <w:lvl w:ilvl="8" w:tplc="1424281A">
      <w:start w:val="1"/>
      <w:numFmt w:val="bullet"/>
      <w:lvlText w:val=""/>
      <w:lvlJc w:val="left"/>
      <w:pPr>
        <w:ind w:left="6480" w:hanging="360"/>
      </w:pPr>
      <w:rPr>
        <w:rFonts w:hint="default" w:ascii="Wingdings" w:hAnsi="Wingdings"/>
      </w:rPr>
    </w:lvl>
  </w:abstractNum>
  <w:abstractNum w:abstractNumId="7" w15:restartNumberingAfterBreak="0">
    <w:nsid w:val="08AB4A46"/>
    <w:multiLevelType w:val="hybridMultilevel"/>
    <w:tmpl w:val="4B9AA20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08BF3567"/>
    <w:multiLevelType w:val="hybridMultilevel"/>
    <w:tmpl w:val="4A74C95A"/>
    <w:lvl w:ilvl="0" w:tplc="040C0011">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9" w15:restartNumberingAfterBreak="0">
    <w:nsid w:val="0AB72EE2"/>
    <w:multiLevelType w:val="multilevel"/>
    <w:tmpl w:val="98C2B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E27F52"/>
    <w:multiLevelType w:val="hybridMultilevel"/>
    <w:tmpl w:val="6D62E2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0CE137EE"/>
    <w:multiLevelType w:val="multilevel"/>
    <w:tmpl w:val="DA744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DFF29B4"/>
    <w:multiLevelType w:val="multilevel"/>
    <w:tmpl w:val="4A1EE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ED93C47"/>
    <w:multiLevelType w:val="hybridMultilevel"/>
    <w:tmpl w:val="EA24E67C"/>
    <w:lvl w:ilvl="0">
      <w:numFmt w:val="bullet"/>
      <w:lvlText w:val="-"/>
      <w:lvlJc w:val="left"/>
      <w:pPr>
        <w:ind w:left="720" w:hanging="360"/>
      </w:pPr>
      <w:rPr>
        <w:rFonts w:hint="default" w:ascii="Arial" w:hAnsi="Aria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117B55C7"/>
    <w:multiLevelType w:val="hybridMultilevel"/>
    <w:tmpl w:val="D840A57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1E2A5F73"/>
    <w:multiLevelType w:val="hybridMultilevel"/>
    <w:tmpl w:val="311EB4E4"/>
    <w:lvl w:ilvl="0" w:tplc="040C0001">
      <w:start w:val="1"/>
      <w:numFmt w:val="bullet"/>
      <w:lvlText w:val=""/>
      <w:lvlJc w:val="left"/>
      <w:pPr>
        <w:tabs>
          <w:tab w:val="num" w:pos="1080"/>
        </w:tabs>
        <w:ind w:left="1080" w:hanging="360"/>
      </w:pPr>
      <w:rPr>
        <w:rFonts w:hint="default" w:ascii="Symbol" w:hAnsi="Symbol"/>
      </w:rPr>
    </w:lvl>
    <w:lvl w:ilvl="1" w:tplc="040C0003" w:tentative="1">
      <w:start w:val="1"/>
      <w:numFmt w:val="bullet"/>
      <w:lvlText w:val="o"/>
      <w:lvlJc w:val="left"/>
      <w:pPr>
        <w:tabs>
          <w:tab w:val="num" w:pos="2160"/>
        </w:tabs>
        <w:ind w:left="2160" w:hanging="360"/>
      </w:pPr>
      <w:rPr>
        <w:rFonts w:hint="default" w:ascii="Courier New" w:hAnsi="Courier New" w:cs="Courier New"/>
      </w:rPr>
    </w:lvl>
    <w:lvl w:ilvl="2" w:tplc="040C0005" w:tentative="1">
      <w:start w:val="1"/>
      <w:numFmt w:val="bullet"/>
      <w:lvlText w:val=""/>
      <w:lvlJc w:val="left"/>
      <w:pPr>
        <w:tabs>
          <w:tab w:val="num" w:pos="2880"/>
        </w:tabs>
        <w:ind w:left="2880" w:hanging="360"/>
      </w:pPr>
      <w:rPr>
        <w:rFonts w:hint="default" w:ascii="Wingdings" w:hAnsi="Wingdings"/>
      </w:rPr>
    </w:lvl>
    <w:lvl w:ilvl="3" w:tplc="040C0001" w:tentative="1">
      <w:start w:val="1"/>
      <w:numFmt w:val="bullet"/>
      <w:lvlText w:val=""/>
      <w:lvlJc w:val="left"/>
      <w:pPr>
        <w:tabs>
          <w:tab w:val="num" w:pos="3600"/>
        </w:tabs>
        <w:ind w:left="3600" w:hanging="360"/>
      </w:pPr>
      <w:rPr>
        <w:rFonts w:hint="default" w:ascii="Symbol" w:hAnsi="Symbol"/>
      </w:rPr>
    </w:lvl>
    <w:lvl w:ilvl="4" w:tplc="040C0003" w:tentative="1">
      <w:start w:val="1"/>
      <w:numFmt w:val="bullet"/>
      <w:lvlText w:val="o"/>
      <w:lvlJc w:val="left"/>
      <w:pPr>
        <w:tabs>
          <w:tab w:val="num" w:pos="4320"/>
        </w:tabs>
        <w:ind w:left="4320" w:hanging="360"/>
      </w:pPr>
      <w:rPr>
        <w:rFonts w:hint="default" w:ascii="Courier New" w:hAnsi="Courier New" w:cs="Courier New"/>
      </w:rPr>
    </w:lvl>
    <w:lvl w:ilvl="5" w:tplc="040C0005" w:tentative="1">
      <w:start w:val="1"/>
      <w:numFmt w:val="bullet"/>
      <w:lvlText w:val=""/>
      <w:lvlJc w:val="left"/>
      <w:pPr>
        <w:tabs>
          <w:tab w:val="num" w:pos="5040"/>
        </w:tabs>
        <w:ind w:left="5040" w:hanging="360"/>
      </w:pPr>
      <w:rPr>
        <w:rFonts w:hint="default" w:ascii="Wingdings" w:hAnsi="Wingdings"/>
      </w:rPr>
    </w:lvl>
    <w:lvl w:ilvl="6" w:tplc="040C0001" w:tentative="1">
      <w:start w:val="1"/>
      <w:numFmt w:val="bullet"/>
      <w:lvlText w:val=""/>
      <w:lvlJc w:val="left"/>
      <w:pPr>
        <w:tabs>
          <w:tab w:val="num" w:pos="5760"/>
        </w:tabs>
        <w:ind w:left="5760" w:hanging="360"/>
      </w:pPr>
      <w:rPr>
        <w:rFonts w:hint="default" w:ascii="Symbol" w:hAnsi="Symbol"/>
      </w:rPr>
    </w:lvl>
    <w:lvl w:ilvl="7" w:tplc="040C0003" w:tentative="1">
      <w:start w:val="1"/>
      <w:numFmt w:val="bullet"/>
      <w:lvlText w:val="o"/>
      <w:lvlJc w:val="left"/>
      <w:pPr>
        <w:tabs>
          <w:tab w:val="num" w:pos="6480"/>
        </w:tabs>
        <w:ind w:left="6480" w:hanging="360"/>
      </w:pPr>
      <w:rPr>
        <w:rFonts w:hint="default" w:ascii="Courier New" w:hAnsi="Courier New" w:cs="Courier New"/>
      </w:rPr>
    </w:lvl>
    <w:lvl w:ilvl="8" w:tplc="040C0005" w:tentative="1">
      <w:start w:val="1"/>
      <w:numFmt w:val="bullet"/>
      <w:lvlText w:val=""/>
      <w:lvlJc w:val="left"/>
      <w:pPr>
        <w:tabs>
          <w:tab w:val="num" w:pos="7200"/>
        </w:tabs>
        <w:ind w:left="7200" w:hanging="360"/>
      </w:pPr>
      <w:rPr>
        <w:rFonts w:hint="default" w:ascii="Wingdings" w:hAnsi="Wingdings"/>
      </w:rPr>
    </w:lvl>
  </w:abstractNum>
  <w:abstractNum w:abstractNumId="16" w15:restartNumberingAfterBreak="0">
    <w:nsid w:val="1E3F1FC5"/>
    <w:multiLevelType w:val="multilevel"/>
    <w:tmpl w:val="00AC1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3484094"/>
    <w:multiLevelType w:val="hybridMultilevel"/>
    <w:tmpl w:val="5EBEFC4E"/>
    <w:lvl w:ilvl="0" w:tplc="040C0001">
      <w:start w:val="1"/>
      <w:numFmt w:val="bullet"/>
      <w:lvlText w:val=""/>
      <w:lvlJc w:val="left"/>
      <w:pPr>
        <w:ind w:left="786"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25474408"/>
    <w:multiLevelType w:val="hybridMultilevel"/>
    <w:tmpl w:val="63960FA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29067EEB"/>
    <w:multiLevelType w:val="hybridMultilevel"/>
    <w:tmpl w:val="28360BB6"/>
    <w:lvl w:ilvl="0" w:tplc="80025B28">
      <w:start w:val="1"/>
      <w:numFmt w:val="decimal"/>
      <w:lvlText w:val="%1)"/>
      <w:lvlJc w:val="left"/>
      <w:pPr>
        <w:ind w:left="2136" w:hanging="360"/>
      </w:pPr>
      <w:rPr>
        <w:b/>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0" w15:restartNumberingAfterBreak="0">
    <w:nsid w:val="29C35B09"/>
    <w:multiLevelType w:val="hybridMultilevel"/>
    <w:tmpl w:val="B4FA5B50"/>
    <w:lvl w:ilvl="0" w:tplc="2A00864E">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2A74694B"/>
    <w:multiLevelType w:val="hybridMultilevel"/>
    <w:tmpl w:val="7FE4EA78"/>
    <w:lvl w:ilvl="0" w:tplc="A6B05DD2">
      <w:start w:val="1"/>
      <w:numFmt w:val="bullet"/>
      <w:lvlText w:val=""/>
      <w:lvlJc w:val="left"/>
      <w:pPr>
        <w:ind w:left="720" w:hanging="360"/>
      </w:pPr>
      <w:rPr>
        <w:rFonts w:hint="default" w:ascii="Symbol" w:hAnsi="Symbol"/>
      </w:rPr>
    </w:lvl>
    <w:lvl w:ilvl="1" w:tplc="B68A6BE4">
      <w:start w:val="1"/>
      <w:numFmt w:val="bullet"/>
      <w:lvlText w:val=""/>
      <w:lvlJc w:val="left"/>
      <w:pPr>
        <w:ind w:left="1440" w:hanging="360"/>
      </w:pPr>
      <w:rPr>
        <w:rFonts w:hint="default" w:ascii="Symbol" w:hAnsi="Symbol"/>
      </w:rPr>
    </w:lvl>
    <w:lvl w:ilvl="2" w:tplc="71182092">
      <w:start w:val="1"/>
      <w:numFmt w:val="bullet"/>
      <w:lvlText w:val=""/>
      <w:lvlJc w:val="left"/>
      <w:pPr>
        <w:ind w:left="2160" w:hanging="360"/>
      </w:pPr>
      <w:rPr>
        <w:rFonts w:hint="default" w:ascii="Wingdings" w:hAnsi="Wingdings"/>
      </w:rPr>
    </w:lvl>
    <w:lvl w:ilvl="3" w:tplc="F0E29524">
      <w:start w:val="1"/>
      <w:numFmt w:val="bullet"/>
      <w:lvlText w:val=""/>
      <w:lvlJc w:val="left"/>
      <w:pPr>
        <w:ind w:left="2880" w:hanging="360"/>
      </w:pPr>
      <w:rPr>
        <w:rFonts w:hint="default" w:ascii="Symbol" w:hAnsi="Symbol"/>
      </w:rPr>
    </w:lvl>
    <w:lvl w:ilvl="4" w:tplc="0F78D8B4">
      <w:start w:val="1"/>
      <w:numFmt w:val="bullet"/>
      <w:lvlText w:val="o"/>
      <w:lvlJc w:val="left"/>
      <w:pPr>
        <w:ind w:left="3600" w:hanging="360"/>
      </w:pPr>
      <w:rPr>
        <w:rFonts w:hint="default" w:ascii="Courier New" w:hAnsi="Courier New"/>
      </w:rPr>
    </w:lvl>
    <w:lvl w:ilvl="5" w:tplc="0F940C3A">
      <w:start w:val="1"/>
      <w:numFmt w:val="bullet"/>
      <w:lvlText w:val=""/>
      <w:lvlJc w:val="left"/>
      <w:pPr>
        <w:ind w:left="4320" w:hanging="360"/>
      </w:pPr>
      <w:rPr>
        <w:rFonts w:hint="default" w:ascii="Wingdings" w:hAnsi="Wingdings"/>
      </w:rPr>
    </w:lvl>
    <w:lvl w:ilvl="6" w:tplc="67C6AC44">
      <w:start w:val="1"/>
      <w:numFmt w:val="bullet"/>
      <w:lvlText w:val=""/>
      <w:lvlJc w:val="left"/>
      <w:pPr>
        <w:ind w:left="5040" w:hanging="360"/>
      </w:pPr>
      <w:rPr>
        <w:rFonts w:hint="default" w:ascii="Symbol" w:hAnsi="Symbol"/>
      </w:rPr>
    </w:lvl>
    <w:lvl w:ilvl="7" w:tplc="20BEA27A">
      <w:start w:val="1"/>
      <w:numFmt w:val="bullet"/>
      <w:lvlText w:val="o"/>
      <w:lvlJc w:val="left"/>
      <w:pPr>
        <w:ind w:left="5760" w:hanging="360"/>
      </w:pPr>
      <w:rPr>
        <w:rFonts w:hint="default" w:ascii="Courier New" w:hAnsi="Courier New"/>
      </w:rPr>
    </w:lvl>
    <w:lvl w:ilvl="8" w:tplc="C5804378">
      <w:start w:val="1"/>
      <w:numFmt w:val="bullet"/>
      <w:lvlText w:val=""/>
      <w:lvlJc w:val="left"/>
      <w:pPr>
        <w:ind w:left="6480" w:hanging="360"/>
      </w:pPr>
      <w:rPr>
        <w:rFonts w:hint="default" w:ascii="Wingdings" w:hAnsi="Wingdings"/>
      </w:rPr>
    </w:lvl>
  </w:abstractNum>
  <w:abstractNum w:abstractNumId="22" w15:restartNumberingAfterBreak="0">
    <w:nsid w:val="2CA27DB0"/>
    <w:multiLevelType w:val="hybridMultilevel"/>
    <w:tmpl w:val="3998051A"/>
    <w:lvl w:ilvl="0" w:tplc="040C0003">
      <w:start w:val="1"/>
      <w:numFmt w:val="bullet"/>
      <w:lvlText w:val="o"/>
      <w:lvlJc w:val="left"/>
      <w:pPr>
        <w:ind w:left="1080" w:hanging="360"/>
      </w:pPr>
      <w:rPr>
        <w:rFonts w:hint="default" w:ascii="Courier New" w:hAnsi="Courier New" w:cs="Courier New"/>
      </w:rPr>
    </w:lvl>
    <w:lvl w:ilvl="1" w:tplc="040C0003">
      <w:start w:val="1"/>
      <w:numFmt w:val="bullet"/>
      <w:lvlText w:val="o"/>
      <w:lvlJc w:val="left"/>
      <w:pPr>
        <w:ind w:left="1800" w:hanging="360"/>
      </w:pPr>
      <w:rPr>
        <w:rFonts w:hint="default" w:ascii="Courier New" w:hAnsi="Courier New" w:cs="Courier New"/>
      </w:rPr>
    </w:lvl>
    <w:lvl w:ilvl="2" w:tplc="040C0005">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3" w15:restartNumberingAfterBreak="0">
    <w:nsid w:val="2D6236BA"/>
    <w:multiLevelType w:val="hybridMultilevel"/>
    <w:tmpl w:val="8968C81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300446E6"/>
    <w:multiLevelType w:val="hybridMultilevel"/>
    <w:tmpl w:val="38D0E6EA"/>
    <w:lvl w:ilvl="0" w:tplc="2A00864E">
      <w:start w:val="1"/>
      <w:numFmt w:val="bullet"/>
      <w:lvlText w:val=""/>
      <w:lvlJc w:val="left"/>
      <w:pPr>
        <w:ind w:left="720" w:hanging="360"/>
      </w:pPr>
      <w:rPr>
        <w:rFonts w:hint="default" w:ascii="Symbol" w:hAnsi="Symbol"/>
        <w:color w:val="auto"/>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31205610"/>
    <w:multiLevelType w:val="hybridMultilevel"/>
    <w:tmpl w:val="F31E5E9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3146039D"/>
    <w:multiLevelType w:val="hybridMultilevel"/>
    <w:tmpl w:val="89E6AC16"/>
    <w:lvl w:ilvl="0" w:tplc="CA8287B2">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329B171C"/>
    <w:multiLevelType w:val="multilevel"/>
    <w:tmpl w:val="978C68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Courier New"/>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34A64B1"/>
    <w:multiLevelType w:val="hybridMultilevel"/>
    <w:tmpl w:val="3B46374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34BE0E69"/>
    <w:multiLevelType w:val="multilevel"/>
    <w:tmpl w:val="6762A4C6"/>
    <w:lvl w:ilvl="0">
      <w:start w:val="1"/>
      <w:numFmt w:val="bullet"/>
      <w:lvlText w:val=""/>
      <w:lvlJc w:val="left"/>
      <w:pPr>
        <w:tabs>
          <w:tab w:val="num" w:pos="720"/>
        </w:tabs>
        <w:ind w:left="720" w:hanging="360"/>
      </w:pPr>
      <w:rPr>
        <w:rFonts w:hint="default" w:ascii="Symbol" w:hAnsi="Symbol"/>
        <w:sz w:val="20"/>
      </w:rPr>
    </w:lvl>
    <w:lvl w:ilvl="1">
      <w:start w:val="1"/>
      <w:numFmt w:val="bullet"/>
      <w:lvlText w:val="Ä"/>
      <w:lvlJc w:val="left"/>
      <w:pPr>
        <w:tabs>
          <w:tab w:val="num" w:pos="1440"/>
        </w:tabs>
        <w:ind w:left="1440" w:hanging="360"/>
      </w:pPr>
      <w:rPr>
        <w:rFonts w:hint="default" w:ascii="Wingdings" w:hAnsi="Wingdings"/>
        <w:color w:val="auto"/>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6DA1241"/>
    <w:multiLevelType w:val="multilevel"/>
    <w:tmpl w:val="F536CC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8D46432"/>
    <w:multiLevelType w:val="hybridMultilevel"/>
    <w:tmpl w:val="287EB40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3BD63C49"/>
    <w:multiLevelType w:val="hybridMultilevel"/>
    <w:tmpl w:val="FB1AB03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3CB2451E"/>
    <w:multiLevelType w:val="hybridMultilevel"/>
    <w:tmpl w:val="C55A8BF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43334298"/>
    <w:multiLevelType w:val="hybridMultilevel"/>
    <w:tmpl w:val="EF262D4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44704246"/>
    <w:multiLevelType w:val="hybridMultilevel"/>
    <w:tmpl w:val="50D0A1E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45103453"/>
    <w:multiLevelType w:val="hybridMultilevel"/>
    <w:tmpl w:val="AEDCC654"/>
    <w:lvl w:ilvl="0">
      <w:start w:val="1"/>
      <w:numFmt w:val="bullet"/>
      <w:lvlText w:val=""/>
      <w:lvlJc w:val="left"/>
      <w:pPr>
        <w:ind w:left="720" w:hanging="360"/>
      </w:pPr>
      <w:rPr>
        <w:rFonts w:hint="default" w:ascii="Symbol" w:hAnsi="Symbol"/>
        <w:color w:val="auto"/>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45396F00"/>
    <w:multiLevelType w:val="hybridMultilevel"/>
    <w:tmpl w:val="83908D8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453A010B"/>
    <w:multiLevelType w:val="multilevel"/>
    <w:tmpl w:val="7BEECC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45AD4E44"/>
    <w:multiLevelType w:val="hybridMultilevel"/>
    <w:tmpl w:val="BBDEA5B0"/>
    <w:lvl w:ilvl="0">
      <w:start w:val="1"/>
      <w:numFmt w:val="bullet"/>
      <w:lvlText w:val=""/>
      <w:lvlJc w:val="left"/>
      <w:pPr>
        <w:ind w:left="720" w:hanging="360"/>
      </w:pPr>
      <w:rPr>
        <w:rFonts w:hint="default" w:ascii="Symbol" w:hAnsi="Symbol"/>
        <w:color w:val="auto"/>
        <w:sz w:val="18"/>
        <w:szCs w:val="18"/>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0" w15:restartNumberingAfterBreak="0">
    <w:nsid w:val="48B05BA3"/>
    <w:multiLevelType w:val="hybridMultilevel"/>
    <w:tmpl w:val="8074828E"/>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41" w15:restartNumberingAfterBreak="0">
    <w:nsid w:val="4C2C09AA"/>
    <w:multiLevelType w:val="hybridMultilevel"/>
    <w:tmpl w:val="BC5817EE"/>
    <w:lvl w:ilvl="0" w:tplc="040C0003">
      <w:start w:val="1"/>
      <w:numFmt w:val="bullet"/>
      <w:lvlText w:val="o"/>
      <w:lvlJc w:val="left"/>
      <w:pPr>
        <w:tabs>
          <w:tab w:val="num" w:pos="720"/>
        </w:tabs>
        <w:ind w:left="720" w:hanging="360"/>
      </w:pPr>
      <w:rPr>
        <w:rFonts w:hint="default" w:ascii="Courier New" w:hAnsi="Courier New" w:cs="Courier New"/>
      </w:rPr>
    </w:lvl>
    <w:lvl w:ilvl="1" w:tplc="46FC8A78" w:tentative="1">
      <w:start w:val="1"/>
      <w:numFmt w:val="bullet"/>
      <w:lvlText w:val=""/>
      <w:lvlJc w:val="left"/>
      <w:pPr>
        <w:tabs>
          <w:tab w:val="num" w:pos="1440"/>
        </w:tabs>
        <w:ind w:left="1440" w:hanging="360"/>
      </w:pPr>
      <w:rPr>
        <w:rFonts w:hint="default" w:ascii="Wingdings" w:hAnsi="Wingdings"/>
      </w:rPr>
    </w:lvl>
    <w:lvl w:ilvl="2" w:tplc="BE66EAE6" w:tentative="1">
      <w:start w:val="1"/>
      <w:numFmt w:val="bullet"/>
      <w:lvlText w:val=""/>
      <w:lvlJc w:val="left"/>
      <w:pPr>
        <w:tabs>
          <w:tab w:val="num" w:pos="2160"/>
        </w:tabs>
        <w:ind w:left="2160" w:hanging="360"/>
      </w:pPr>
      <w:rPr>
        <w:rFonts w:hint="default" w:ascii="Wingdings" w:hAnsi="Wingdings"/>
      </w:rPr>
    </w:lvl>
    <w:lvl w:ilvl="3" w:tplc="308A8A0C" w:tentative="1">
      <w:start w:val="1"/>
      <w:numFmt w:val="bullet"/>
      <w:lvlText w:val=""/>
      <w:lvlJc w:val="left"/>
      <w:pPr>
        <w:tabs>
          <w:tab w:val="num" w:pos="2880"/>
        </w:tabs>
        <w:ind w:left="2880" w:hanging="360"/>
      </w:pPr>
      <w:rPr>
        <w:rFonts w:hint="default" w:ascii="Wingdings" w:hAnsi="Wingdings"/>
      </w:rPr>
    </w:lvl>
    <w:lvl w:ilvl="4" w:tplc="9076709E" w:tentative="1">
      <w:start w:val="1"/>
      <w:numFmt w:val="bullet"/>
      <w:lvlText w:val=""/>
      <w:lvlJc w:val="left"/>
      <w:pPr>
        <w:tabs>
          <w:tab w:val="num" w:pos="3600"/>
        </w:tabs>
        <w:ind w:left="3600" w:hanging="360"/>
      </w:pPr>
      <w:rPr>
        <w:rFonts w:hint="default" w:ascii="Wingdings" w:hAnsi="Wingdings"/>
      </w:rPr>
    </w:lvl>
    <w:lvl w:ilvl="5" w:tplc="DF32FF0C" w:tentative="1">
      <w:start w:val="1"/>
      <w:numFmt w:val="bullet"/>
      <w:lvlText w:val=""/>
      <w:lvlJc w:val="left"/>
      <w:pPr>
        <w:tabs>
          <w:tab w:val="num" w:pos="4320"/>
        </w:tabs>
        <w:ind w:left="4320" w:hanging="360"/>
      </w:pPr>
      <w:rPr>
        <w:rFonts w:hint="default" w:ascii="Wingdings" w:hAnsi="Wingdings"/>
      </w:rPr>
    </w:lvl>
    <w:lvl w:ilvl="6" w:tplc="150A760C" w:tentative="1">
      <w:start w:val="1"/>
      <w:numFmt w:val="bullet"/>
      <w:lvlText w:val=""/>
      <w:lvlJc w:val="left"/>
      <w:pPr>
        <w:tabs>
          <w:tab w:val="num" w:pos="5040"/>
        </w:tabs>
        <w:ind w:left="5040" w:hanging="360"/>
      </w:pPr>
      <w:rPr>
        <w:rFonts w:hint="default" w:ascii="Wingdings" w:hAnsi="Wingdings"/>
      </w:rPr>
    </w:lvl>
    <w:lvl w:ilvl="7" w:tplc="065431FC" w:tentative="1">
      <w:start w:val="1"/>
      <w:numFmt w:val="bullet"/>
      <w:lvlText w:val=""/>
      <w:lvlJc w:val="left"/>
      <w:pPr>
        <w:tabs>
          <w:tab w:val="num" w:pos="5760"/>
        </w:tabs>
        <w:ind w:left="5760" w:hanging="360"/>
      </w:pPr>
      <w:rPr>
        <w:rFonts w:hint="default" w:ascii="Wingdings" w:hAnsi="Wingdings"/>
      </w:rPr>
    </w:lvl>
    <w:lvl w:ilvl="8" w:tplc="0752337C"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4C366FF8"/>
    <w:multiLevelType w:val="hybridMultilevel"/>
    <w:tmpl w:val="7C44DFA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3" w15:restartNumberingAfterBreak="0">
    <w:nsid w:val="4D10139A"/>
    <w:multiLevelType w:val="multilevel"/>
    <w:tmpl w:val="F536CC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4DD76DB7"/>
    <w:multiLevelType w:val="hybridMultilevel"/>
    <w:tmpl w:val="9A08A4B4"/>
    <w:lvl w:ilvl="0" w:tplc="040C0001">
      <w:start w:val="1"/>
      <w:numFmt w:val="bullet"/>
      <w:lvlText w:val=""/>
      <w:lvlJc w:val="left"/>
      <w:pPr>
        <w:ind w:left="720" w:hanging="360"/>
      </w:pPr>
      <w:rPr>
        <w:rFonts w:hint="default" w:ascii="Symbol" w:hAnsi="Symbol"/>
      </w:rPr>
    </w:lvl>
    <w:lvl w:ilvl="1" w:tplc="6ABAD77C">
      <w:start w:val="1"/>
      <w:numFmt w:val="bullet"/>
      <w:lvlText w:val="Ä"/>
      <w:lvlJc w:val="left"/>
      <w:pPr>
        <w:ind w:left="1440" w:hanging="360"/>
      </w:pPr>
      <w:rPr>
        <w:rFonts w:hint="default" w:ascii="Wingdings" w:hAnsi="Wingdings"/>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5" w15:restartNumberingAfterBreak="0">
    <w:nsid w:val="4FE00A7C"/>
    <w:multiLevelType w:val="hybridMultilevel"/>
    <w:tmpl w:val="D444CF1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6" w15:restartNumberingAfterBreak="0">
    <w:nsid w:val="51207C07"/>
    <w:multiLevelType w:val="multilevel"/>
    <w:tmpl w:val="E3AE2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51FD0E49"/>
    <w:multiLevelType w:val="multilevel"/>
    <w:tmpl w:val="6E040E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Courier New"/>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53731860"/>
    <w:multiLevelType w:val="hybridMultilevel"/>
    <w:tmpl w:val="B540CF5C"/>
    <w:lvl w:ilvl="0" w:tplc="040C0003">
      <w:start w:val="1"/>
      <w:numFmt w:val="bullet"/>
      <w:lvlText w:val="o"/>
      <w:lvlJc w:val="left"/>
      <w:pPr>
        <w:ind w:left="1440" w:hanging="360"/>
      </w:pPr>
      <w:rPr>
        <w:rFonts w:hint="default" w:ascii="Courier New" w:hAnsi="Courier New" w:cs="Courier New"/>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49" w15:restartNumberingAfterBreak="0">
    <w:nsid w:val="56827938"/>
    <w:multiLevelType w:val="hybridMultilevel"/>
    <w:tmpl w:val="6C50DBD2"/>
    <w:lvl w:ilvl="0" w:tplc="2A00864E">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0" w15:restartNumberingAfterBreak="0">
    <w:nsid w:val="5BE941E7"/>
    <w:multiLevelType w:val="hybridMultilevel"/>
    <w:tmpl w:val="F766BE36"/>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1" w15:restartNumberingAfterBreak="0">
    <w:nsid w:val="5CE15C16"/>
    <w:multiLevelType w:val="hybridMultilevel"/>
    <w:tmpl w:val="EC980AC8"/>
    <w:lvl w:ilvl="0" w:tplc="E794E05C">
      <w:start w:val="1"/>
      <w:numFmt w:val="bullet"/>
      <w:lvlText w:val="o"/>
      <w:lvlJc w:val="left"/>
      <w:pPr>
        <w:ind w:left="720" w:hanging="360"/>
      </w:pPr>
      <w:rPr>
        <w:rFonts w:hint="default" w:ascii="Courier New" w:hAnsi="Courier New"/>
      </w:rPr>
    </w:lvl>
    <w:lvl w:ilvl="1" w:tplc="A8FA318E">
      <w:start w:val="1"/>
      <w:numFmt w:val="bullet"/>
      <w:lvlText w:val="o"/>
      <w:lvlJc w:val="left"/>
      <w:pPr>
        <w:ind w:left="1440" w:hanging="360"/>
      </w:pPr>
      <w:rPr>
        <w:rFonts w:hint="default" w:ascii="Courier New" w:hAnsi="Courier New"/>
      </w:rPr>
    </w:lvl>
    <w:lvl w:ilvl="2" w:tplc="978205A6">
      <w:start w:val="1"/>
      <w:numFmt w:val="bullet"/>
      <w:lvlText w:val=""/>
      <w:lvlJc w:val="left"/>
      <w:pPr>
        <w:ind w:left="2160" w:hanging="360"/>
      </w:pPr>
      <w:rPr>
        <w:rFonts w:hint="default" w:ascii="Wingdings" w:hAnsi="Wingdings"/>
      </w:rPr>
    </w:lvl>
    <w:lvl w:ilvl="3" w:tplc="FE2A306E">
      <w:start w:val="1"/>
      <w:numFmt w:val="bullet"/>
      <w:lvlText w:val=""/>
      <w:lvlJc w:val="left"/>
      <w:pPr>
        <w:ind w:left="2880" w:hanging="360"/>
      </w:pPr>
      <w:rPr>
        <w:rFonts w:hint="default" w:ascii="Symbol" w:hAnsi="Symbol"/>
      </w:rPr>
    </w:lvl>
    <w:lvl w:ilvl="4" w:tplc="3912B2AA">
      <w:start w:val="1"/>
      <w:numFmt w:val="bullet"/>
      <w:lvlText w:val="o"/>
      <w:lvlJc w:val="left"/>
      <w:pPr>
        <w:ind w:left="3600" w:hanging="360"/>
      </w:pPr>
      <w:rPr>
        <w:rFonts w:hint="default" w:ascii="Courier New" w:hAnsi="Courier New"/>
      </w:rPr>
    </w:lvl>
    <w:lvl w:ilvl="5" w:tplc="C02AB6F6">
      <w:start w:val="1"/>
      <w:numFmt w:val="bullet"/>
      <w:lvlText w:val=""/>
      <w:lvlJc w:val="left"/>
      <w:pPr>
        <w:ind w:left="4320" w:hanging="360"/>
      </w:pPr>
      <w:rPr>
        <w:rFonts w:hint="default" w:ascii="Wingdings" w:hAnsi="Wingdings"/>
      </w:rPr>
    </w:lvl>
    <w:lvl w:ilvl="6" w:tplc="82AED04A">
      <w:start w:val="1"/>
      <w:numFmt w:val="bullet"/>
      <w:lvlText w:val=""/>
      <w:lvlJc w:val="left"/>
      <w:pPr>
        <w:ind w:left="5040" w:hanging="360"/>
      </w:pPr>
      <w:rPr>
        <w:rFonts w:hint="default" w:ascii="Symbol" w:hAnsi="Symbol"/>
      </w:rPr>
    </w:lvl>
    <w:lvl w:ilvl="7" w:tplc="22CAE3BA">
      <w:start w:val="1"/>
      <w:numFmt w:val="bullet"/>
      <w:lvlText w:val="o"/>
      <w:lvlJc w:val="left"/>
      <w:pPr>
        <w:ind w:left="5760" w:hanging="360"/>
      </w:pPr>
      <w:rPr>
        <w:rFonts w:hint="default" w:ascii="Courier New" w:hAnsi="Courier New"/>
      </w:rPr>
    </w:lvl>
    <w:lvl w:ilvl="8" w:tplc="DB3E813A">
      <w:start w:val="1"/>
      <w:numFmt w:val="bullet"/>
      <w:lvlText w:val=""/>
      <w:lvlJc w:val="left"/>
      <w:pPr>
        <w:ind w:left="6480" w:hanging="360"/>
      </w:pPr>
      <w:rPr>
        <w:rFonts w:hint="default" w:ascii="Wingdings" w:hAnsi="Wingdings"/>
      </w:rPr>
    </w:lvl>
  </w:abstractNum>
  <w:abstractNum w:abstractNumId="52" w15:restartNumberingAfterBreak="0">
    <w:nsid w:val="5E937C18"/>
    <w:multiLevelType w:val="multilevel"/>
    <w:tmpl w:val="CC4AC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F213435"/>
    <w:multiLevelType w:val="hybridMultilevel"/>
    <w:tmpl w:val="3BFC8A8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4" w15:restartNumberingAfterBreak="0">
    <w:nsid w:val="61287E43"/>
    <w:multiLevelType w:val="hybridMultilevel"/>
    <w:tmpl w:val="9D181A8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5" w15:restartNumberingAfterBreak="0">
    <w:nsid w:val="620B0390"/>
    <w:multiLevelType w:val="hybridMultilevel"/>
    <w:tmpl w:val="D2826FE8"/>
    <w:lvl w:ilvl="0" w:tplc="6ABAD77C">
      <w:start w:val="1"/>
      <w:numFmt w:val="bullet"/>
      <w:lvlText w:val="Ä"/>
      <w:lvlJc w:val="left"/>
      <w:pPr>
        <w:ind w:left="1080" w:hanging="360"/>
      </w:pPr>
      <w:rPr>
        <w:rFonts w:hint="default" w:ascii="Wingdings" w:hAnsi="Wingdings"/>
      </w:rPr>
    </w:lvl>
    <w:lvl w:ilvl="1" w:tplc="6ABAD77C">
      <w:start w:val="1"/>
      <w:numFmt w:val="bullet"/>
      <w:lvlText w:val="Ä"/>
      <w:lvlJc w:val="left"/>
      <w:pPr>
        <w:ind w:left="1800" w:hanging="360"/>
      </w:pPr>
      <w:rPr>
        <w:rFonts w:hint="default" w:ascii="Wingdings" w:hAnsi="Wingdings"/>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56" w15:restartNumberingAfterBreak="0">
    <w:nsid w:val="63CD0B27"/>
    <w:multiLevelType w:val="multilevel"/>
    <w:tmpl w:val="04FEF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63FD336D"/>
    <w:multiLevelType w:val="hybridMultilevel"/>
    <w:tmpl w:val="B7ACB4E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8" w15:restartNumberingAfterBreak="0">
    <w:nsid w:val="6AF5165E"/>
    <w:multiLevelType w:val="hybridMultilevel"/>
    <w:tmpl w:val="85A6BC6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9" w15:restartNumberingAfterBreak="0">
    <w:nsid w:val="6E9B0E76"/>
    <w:multiLevelType w:val="hybridMultilevel"/>
    <w:tmpl w:val="1CE25E3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0" w15:restartNumberingAfterBreak="0">
    <w:nsid w:val="73932560"/>
    <w:multiLevelType w:val="hybridMultilevel"/>
    <w:tmpl w:val="1E32B8C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1" w15:restartNumberingAfterBreak="0">
    <w:nsid w:val="747B70E2"/>
    <w:multiLevelType w:val="hybridMultilevel"/>
    <w:tmpl w:val="9CEA459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2" w15:restartNumberingAfterBreak="0">
    <w:nsid w:val="771D6CA1"/>
    <w:multiLevelType w:val="hybridMultilevel"/>
    <w:tmpl w:val="5170CEDE"/>
    <w:lvl w:ilvl="0" w:tplc="A5622DE0">
      <w:start w:val="1"/>
      <w:numFmt w:val="bullet"/>
      <w:lvlText w:val="o"/>
      <w:lvlJc w:val="left"/>
      <w:pPr>
        <w:ind w:left="720" w:hanging="360"/>
      </w:pPr>
      <w:rPr>
        <w:rFonts w:hint="default" w:ascii="Courier New" w:hAnsi="Courier New"/>
      </w:rPr>
    </w:lvl>
    <w:lvl w:ilvl="1" w:tplc="72861D38">
      <w:start w:val="1"/>
      <w:numFmt w:val="bullet"/>
      <w:lvlText w:val="o"/>
      <w:lvlJc w:val="left"/>
      <w:pPr>
        <w:ind w:left="1440" w:hanging="360"/>
      </w:pPr>
      <w:rPr>
        <w:rFonts w:hint="default" w:ascii="Courier New" w:hAnsi="Courier New"/>
      </w:rPr>
    </w:lvl>
    <w:lvl w:ilvl="2" w:tplc="5BE03574">
      <w:start w:val="1"/>
      <w:numFmt w:val="bullet"/>
      <w:lvlText w:val=""/>
      <w:lvlJc w:val="left"/>
      <w:pPr>
        <w:ind w:left="2160" w:hanging="360"/>
      </w:pPr>
      <w:rPr>
        <w:rFonts w:hint="default" w:ascii="Wingdings" w:hAnsi="Wingdings"/>
      </w:rPr>
    </w:lvl>
    <w:lvl w:ilvl="3" w:tplc="EB6E5FF8">
      <w:start w:val="1"/>
      <w:numFmt w:val="bullet"/>
      <w:lvlText w:val=""/>
      <w:lvlJc w:val="left"/>
      <w:pPr>
        <w:ind w:left="2880" w:hanging="360"/>
      </w:pPr>
      <w:rPr>
        <w:rFonts w:hint="default" w:ascii="Symbol" w:hAnsi="Symbol"/>
      </w:rPr>
    </w:lvl>
    <w:lvl w:ilvl="4" w:tplc="3740FBB6">
      <w:start w:val="1"/>
      <w:numFmt w:val="bullet"/>
      <w:lvlText w:val="o"/>
      <w:lvlJc w:val="left"/>
      <w:pPr>
        <w:ind w:left="3600" w:hanging="360"/>
      </w:pPr>
      <w:rPr>
        <w:rFonts w:hint="default" w:ascii="Courier New" w:hAnsi="Courier New"/>
      </w:rPr>
    </w:lvl>
    <w:lvl w:ilvl="5" w:tplc="1C487910">
      <w:start w:val="1"/>
      <w:numFmt w:val="bullet"/>
      <w:lvlText w:val=""/>
      <w:lvlJc w:val="left"/>
      <w:pPr>
        <w:ind w:left="4320" w:hanging="360"/>
      </w:pPr>
      <w:rPr>
        <w:rFonts w:hint="default" w:ascii="Wingdings" w:hAnsi="Wingdings"/>
      </w:rPr>
    </w:lvl>
    <w:lvl w:ilvl="6" w:tplc="E0026EB8">
      <w:start w:val="1"/>
      <w:numFmt w:val="bullet"/>
      <w:lvlText w:val=""/>
      <w:lvlJc w:val="left"/>
      <w:pPr>
        <w:ind w:left="5040" w:hanging="360"/>
      </w:pPr>
      <w:rPr>
        <w:rFonts w:hint="default" w:ascii="Symbol" w:hAnsi="Symbol"/>
      </w:rPr>
    </w:lvl>
    <w:lvl w:ilvl="7" w:tplc="279CEEC4">
      <w:start w:val="1"/>
      <w:numFmt w:val="bullet"/>
      <w:lvlText w:val="o"/>
      <w:lvlJc w:val="left"/>
      <w:pPr>
        <w:ind w:left="5760" w:hanging="360"/>
      </w:pPr>
      <w:rPr>
        <w:rFonts w:hint="default" w:ascii="Courier New" w:hAnsi="Courier New"/>
      </w:rPr>
    </w:lvl>
    <w:lvl w:ilvl="8" w:tplc="5386C6A4">
      <w:start w:val="1"/>
      <w:numFmt w:val="bullet"/>
      <w:lvlText w:val=""/>
      <w:lvlJc w:val="left"/>
      <w:pPr>
        <w:ind w:left="6480" w:hanging="360"/>
      </w:pPr>
      <w:rPr>
        <w:rFonts w:hint="default" w:ascii="Wingdings" w:hAnsi="Wingdings"/>
      </w:rPr>
    </w:lvl>
  </w:abstractNum>
  <w:abstractNum w:abstractNumId="63" w15:restartNumberingAfterBreak="0">
    <w:nsid w:val="790456C3"/>
    <w:multiLevelType w:val="hybridMultilevel"/>
    <w:tmpl w:val="D81AECEE"/>
    <w:lvl w:ilvl="0" w:tplc="E53A6DCA">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4" w15:restartNumberingAfterBreak="0">
    <w:nsid w:val="79CD027F"/>
    <w:multiLevelType w:val="hybridMultilevel"/>
    <w:tmpl w:val="F8CA207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5" w15:restartNumberingAfterBreak="0">
    <w:nsid w:val="79F21770"/>
    <w:multiLevelType w:val="multilevel"/>
    <w:tmpl w:val="CB6A2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7AEF7B27"/>
    <w:multiLevelType w:val="hybridMultilevel"/>
    <w:tmpl w:val="C3F2CA0E"/>
    <w:lvl w:ilvl="0" w:tplc="6ABAD77C">
      <w:start w:val="1"/>
      <w:numFmt w:val="bullet"/>
      <w:lvlText w:val="Ä"/>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67" w15:restartNumberingAfterBreak="0">
    <w:nsid w:val="7B9B358B"/>
    <w:multiLevelType w:val="hybridMultilevel"/>
    <w:tmpl w:val="A69A0E6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8" w15:restartNumberingAfterBreak="0">
    <w:nsid w:val="7C9359C1"/>
    <w:multiLevelType w:val="hybridMultilevel"/>
    <w:tmpl w:val="144E480C"/>
    <w:lvl w:ilvl="0" w:tplc="68202FA2">
      <w:start w:val="1"/>
      <w:numFmt w:val="bullet"/>
      <w:lvlText w:val=""/>
      <w:lvlJc w:val="left"/>
      <w:pPr>
        <w:ind w:left="720" w:hanging="360"/>
      </w:pPr>
      <w:rPr>
        <w:rFonts w:hint="default" w:ascii="Symbol" w:hAnsi="Symbol"/>
      </w:rPr>
    </w:lvl>
    <w:lvl w:ilvl="1" w:tplc="CC80064E">
      <w:start w:val="1"/>
      <w:numFmt w:val="bullet"/>
      <w:lvlText w:val="o"/>
      <w:lvlJc w:val="left"/>
      <w:pPr>
        <w:ind w:left="1440" w:hanging="360"/>
      </w:pPr>
      <w:rPr>
        <w:rFonts w:hint="default" w:ascii="Courier New" w:hAnsi="Courier New"/>
      </w:rPr>
    </w:lvl>
    <w:lvl w:ilvl="2" w:tplc="45A42356">
      <w:start w:val="1"/>
      <w:numFmt w:val="bullet"/>
      <w:lvlText w:val=""/>
      <w:lvlJc w:val="left"/>
      <w:pPr>
        <w:ind w:left="2160" w:hanging="360"/>
      </w:pPr>
      <w:rPr>
        <w:rFonts w:hint="default" w:ascii="Wingdings" w:hAnsi="Wingdings"/>
      </w:rPr>
    </w:lvl>
    <w:lvl w:ilvl="3" w:tplc="1626F928">
      <w:start w:val="1"/>
      <w:numFmt w:val="bullet"/>
      <w:lvlText w:val=""/>
      <w:lvlJc w:val="left"/>
      <w:pPr>
        <w:ind w:left="2880" w:hanging="360"/>
      </w:pPr>
      <w:rPr>
        <w:rFonts w:hint="default" w:ascii="Symbol" w:hAnsi="Symbol"/>
      </w:rPr>
    </w:lvl>
    <w:lvl w:ilvl="4" w:tplc="F926E0F8">
      <w:start w:val="1"/>
      <w:numFmt w:val="bullet"/>
      <w:lvlText w:val="o"/>
      <w:lvlJc w:val="left"/>
      <w:pPr>
        <w:ind w:left="3600" w:hanging="360"/>
      </w:pPr>
      <w:rPr>
        <w:rFonts w:hint="default" w:ascii="Courier New" w:hAnsi="Courier New"/>
      </w:rPr>
    </w:lvl>
    <w:lvl w:ilvl="5" w:tplc="4D18FEF4">
      <w:start w:val="1"/>
      <w:numFmt w:val="bullet"/>
      <w:lvlText w:val=""/>
      <w:lvlJc w:val="left"/>
      <w:pPr>
        <w:ind w:left="4320" w:hanging="360"/>
      </w:pPr>
      <w:rPr>
        <w:rFonts w:hint="default" w:ascii="Wingdings" w:hAnsi="Wingdings"/>
      </w:rPr>
    </w:lvl>
    <w:lvl w:ilvl="6" w:tplc="5D169478">
      <w:start w:val="1"/>
      <w:numFmt w:val="bullet"/>
      <w:lvlText w:val=""/>
      <w:lvlJc w:val="left"/>
      <w:pPr>
        <w:ind w:left="5040" w:hanging="360"/>
      </w:pPr>
      <w:rPr>
        <w:rFonts w:hint="default" w:ascii="Symbol" w:hAnsi="Symbol"/>
      </w:rPr>
    </w:lvl>
    <w:lvl w:ilvl="7" w:tplc="3EBABC0A">
      <w:start w:val="1"/>
      <w:numFmt w:val="bullet"/>
      <w:lvlText w:val="o"/>
      <w:lvlJc w:val="left"/>
      <w:pPr>
        <w:ind w:left="5760" w:hanging="360"/>
      </w:pPr>
      <w:rPr>
        <w:rFonts w:hint="default" w:ascii="Courier New" w:hAnsi="Courier New"/>
      </w:rPr>
    </w:lvl>
    <w:lvl w:ilvl="8" w:tplc="4732CC1A">
      <w:start w:val="1"/>
      <w:numFmt w:val="bullet"/>
      <w:lvlText w:val=""/>
      <w:lvlJc w:val="left"/>
      <w:pPr>
        <w:ind w:left="6480" w:hanging="360"/>
      </w:pPr>
      <w:rPr>
        <w:rFonts w:hint="default" w:ascii="Wingdings" w:hAnsi="Wingdings"/>
      </w:rPr>
    </w:lvl>
  </w:abstractNum>
  <w:abstractNum w:abstractNumId="69" w15:restartNumberingAfterBreak="0">
    <w:nsid w:val="7D9E6F16"/>
    <w:multiLevelType w:val="hybridMultilevel"/>
    <w:tmpl w:val="E2E64D26"/>
    <w:lvl w:ilvl="0" w:tplc="040C0001">
      <w:start w:val="1"/>
      <w:numFmt w:val="bullet"/>
      <w:lvlText w:val=""/>
      <w:lvlJc w:val="left"/>
      <w:pPr>
        <w:ind w:left="1068" w:hanging="360"/>
      </w:pPr>
      <w:rPr>
        <w:rFonts w:hint="default" w:ascii="Symbol" w:hAnsi="Symbol"/>
      </w:rPr>
    </w:lvl>
    <w:lvl w:ilvl="1" w:tplc="040C0003">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70" w15:restartNumberingAfterBreak="0">
    <w:nsid w:val="7FA7733B"/>
    <w:multiLevelType w:val="multilevel"/>
    <w:tmpl w:val="F9E8D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1">
    <w:abstractNumId w:val="21"/>
  </w:num>
  <w:num w:numId="2">
    <w:abstractNumId w:val="51"/>
  </w:num>
  <w:num w:numId="3">
    <w:abstractNumId w:val="6"/>
  </w:num>
  <w:num w:numId="4">
    <w:abstractNumId w:val="62"/>
  </w:num>
  <w:num w:numId="5">
    <w:abstractNumId w:val="68"/>
  </w:num>
  <w:num w:numId="6">
    <w:abstractNumId w:val="39"/>
  </w:num>
  <w:num w:numId="7">
    <w:abstractNumId w:val="36"/>
  </w:num>
  <w:num w:numId="8">
    <w:abstractNumId w:val="63"/>
  </w:num>
  <w:num w:numId="9">
    <w:abstractNumId w:val="35"/>
  </w:num>
  <w:num w:numId="10">
    <w:abstractNumId w:val="33"/>
  </w:num>
  <w:num w:numId="11">
    <w:abstractNumId w:val="26"/>
  </w:num>
  <w:num w:numId="12">
    <w:abstractNumId w:val="42"/>
  </w:num>
  <w:num w:numId="13">
    <w:abstractNumId w:val="57"/>
  </w:num>
  <w:num w:numId="14">
    <w:abstractNumId w:val="54"/>
  </w:num>
  <w:num w:numId="15">
    <w:abstractNumId w:val="34"/>
  </w:num>
  <w:num w:numId="16">
    <w:abstractNumId w:val="20"/>
  </w:num>
  <w:num w:numId="17">
    <w:abstractNumId w:val="24"/>
  </w:num>
  <w:num w:numId="18">
    <w:abstractNumId w:val="65"/>
  </w:num>
  <w:num w:numId="19">
    <w:abstractNumId w:val="46"/>
  </w:num>
  <w:num w:numId="20">
    <w:abstractNumId w:val="11"/>
  </w:num>
  <w:num w:numId="21">
    <w:abstractNumId w:val="16"/>
  </w:num>
  <w:num w:numId="22">
    <w:abstractNumId w:val="70"/>
  </w:num>
  <w:num w:numId="23">
    <w:abstractNumId w:val="49"/>
  </w:num>
  <w:num w:numId="24">
    <w:abstractNumId w:val="13"/>
  </w:num>
  <w:num w:numId="25">
    <w:abstractNumId w:val="52"/>
  </w:num>
  <w:num w:numId="26">
    <w:abstractNumId w:val="9"/>
  </w:num>
  <w:num w:numId="27">
    <w:abstractNumId w:val="45"/>
  </w:num>
  <w:num w:numId="28">
    <w:abstractNumId w:val="7"/>
  </w:num>
  <w:num w:numId="29">
    <w:abstractNumId w:val="40"/>
  </w:num>
  <w:num w:numId="30">
    <w:abstractNumId w:val="67"/>
  </w:num>
  <w:num w:numId="31">
    <w:abstractNumId w:val="18"/>
  </w:num>
  <w:num w:numId="32">
    <w:abstractNumId w:val="14"/>
  </w:num>
  <w:num w:numId="33">
    <w:abstractNumId w:val="64"/>
  </w:num>
  <w:num w:numId="34">
    <w:abstractNumId w:val="61"/>
  </w:num>
  <w:num w:numId="35">
    <w:abstractNumId w:val="25"/>
  </w:num>
  <w:num w:numId="36">
    <w:abstractNumId w:val="60"/>
  </w:num>
  <w:num w:numId="37">
    <w:abstractNumId w:val="1"/>
  </w:num>
  <w:num w:numId="38">
    <w:abstractNumId w:val="50"/>
  </w:num>
  <w:num w:numId="39">
    <w:abstractNumId w:val="58"/>
  </w:num>
  <w:num w:numId="40">
    <w:abstractNumId w:val="0"/>
  </w:num>
  <w:num w:numId="41">
    <w:abstractNumId w:val="41"/>
  </w:num>
  <w:num w:numId="42">
    <w:abstractNumId w:val="48"/>
  </w:num>
  <w:num w:numId="43">
    <w:abstractNumId w:val="15"/>
  </w:num>
  <w:num w:numId="44">
    <w:abstractNumId w:val="10"/>
  </w:num>
  <w:num w:numId="45">
    <w:abstractNumId w:val="17"/>
  </w:num>
  <w:num w:numId="46">
    <w:abstractNumId w:val="12"/>
  </w:num>
  <w:num w:numId="47">
    <w:abstractNumId w:val="56"/>
  </w:num>
  <w:num w:numId="48">
    <w:abstractNumId w:val="19"/>
  </w:num>
  <w:num w:numId="49">
    <w:abstractNumId w:val="55"/>
  </w:num>
  <w:num w:numId="50">
    <w:abstractNumId w:val="22"/>
  </w:num>
  <w:num w:numId="51">
    <w:abstractNumId w:val="29"/>
  </w:num>
  <w:num w:numId="52">
    <w:abstractNumId w:val="66"/>
  </w:num>
  <w:num w:numId="53">
    <w:abstractNumId w:val="37"/>
  </w:num>
  <w:num w:numId="54">
    <w:abstractNumId w:val="59"/>
  </w:num>
  <w:num w:numId="55">
    <w:abstractNumId w:val="4"/>
  </w:num>
  <w:num w:numId="56">
    <w:abstractNumId w:val="69"/>
  </w:num>
  <w:num w:numId="57">
    <w:abstractNumId w:val="3"/>
  </w:num>
  <w:num w:numId="58">
    <w:abstractNumId w:val="31"/>
  </w:num>
  <w:num w:numId="59">
    <w:abstractNumId w:val="28"/>
  </w:num>
  <w:num w:numId="60">
    <w:abstractNumId w:val="2"/>
  </w:num>
  <w:num w:numId="61">
    <w:abstractNumId w:val="53"/>
  </w:num>
  <w:num w:numId="62">
    <w:abstractNumId w:val="44"/>
  </w:num>
  <w:num w:numId="63">
    <w:abstractNumId w:val="27"/>
  </w:num>
  <w:num w:numId="64">
    <w:abstractNumId w:val="38"/>
  </w:num>
  <w:num w:numId="65">
    <w:abstractNumId w:val="47"/>
  </w:num>
  <w:num w:numId="66">
    <w:abstractNumId w:val="30"/>
  </w:num>
  <w:num w:numId="67">
    <w:abstractNumId w:val="43"/>
  </w:num>
  <w:num w:numId="68">
    <w:abstractNumId w:val="32"/>
  </w:num>
  <w:num w:numId="69">
    <w:abstractNumId w:val="5"/>
  </w:num>
  <w:num w:numId="70">
    <w:abstractNumId w:val="8"/>
  </w:num>
  <w:num w:numId="71">
    <w:abstractNumId w:val="23"/>
  </w:num>
  <w:numIdMacAtCleanup w:val="6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AC"/>
    <w:rsid w:val="000006F5"/>
    <w:rsid w:val="0000AC79"/>
    <w:rsid w:val="00010881"/>
    <w:rsid w:val="000111BB"/>
    <w:rsid w:val="000139F8"/>
    <w:rsid w:val="00026FD6"/>
    <w:rsid w:val="0003525A"/>
    <w:rsid w:val="000440D3"/>
    <w:rsid w:val="00045636"/>
    <w:rsid w:val="00050041"/>
    <w:rsid w:val="00073C32"/>
    <w:rsid w:val="00074CD6"/>
    <w:rsid w:val="00077903"/>
    <w:rsid w:val="00077ACE"/>
    <w:rsid w:val="00084C87"/>
    <w:rsid w:val="00086874"/>
    <w:rsid w:val="00086A81"/>
    <w:rsid w:val="00093172"/>
    <w:rsid w:val="000951B7"/>
    <w:rsid w:val="00096730"/>
    <w:rsid w:val="000B4935"/>
    <w:rsid w:val="000C40C2"/>
    <w:rsid w:val="000C46AE"/>
    <w:rsid w:val="000C6627"/>
    <w:rsid w:val="000D3558"/>
    <w:rsid w:val="000E4827"/>
    <w:rsid w:val="000E56CC"/>
    <w:rsid w:val="000E65BB"/>
    <w:rsid w:val="000F0F2E"/>
    <w:rsid w:val="000F1D9D"/>
    <w:rsid w:val="000F47A4"/>
    <w:rsid w:val="00100580"/>
    <w:rsid w:val="0010474C"/>
    <w:rsid w:val="00106D25"/>
    <w:rsid w:val="0011415C"/>
    <w:rsid w:val="00117E32"/>
    <w:rsid w:val="00130F31"/>
    <w:rsid w:val="00132683"/>
    <w:rsid w:val="00142B6C"/>
    <w:rsid w:val="00144C5C"/>
    <w:rsid w:val="00145FF6"/>
    <w:rsid w:val="001503AC"/>
    <w:rsid w:val="0015071A"/>
    <w:rsid w:val="00163BA0"/>
    <w:rsid w:val="00163E03"/>
    <w:rsid w:val="00177D23"/>
    <w:rsid w:val="0018326F"/>
    <w:rsid w:val="00186B3F"/>
    <w:rsid w:val="00192E84"/>
    <w:rsid w:val="001944DB"/>
    <w:rsid w:val="001A65C6"/>
    <w:rsid w:val="001A7D18"/>
    <w:rsid w:val="001B54A0"/>
    <w:rsid w:val="001C18AE"/>
    <w:rsid w:val="001C29ED"/>
    <w:rsid w:val="001C379D"/>
    <w:rsid w:val="001C3E2C"/>
    <w:rsid w:val="001D4F8E"/>
    <w:rsid w:val="001D69E2"/>
    <w:rsid w:val="001E207D"/>
    <w:rsid w:val="001E2BA2"/>
    <w:rsid w:val="001E7F40"/>
    <w:rsid w:val="001F07D8"/>
    <w:rsid w:val="001F1685"/>
    <w:rsid w:val="001F1D98"/>
    <w:rsid w:val="001F28F0"/>
    <w:rsid w:val="0020180E"/>
    <w:rsid w:val="0021099E"/>
    <w:rsid w:val="00212656"/>
    <w:rsid w:val="0021291A"/>
    <w:rsid w:val="002178A4"/>
    <w:rsid w:val="00217BEF"/>
    <w:rsid w:val="00222A50"/>
    <w:rsid w:val="0023037B"/>
    <w:rsid w:val="00232A2E"/>
    <w:rsid w:val="002365E0"/>
    <w:rsid w:val="002431F4"/>
    <w:rsid w:val="00247DE9"/>
    <w:rsid w:val="00250546"/>
    <w:rsid w:val="002606AB"/>
    <w:rsid w:val="002726AB"/>
    <w:rsid w:val="00273798"/>
    <w:rsid w:val="00273A97"/>
    <w:rsid w:val="00286832"/>
    <w:rsid w:val="00286E38"/>
    <w:rsid w:val="002902C3"/>
    <w:rsid w:val="00292035"/>
    <w:rsid w:val="00293979"/>
    <w:rsid w:val="00295D96"/>
    <w:rsid w:val="002A42D0"/>
    <w:rsid w:val="002A6B9C"/>
    <w:rsid w:val="002B14E2"/>
    <w:rsid w:val="002B26AD"/>
    <w:rsid w:val="002C3967"/>
    <w:rsid w:val="002C6201"/>
    <w:rsid w:val="002C6436"/>
    <w:rsid w:val="002D0502"/>
    <w:rsid w:val="002D5BF1"/>
    <w:rsid w:val="002D7A20"/>
    <w:rsid w:val="002E0569"/>
    <w:rsid w:val="002E0EC9"/>
    <w:rsid w:val="002E4832"/>
    <w:rsid w:val="002F0397"/>
    <w:rsid w:val="002F0873"/>
    <w:rsid w:val="002F21D2"/>
    <w:rsid w:val="002F2C95"/>
    <w:rsid w:val="00300A7C"/>
    <w:rsid w:val="00306221"/>
    <w:rsid w:val="003075B0"/>
    <w:rsid w:val="003076D5"/>
    <w:rsid w:val="00315B15"/>
    <w:rsid w:val="00324BC9"/>
    <w:rsid w:val="00326518"/>
    <w:rsid w:val="0032726B"/>
    <w:rsid w:val="003346EC"/>
    <w:rsid w:val="0033609A"/>
    <w:rsid w:val="00344AA1"/>
    <w:rsid w:val="00345055"/>
    <w:rsid w:val="00352329"/>
    <w:rsid w:val="003547C7"/>
    <w:rsid w:val="0035589A"/>
    <w:rsid w:val="003560B6"/>
    <w:rsid w:val="0036652A"/>
    <w:rsid w:val="00367F80"/>
    <w:rsid w:val="0037291F"/>
    <w:rsid w:val="003757F5"/>
    <w:rsid w:val="00377BC7"/>
    <w:rsid w:val="00382ED4"/>
    <w:rsid w:val="00384C62"/>
    <w:rsid w:val="00385BEF"/>
    <w:rsid w:val="00387363"/>
    <w:rsid w:val="00391AA5"/>
    <w:rsid w:val="00395556"/>
    <w:rsid w:val="003A0EA1"/>
    <w:rsid w:val="003B02D7"/>
    <w:rsid w:val="003B116D"/>
    <w:rsid w:val="003B299C"/>
    <w:rsid w:val="003C77D1"/>
    <w:rsid w:val="003D20D3"/>
    <w:rsid w:val="003D578E"/>
    <w:rsid w:val="003D7562"/>
    <w:rsid w:val="003E0906"/>
    <w:rsid w:val="003E0E1B"/>
    <w:rsid w:val="003E0E86"/>
    <w:rsid w:val="003F21BB"/>
    <w:rsid w:val="003F2910"/>
    <w:rsid w:val="003F79B7"/>
    <w:rsid w:val="004007C8"/>
    <w:rsid w:val="004050C2"/>
    <w:rsid w:val="00415B5F"/>
    <w:rsid w:val="00421599"/>
    <w:rsid w:val="004239C7"/>
    <w:rsid w:val="00432029"/>
    <w:rsid w:val="004367AC"/>
    <w:rsid w:val="00436E75"/>
    <w:rsid w:val="00440066"/>
    <w:rsid w:val="00440681"/>
    <w:rsid w:val="004435FF"/>
    <w:rsid w:val="004455C6"/>
    <w:rsid w:val="004501D7"/>
    <w:rsid w:val="00451732"/>
    <w:rsid w:val="00452431"/>
    <w:rsid w:val="0045246B"/>
    <w:rsid w:val="004556C9"/>
    <w:rsid w:val="004639D0"/>
    <w:rsid w:val="00465D04"/>
    <w:rsid w:val="00465DB3"/>
    <w:rsid w:val="004667F1"/>
    <w:rsid w:val="00474342"/>
    <w:rsid w:val="0048003A"/>
    <w:rsid w:val="0048702A"/>
    <w:rsid w:val="0049037C"/>
    <w:rsid w:val="004936AC"/>
    <w:rsid w:val="00494B03"/>
    <w:rsid w:val="00495D06"/>
    <w:rsid w:val="0049722F"/>
    <w:rsid w:val="004A0974"/>
    <w:rsid w:val="004A6DCD"/>
    <w:rsid w:val="004A9BE2"/>
    <w:rsid w:val="004B172F"/>
    <w:rsid w:val="004B6507"/>
    <w:rsid w:val="004B6A12"/>
    <w:rsid w:val="004C1945"/>
    <w:rsid w:val="004D6B52"/>
    <w:rsid w:val="004E01EE"/>
    <w:rsid w:val="004E2ABC"/>
    <w:rsid w:val="004E627E"/>
    <w:rsid w:val="004E7C7F"/>
    <w:rsid w:val="004F2499"/>
    <w:rsid w:val="004F29DF"/>
    <w:rsid w:val="004F4E37"/>
    <w:rsid w:val="004F64FB"/>
    <w:rsid w:val="004F7496"/>
    <w:rsid w:val="00501F66"/>
    <w:rsid w:val="00511EB1"/>
    <w:rsid w:val="00512424"/>
    <w:rsid w:val="00515A8F"/>
    <w:rsid w:val="005166B6"/>
    <w:rsid w:val="00516A88"/>
    <w:rsid w:val="00520679"/>
    <w:rsid w:val="00524662"/>
    <w:rsid w:val="00537089"/>
    <w:rsid w:val="00545F92"/>
    <w:rsid w:val="005468A4"/>
    <w:rsid w:val="00546FF5"/>
    <w:rsid w:val="0055185D"/>
    <w:rsid w:val="00553EEB"/>
    <w:rsid w:val="005559C0"/>
    <w:rsid w:val="005840AA"/>
    <w:rsid w:val="00587FFC"/>
    <w:rsid w:val="00592B6A"/>
    <w:rsid w:val="0059428C"/>
    <w:rsid w:val="00594F9C"/>
    <w:rsid w:val="0059661E"/>
    <w:rsid w:val="005A06A3"/>
    <w:rsid w:val="005A08BB"/>
    <w:rsid w:val="005A3A59"/>
    <w:rsid w:val="005A767B"/>
    <w:rsid w:val="005B0480"/>
    <w:rsid w:val="005B446C"/>
    <w:rsid w:val="005C04C9"/>
    <w:rsid w:val="005E3799"/>
    <w:rsid w:val="005E3D1F"/>
    <w:rsid w:val="005E46D5"/>
    <w:rsid w:val="005E555C"/>
    <w:rsid w:val="005F1741"/>
    <w:rsid w:val="005F251B"/>
    <w:rsid w:val="005F480A"/>
    <w:rsid w:val="0060028A"/>
    <w:rsid w:val="00610325"/>
    <w:rsid w:val="006119CE"/>
    <w:rsid w:val="00612891"/>
    <w:rsid w:val="00617DBF"/>
    <w:rsid w:val="00622923"/>
    <w:rsid w:val="00622C10"/>
    <w:rsid w:val="00627413"/>
    <w:rsid w:val="0064342D"/>
    <w:rsid w:val="006443C5"/>
    <w:rsid w:val="006523A5"/>
    <w:rsid w:val="00657B8F"/>
    <w:rsid w:val="00661C71"/>
    <w:rsid w:val="00664123"/>
    <w:rsid w:val="00675FDE"/>
    <w:rsid w:val="0067779F"/>
    <w:rsid w:val="00681C8F"/>
    <w:rsid w:val="00684F5E"/>
    <w:rsid w:val="00686316"/>
    <w:rsid w:val="00686767"/>
    <w:rsid w:val="006922B4"/>
    <w:rsid w:val="00694DBF"/>
    <w:rsid w:val="00695890"/>
    <w:rsid w:val="00697505"/>
    <w:rsid w:val="006A196A"/>
    <w:rsid w:val="006A2575"/>
    <w:rsid w:val="006A3B65"/>
    <w:rsid w:val="006B46D6"/>
    <w:rsid w:val="006B49D8"/>
    <w:rsid w:val="006C313B"/>
    <w:rsid w:val="006C7854"/>
    <w:rsid w:val="006E3334"/>
    <w:rsid w:val="006E3E5F"/>
    <w:rsid w:val="006F0034"/>
    <w:rsid w:val="006F6959"/>
    <w:rsid w:val="006F77E6"/>
    <w:rsid w:val="00713FAD"/>
    <w:rsid w:val="0072024C"/>
    <w:rsid w:val="00725B8B"/>
    <w:rsid w:val="007306D2"/>
    <w:rsid w:val="00744557"/>
    <w:rsid w:val="00744BF1"/>
    <w:rsid w:val="00744C22"/>
    <w:rsid w:val="00751B13"/>
    <w:rsid w:val="0075390D"/>
    <w:rsid w:val="00754652"/>
    <w:rsid w:val="00755591"/>
    <w:rsid w:val="00760E95"/>
    <w:rsid w:val="007658EB"/>
    <w:rsid w:val="00767FC4"/>
    <w:rsid w:val="00770009"/>
    <w:rsid w:val="00773836"/>
    <w:rsid w:val="00783818"/>
    <w:rsid w:val="00786924"/>
    <w:rsid w:val="00796F2B"/>
    <w:rsid w:val="0079793B"/>
    <w:rsid w:val="007A16D5"/>
    <w:rsid w:val="007A3F86"/>
    <w:rsid w:val="007A4DEE"/>
    <w:rsid w:val="007A7C87"/>
    <w:rsid w:val="007B0A51"/>
    <w:rsid w:val="007B2772"/>
    <w:rsid w:val="007C2E2A"/>
    <w:rsid w:val="007D0754"/>
    <w:rsid w:val="007D0D29"/>
    <w:rsid w:val="007D1327"/>
    <w:rsid w:val="007D3C8B"/>
    <w:rsid w:val="007E374C"/>
    <w:rsid w:val="007E5221"/>
    <w:rsid w:val="008001BD"/>
    <w:rsid w:val="008019EE"/>
    <w:rsid w:val="00801FDB"/>
    <w:rsid w:val="00802CBC"/>
    <w:rsid w:val="00806AB3"/>
    <w:rsid w:val="00806D4E"/>
    <w:rsid w:val="00812D37"/>
    <w:rsid w:val="00813998"/>
    <w:rsid w:val="008153BB"/>
    <w:rsid w:val="00815582"/>
    <w:rsid w:val="00815995"/>
    <w:rsid w:val="0081631D"/>
    <w:rsid w:val="00816F7A"/>
    <w:rsid w:val="00816FD6"/>
    <w:rsid w:val="008173FF"/>
    <w:rsid w:val="00820038"/>
    <w:rsid w:val="00821C43"/>
    <w:rsid w:val="0082610E"/>
    <w:rsid w:val="008343BA"/>
    <w:rsid w:val="008363D8"/>
    <w:rsid w:val="0084554D"/>
    <w:rsid w:val="00846C8E"/>
    <w:rsid w:val="00855D02"/>
    <w:rsid w:val="00857EB6"/>
    <w:rsid w:val="0086560C"/>
    <w:rsid w:val="0087349A"/>
    <w:rsid w:val="0087370B"/>
    <w:rsid w:val="00880E24"/>
    <w:rsid w:val="00881A76"/>
    <w:rsid w:val="0088390F"/>
    <w:rsid w:val="0088461D"/>
    <w:rsid w:val="008908FE"/>
    <w:rsid w:val="00893A8B"/>
    <w:rsid w:val="008973D0"/>
    <w:rsid w:val="008A1096"/>
    <w:rsid w:val="008A4541"/>
    <w:rsid w:val="008B0059"/>
    <w:rsid w:val="008B28F2"/>
    <w:rsid w:val="008B46CC"/>
    <w:rsid w:val="008C2D87"/>
    <w:rsid w:val="008C3695"/>
    <w:rsid w:val="008D340B"/>
    <w:rsid w:val="008D5083"/>
    <w:rsid w:val="008E532A"/>
    <w:rsid w:val="009040CB"/>
    <w:rsid w:val="009069DF"/>
    <w:rsid w:val="00907203"/>
    <w:rsid w:val="009101B3"/>
    <w:rsid w:val="00913CA7"/>
    <w:rsid w:val="009217EF"/>
    <w:rsid w:val="00927C16"/>
    <w:rsid w:val="0093604A"/>
    <w:rsid w:val="009379A1"/>
    <w:rsid w:val="009379BE"/>
    <w:rsid w:val="00941709"/>
    <w:rsid w:val="00942F30"/>
    <w:rsid w:val="00951B22"/>
    <w:rsid w:val="00952487"/>
    <w:rsid w:val="00952523"/>
    <w:rsid w:val="00953E87"/>
    <w:rsid w:val="009540EF"/>
    <w:rsid w:val="009558C1"/>
    <w:rsid w:val="0095596F"/>
    <w:rsid w:val="00955E33"/>
    <w:rsid w:val="009561F0"/>
    <w:rsid w:val="009615D1"/>
    <w:rsid w:val="009640C4"/>
    <w:rsid w:val="009662A3"/>
    <w:rsid w:val="009673EC"/>
    <w:rsid w:val="0097619A"/>
    <w:rsid w:val="009771CA"/>
    <w:rsid w:val="00980A7A"/>
    <w:rsid w:val="00984778"/>
    <w:rsid w:val="009863CA"/>
    <w:rsid w:val="009867EA"/>
    <w:rsid w:val="00993CE5"/>
    <w:rsid w:val="009962A7"/>
    <w:rsid w:val="0099713C"/>
    <w:rsid w:val="009971BC"/>
    <w:rsid w:val="009A2D49"/>
    <w:rsid w:val="009A3931"/>
    <w:rsid w:val="009B0322"/>
    <w:rsid w:val="009B2867"/>
    <w:rsid w:val="009B4ED4"/>
    <w:rsid w:val="009C11FC"/>
    <w:rsid w:val="009C13A2"/>
    <w:rsid w:val="009C68C2"/>
    <w:rsid w:val="009C7A81"/>
    <w:rsid w:val="009D20B9"/>
    <w:rsid w:val="009D6BBB"/>
    <w:rsid w:val="009D6C68"/>
    <w:rsid w:val="009E1B70"/>
    <w:rsid w:val="009E2910"/>
    <w:rsid w:val="009E3102"/>
    <w:rsid w:val="009E6A57"/>
    <w:rsid w:val="009E7C0C"/>
    <w:rsid w:val="009F3851"/>
    <w:rsid w:val="009F463E"/>
    <w:rsid w:val="009F5716"/>
    <w:rsid w:val="009F6667"/>
    <w:rsid w:val="00A029C5"/>
    <w:rsid w:val="00A05093"/>
    <w:rsid w:val="00A05509"/>
    <w:rsid w:val="00A07483"/>
    <w:rsid w:val="00A102D1"/>
    <w:rsid w:val="00A140E9"/>
    <w:rsid w:val="00A160C8"/>
    <w:rsid w:val="00A17AE4"/>
    <w:rsid w:val="00A17DF0"/>
    <w:rsid w:val="00A30C4B"/>
    <w:rsid w:val="00A32057"/>
    <w:rsid w:val="00A42E10"/>
    <w:rsid w:val="00A43318"/>
    <w:rsid w:val="00A47DA3"/>
    <w:rsid w:val="00A51750"/>
    <w:rsid w:val="00A607CC"/>
    <w:rsid w:val="00A660B1"/>
    <w:rsid w:val="00A67F76"/>
    <w:rsid w:val="00A86552"/>
    <w:rsid w:val="00A90505"/>
    <w:rsid w:val="00A93EE4"/>
    <w:rsid w:val="00AA24C4"/>
    <w:rsid w:val="00AA44D9"/>
    <w:rsid w:val="00AA79C7"/>
    <w:rsid w:val="00AB3C68"/>
    <w:rsid w:val="00AB3FB0"/>
    <w:rsid w:val="00AB41DA"/>
    <w:rsid w:val="00AC1605"/>
    <w:rsid w:val="00AC4167"/>
    <w:rsid w:val="00AC6CB9"/>
    <w:rsid w:val="00AE2AA7"/>
    <w:rsid w:val="00AF0753"/>
    <w:rsid w:val="00AF397E"/>
    <w:rsid w:val="00B00483"/>
    <w:rsid w:val="00B100AD"/>
    <w:rsid w:val="00B12D65"/>
    <w:rsid w:val="00B221BB"/>
    <w:rsid w:val="00B27A1F"/>
    <w:rsid w:val="00B305FA"/>
    <w:rsid w:val="00B5384B"/>
    <w:rsid w:val="00B554A2"/>
    <w:rsid w:val="00B55731"/>
    <w:rsid w:val="00B67F47"/>
    <w:rsid w:val="00B7790E"/>
    <w:rsid w:val="00B83809"/>
    <w:rsid w:val="00B8611D"/>
    <w:rsid w:val="00B90B6F"/>
    <w:rsid w:val="00B911EE"/>
    <w:rsid w:val="00B91297"/>
    <w:rsid w:val="00B915C2"/>
    <w:rsid w:val="00B927BB"/>
    <w:rsid w:val="00B96B87"/>
    <w:rsid w:val="00B96DEB"/>
    <w:rsid w:val="00BB49CA"/>
    <w:rsid w:val="00BB7A2D"/>
    <w:rsid w:val="00BC1393"/>
    <w:rsid w:val="00BC46B4"/>
    <w:rsid w:val="00BD2E38"/>
    <w:rsid w:val="00BE257A"/>
    <w:rsid w:val="00BE35D7"/>
    <w:rsid w:val="00BF0107"/>
    <w:rsid w:val="00BF07BB"/>
    <w:rsid w:val="00BF0FCC"/>
    <w:rsid w:val="00BF122A"/>
    <w:rsid w:val="00BF76E9"/>
    <w:rsid w:val="00C057E4"/>
    <w:rsid w:val="00C07DD8"/>
    <w:rsid w:val="00C17161"/>
    <w:rsid w:val="00C30A50"/>
    <w:rsid w:val="00C33E86"/>
    <w:rsid w:val="00C42C98"/>
    <w:rsid w:val="00C43278"/>
    <w:rsid w:val="00C43A0D"/>
    <w:rsid w:val="00C47ED4"/>
    <w:rsid w:val="00C57082"/>
    <w:rsid w:val="00C6416E"/>
    <w:rsid w:val="00C66EE6"/>
    <w:rsid w:val="00C7642B"/>
    <w:rsid w:val="00C81850"/>
    <w:rsid w:val="00C8357B"/>
    <w:rsid w:val="00C856ED"/>
    <w:rsid w:val="00C90082"/>
    <w:rsid w:val="00C92188"/>
    <w:rsid w:val="00CA06A5"/>
    <w:rsid w:val="00CA5C55"/>
    <w:rsid w:val="00CB6573"/>
    <w:rsid w:val="00CC4DF1"/>
    <w:rsid w:val="00CC5C23"/>
    <w:rsid w:val="00CC685D"/>
    <w:rsid w:val="00CD552E"/>
    <w:rsid w:val="00CD5D21"/>
    <w:rsid w:val="00CD5D38"/>
    <w:rsid w:val="00D10E8C"/>
    <w:rsid w:val="00D10F1B"/>
    <w:rsid w:val="00D22D1F"/>
    <w:rsid w:val="00D26660"/>
    <w:rsid w:val="00D36B94"/>
    <w:rsid w:val="00D400D2"/>
    <w:rsid w:val="00D44428"/>
    <w:rsid w:val="00D51C47"/>
    <w:rsid w:val="00D521F8"/>
    <w:rsid w:val="00D534C8"/>
    <w:rsid w:val="00D626F7"/>
    <w:rsid w:val="00D73C54"/>
    <w:rsid w:val="00D74338"/>
    <w:rsid w:val="00D76409"/>
    <w:rsid w:val="00D829E1"/>
    <w:rsid w:val="00D84D44"/>
    <w:rsid w:val="00D917E1"/>
    <w:rsid w:val="00D966A4"/>
    <w:rsid w:val="00DA0AC5"/>
    <w:rsid w:val="00DA4C4F"/>
    <w:rsid w:val="00DA7A1D"/>
    <w:rsid w:val="00DB522B"/>
    <w:rsid w:val="00DB68E1"/>
    <w:rsid w:val="00DB6B97"/>
    <w:rsid w:val="00DC083A"/>
    <w:rsid w:val="00DC102B"/>
    <w:rsid w:val="00DC179D"/>
    <w:rsid w:val="00DC1CBF"/>
    <w:rsid w:val="00DC60D0"/>
    <w:rsid w:val="00DC66F6"/>
    <w:rsid w:val="00DC7125"/>
    <w:rsid w:val="00DD2F0F"/>
    <w:rsid w:val="00DEAEC6"/>
    <w:rsid w:val="00DF127F"/>
    <w:rsid w:val="00DF13C6"/>
    <w:rsid w:val="00DF1EA6"/>
    <w:rsid w:val="00DF63A5"/>
    <w:rsid w:val="00E01498"/>
    <w:rsid w:val="00E01C86"/>
    <w:rsid w:val="00E01E5E"/>
    <w:rsid w:val="00E05577"/>
    <w:rsid w:val="00E05798"/>
    <w:rsid w:val="00E10872"/>
    <w:rsid w:val="00E134B1"/>
    <w:rsid w:val="00E1413F"/>
    <w:rsid w:val="00E148FF"/>
    <w:rsid w:val="00E15608"/>
    <w:rsid w:val="00E16AB2"/>
    <w:rsid w:val="00E16F1B"/>
    <w:rsid w:val="00E20274"/>
    <w:rsid w:val="00E20A79"/>
    <w:rsid w:val="00E232B4"/>
    <w:rsid w:val="00E24E1B"/>
    <w:rsid w:val="00E2CEF3"/>
    <w:rsid w:val="00E32F85"/>
    <w:rsid w:val="00E36D34"/>
    <w:rsid w:val="00E51A12"/>
    <w:rsid w:val="00E52393"/>
    <w:rsid w:val="00E54625"/>
    <w:rsid w:val="00E54EDA"/>
    <w:rsid w:val="00E62B45"/>
    <w:rsid w:val="00E67A3F"/>
    <w:rsid w:val="00E728AF"/>
    <w:rsid w:val="00E73320"/>
    <w:rsid w:val="00E77D61"/>
    <w:rsid w:val="00E83457"/>
    <w:rsid w:val="00E87A72"/>
    <w:rsid w:val="00E90303"/>
    <w:rsid w:val="00E9048F"/>
    <w:rsid w:val="00E906B1"/>
    <w:rsid w:val="00E91AC2"/>
    <w:rsid w:val="00E93646"/>
    <w:rsid w:val="00E95283"/>
    <w:rsid w:val="00EA0824"/>
    <w:rsid w:val="00EA1AF0"/>
    <w:rsid w:val="00EA5322"/>
    <w:rsid w:val="00EC1CC1"/>
    <w:rsid w:val="00ED2197"/>
    <w:rsid w:val="00ED7EF2"/>
    <w:rsid w:val="00EE029F"/>
    <w:rsid w:val="00EE3E0D"/>
    <w:rsid w:val="00EF3C47"/>
    <w:rsid w:val="00F107C2"/>
    <w:rsid w:val="00F10D78"/>
    <w:rsid w:val="00F11695"/>
    <w:rsid w:val="00F11FE9"/>
    <w:rsid w:val="00F12243"/>
    <w:rsid w:val="00F1434A"/>
    <w:rsid w:val="00F15E2E"/>
    <w:rsid w:val="00F167E9"/>
    <w:rsid w:val="00F207A0"/>
    <w:rsid w:val="00F26FBE"/>
    <w:rsid w:val="00F307DF"/>
    <w:rsid w:val="00F428C4"/>
    <w:rsid w:val="00F4537D"/>
    <w:rsid w:val="00F463C5"/>
    <w:rsid w:val="00F47276"/>
    <w:rsid w:val="00F570A4"/>
    <w:rsid w:val="00F64975"/>
    <w:rsid w:val="00F673DA"/>
    <w:rsid w:val="00F67A31"/>
    <w:rsid w:val="00F70730"/>
    <w:rsid w:val="00F743E9"/>
    <w:rsid w:val="00F74CD1"/>
    <w:rsid w:val="00F74E6D"/>
    <w:rsid w:val="00F779FC"/>
    <w:rsid w:val="00F8133A"/>
    <w:rsid w:val="00F821C6"/>
    <w:rsid w:val="00F821DD"/>
    <w:rsid w:val="00F83483"/>
    <w:rsid w:val="00F9141A"/>
    <w:rsid w:val="00F930C4"/>
    <w:rsid w:val="00F9321B"/>
    <w:rsid w:val="00F97715"/>
    <w:rsid w:val="00FA0573"/>
    <w:rsid w:val="00FA20D6"/>
    <w:rsid w:val="00FAE6CA"/>
    <w:rsid w:val="00FB3F92"/>
    <w:rsid w:val="00FB4AC0"/>
    <w:rsid w:val="00FB6099"/>
    <w:rsid w:val="00FB665E"/>
    <w:rsid w:val="00FB6FA4"/>
    <w:rsid w:val="00FB7D77"/>
    <w:rsid w:val="00FC5067"/>
    <w:rsid w:val="00FD01C2"/>
    <w:rsid w:val="00FD154A"/>
    <w:rsid w:val="00FD3C13"/>
    <w:rsid w:val="00FF5BFB"/>
    <w:rsid w:val="014CEDB4"/>
    <w:rsid w:val="014DCB96"/>
    <w:rsid w:val="01501AD5"/>
    <w:rsid w:val="015F7C5E"/>
    <w:rsid w:val="016CD88F"/>
    <w:rsid w:val="0180DC2B"/>
    <w:rsid w:val="01899573"/>
    <w:rsid w:val="0197F6E5"/>
    <w:rsid w:val="01D6532E"/>
    <w:rsid w:val="01E2CA67"/>
    <w:rsid w:val="01E9F045"/>
    <w:rsid w:val="01FA76FB"/>
    <w:rsid w:val="01FE3640"/>
    <w:rsid w:val="022E7FEC"/>
    <w:rsid w:val="025E183E"/>
    <w:rsid w:val="026B922B"/>
    <w:rsid w:val="027EB92C"/>
    <w:rsid w:val="02C3DCF5"/>
    <w:rsid w:val="02C91DC2"/>
    <w:rsid w:val="02D13DBE"/>
    <w:rsid w:val="02F69256"/>
    <w:rsid w:val="02FFCB51"/>
    <w:rsid w:val="033F716C"/>
    <w:rsid w:val="035728B3"/>
    <w:rsid w:val="039FE095"/>
    <w:rsid w:val="03A1A8D0"/>
    <w:rsid w:val="03D3B359"/>
    <w:rsid w:val="03DCF21F"/>
    <w:rsid w:val="03F0B682"/>
    <w:rsid w:val="041A6FB5"/>
    <w:rsid w:val="0428EBB2"/>
    <w:rsid w:val="04308DE1"/>
    <w:rsid w:val="0442D805"/>
    <w:rsid w:val="046429FF"/>
    <w:rsid w:val="0473AC03"/>
    <w:rsid w:val="0477ED8E"/>
    <w:rsid w:val="049C4CBF"/>
    <w:rsid w:val="04A04848"/>
    <w:rsid w:val="04A9D4EC"/>
    <w:rsid w:val="04E9DD6F"/>
    <w:rsid w:val="04F0B76C"/>
    <w:rsid w:val="050E4C80"/>
    <w:rsid w:val="05105DB7"/>
    <w:rsid w:val="05251335"/>
    <w:rsid w:val="056B050F"/>
    <w:rsid w:val="058E95EA"/>
    <w:rsid w:val="059D682C"/>
    <w:rsid w:val="05B79BF9"/>
    <w:rsid w:val="05C4BC13"/>
    <w:rsid w:val="05DDE470"/>
    <w:rsid w:val="05E89DA7"/>
    <w:rsid w:val="05EE1890"/>
    <w:rsid w:val="06012B65"/>
    <w:rsid w:val="06363DA5"/>
    <w:rsid w:val="065C4205"/>
    <w:rsid w:val="0678AADE"/>
    <w:rsid w:val="067BA40E"/>
    <w:rsid w:val="06C6FA11"/>
    <w:rsid w:val="06DA94F6"/>
    <w:rsid w:val="070B541B"/>
    <w:rsid w:val="070C2659"/>
    <w:rsid w:val="071CE527"/>
    <w:rsid w:val="07642CFB"/>
    <w:rsid w:val="078F1678"/>
    <w:rsid w:val="07DD11D8"/>
    <w:rsid w:val="08037C27"/>
    <w:rsid w:val="0804F7FE"/>
    <w:rsid w:val="0845ED42"/>
    <w:rsid w:val="08C08EF9"/>
    <w:rsid w:val="08C48407"/>
    <w:rsid w:val="08D5DFD7"/>
    <w:rsid w:val="08F74400"/>
    <w:rsid w:val="08FC5CD5"/>
    <w:rsid w:val="0901C5F3"/>
    <w:rsid w:val="091809B4"/>
    <w:rsid w:val="094868BC"/>
    <w:rsid w:val="095CA383"/>
    <w:rsid w:val="09A94AE6"/>
    <w:rsid w:val="09BF46FA"/>
    <w:rsid w:val="09EF3526"/>
    <w:rsid w:val="0A190128"/>
    <w:rsid w:val="0A2FDC2D"/>
    <w:rsid w:val="0A324889"/>
    <w:rsid w:val="0A59E14B"/>
    <w:rsid w:val="0A5CEEF3"/>
    <w:rsid w:val="0A5D9577"/>
    <w:rsid w:val="0A5F6E74"/>
    <w:rsid w:val="0A6CA52C"/>
    <w:rsid w:val="0A770DB6"/>
    <w:rsid w:val="0AA0711E"/>
    <w:rsid w:val="0AD36B83"/>
    <w:rsid w:val="0ADD0FF0"/>
    <w:rsid w:val="0AF46617"/>
    <w:rsid w:val="0B06CA68"/>
    <w:rsid w:val="0BA20110"/>
    <w:rsid w:val="0BD8B977"/>
    <w:rsid w:val="0C0FE180"/>
    <w:rsid w:val="0C199CD7"/>
    <w:rsid w:val="0C4C6E83"/>
    <w:rsid w:val="0C696371"/>
    <w:rsid w:val="0C6C34C9"/>
    <w:rsid w:val="0C6F3BE4"/>
    <w:rsid w:val="0C9CD409"/>
    <w:rsid w:val="0CAEE298"/>
    <w:rsid w:val="0CB6E796"/>
    <w:rsid w:val="0CBA3DF9"/>
    <w:rsid w:val="0CBAF169"/>
    <w:rsid w:val="0CC2D869"/>
    <w:rsid w:val="0CC3DCF4"/>
    <w:rsid w:val="0CDC9FCB"/>
    <w:rsid w:val="0CE63554"/>
    <w:rsid w:val="0CEAC5F2"/>
    <w:rsid w:val="0D022464"/>
    <w:rsid w:val="0D0A51C2"/>
    <w:rsid w:val="0D3691C8"/>
    <w:rsid w:val="0DB136C1"/>
    <w:rsid w:val="0DCAB523"/>
    <w:rsid w:val="0E08052A"/>
    <w:rsid w:val="0E48F9B9"/>
    <w:rsid w:val="0E569800"/>
    <w:rsid w:val="0E62F463"/>
    <w:rsid w:val="0E671796"/>
    <w:rsid w:val="0EA2701D"/>
    <w:rsid w:val="0EBF4A80"/>
    <w:rsid w:val="0EE41716"/>
    <w:rsid w:val="0F26EDF2"/>
    <w:rsid w:val="0F2B553C"/>
    <w:rsid w:val="0F4D6746"/>
    <w:rsid w:val="0F513D99"/>
    <w:rsid w:val="0F7B2E0E"/>
    <w:rsid w:val="0F971C6D"/>
    <w:rsid w:val="0FBB12AE"/>
    <w:rsid w:val="0FC119D2"/>
    <w:rsid w:val="0FD8823E"/>
    <w:rsid w:val="0FF01143"/>
    <w:rsid w:val="1029E7D7"/>
    <w:rsid w:val="103545B3"/>
    <w:rsid w:val="1041654D"/>
    <w:rsid w:val="105F614C"/>
    <w:rsid w:val="108822C7"/>
    <w:rsid w:val="10E64F3A"/>
    <w:rsid w:val="1144698A"/>
    <w:rsid w:val="114D1F76"/>
    <w:rsid w:val="115A8ECC"/>
    <w:rsid w:val="11615015"/>
    <w:rsid w:val="1168429F"/>
    <w:rsid w:val="1174C1E5"/>
    <w:rsid w:val="1240D96D"/>
    <w:rsid w:val="124C9E16"/>
    <w:rsid w:val="12684EB3"/>
    <w:rsid w:val="12821F9B"/>
    <w:rsid w:val="12925AA6"/>
    <w:rsid w:val="129F10D8"/>
    <w:rsid w:val="137EB823"/>
    <w:rsid w:val="13A78970"/>
    <w:rsid w:val="13EC52A1"/>
    <w:rsid w:val="13F9F501"/>
    <w:rsid w:val="143E5566"/>
    <w:rsid w:val="1462E1EF"/>
    <w:rsid w:val="146F3521"/>
    <w:rsid w:val="14747556"/>
    <w:rsid w:val="14B353C4"/>
    <w:rsid w:val="14D02104"/>
    <w:rsid w:val="151B41B2"/>
    <w:rsid w:val="1524DB36"/>
    <w:rsid w:val="1543F82D"/>
    <w:rsid w:val="15512123"/>
    <w:rsid w:val="157118FF"/>
    <w:rsid w:val="15754CD6"/>
    <w:rsid w:val="157F451C"/>
    <w:rsid w:val="1580D61F"/>
    <w:rsid w:val="15843ED8"/>
    <w:rsid w:val="15A30C9F"/>
    <w:rsid w:val="15D4B0DB"/>
    <w:rsid w:val="15DB7F3B"/>
    <w:rsid w:val="15F18A02"/>
    <w:rsid w:val="16241019"/>
    <w:rsid w:val="164AA9E3"/>
    <w:rsid w:val="16551964"/>
    <w:rsid w:val="16A2883E"/>
    <w:rsid w:val="16A7184E"/>
    <w:rsid w:val="16C41A09"/>
    <w:rsid w:val="16CA44CE"/>
    <w:rsid w:val="1722CD9E"/>
    <w:rsid w:val="17246C42"/>
    <w:rsid w:val="174DC4F6"/>
    <w:rsid w:val="1765CBC9"/>
    <w:rsid w:val="17730E5A"/>
    <w:rsid w:val="1776EA01"/>
    <w:rsid w:val="17A003F1"/>
    <w:rsid w:val="17A0B3B4"/>
    <w:rsid w:val="17BC1C55"/>
    <w:rsid w:val="17C7B5CC"/>
    <w:rsid w:val="180BA3B4"/>
    <w:rsid w:val="181AD15B"/>
    <w:rsid w:val="181E74A8"/>
    <w:rsid w:val="18491CFF"/>
    <w:rsid w:val="18721560"/>
    <w:rsid w:val="18D9509A"/>
    <w:rsid w:val="18EA6C91"/>
    <w:rsid w:val="18F0CBDC"/>
    <w:rsid w:val="191FD8D0"/>
    <w:rsid w:val="19444DE3"/>
    <w:rsid w:val="19496038"/>
    <w:rsid w:val="194AB7D1"/>
    <w:rsid w:val="197A712D"/>
    <w:rsid w:val="19CE6AC4"/>
    <w:rsid w:val="19D2F91B"/>
    <w:rsid w:val="1A2BE01A"/>
    <w:rsid w:val="1A330C4A"/>
    <w:rsid w:val="1A36A8AB"/>
    <w:rsid w:val="1A55B7E7"/>
    <w:rsid w:val="1A6921B3"/>
    <w:rsid w:val="1AE4C428"/>
    <w:rsid w:val="1AE53099"/>
    <w:rsid w:val="1AF56F51"/>
    <w:rsid w:val="1B0C07F8"/>
    <w:rsid w:val="1B2F3492"/>
    <w:rsid w:val="1B33B33D"/>
    <w:rsid w:val="1B44B08D"/>
    <w:rsid w:val="1B65259A"/>
    <w:rsid w:val="1B8BC448"/>
    <w:rsid w:val="1BAE9BEB"/>
    <w:rsid w:val="1BD5B4E4"/>
    <w:rsid w:val="1C03F563"/>
    <w:rsid w:val="1C0F150F"/>
    <w:rsid w:val="1C3412E8"/>
    <w:rsid w:val="1C393CEC"/>
    <w:rsid w:val="1C49C0F9"/>
    <w:rsid w:val="1C56196D"/>
    <w:rsid w:val="1C69742F"/>
    <w:rsid w:val="1C97A05C"/>
    <w:rsid w:val="1C9F19FE"/>
    <w:rsid w:val="1CA2B9C0"/>
    <w:rsid w:val="1CCE0FBE"/>
    <w:rsid w:val="1CD1341D"/>
    <w:rsid w:val="1CEACE88"/>
    <w:rsid w:val="1CF1EAC1"/>
    <w:rsid w:val="1D0332D1"/>
    <w:rsid w:val="1D1FA322"/>
    <w:rsid w:val="1D2A28B1"/>
    <w:rsid w:val="1D2F822F"/>
    <w:rsid w:val="1D3BF535"/>
    <w:rsid w:val="1D5F3DC6"/>
    <w:rsid w:val="1D7922A1"/>
    <w:rsid w:val="1D805EBB"/>
    <w:rsid w:val="1D9FC5C4"/>
    <w:rsid w:val="1DB35093"/>
    <w:rsid w:val="1DBA4829"/>
    <w:rsid w:val="1DBFF2E3"/>
    <w:rsid w:val="1DD37E88"/>
    <w:rsid w:val="1DF07345"/>
    <w:rsid w:val="1DF878B4"/>
    <w:rsid w:val="1E0CE7BD"/>
    <w:rsid w:val="1E0FF538"/>
    <w:rsid w:val="1E14387F"/>
    <w:rsid w:val="1E1E28F4"/>
    <w:rsid w:val="1E4DE250"/>
    <w:rsid w:val="1EBE2059"/>
    <w:rsid w:val="1F248DB9"/>
    <w:rsid w:val="1F682683"/>
    <w:rsid w:val="1F6F4EE9"/>
    <w:rsid w:val="1F928825"/>
    <w:rsid w:val="1F9417DA"/>
    <w:rsid w:val="1FA30850"/>
    <w:rsid w:val="1FC7B807"/>
    <w:rsid w:val="1FDCC6DE"/>
    <w:rsid w:val="200B3227"/>
    <w:rsid w:val="204D0CD6"/>
    <w:rsid w:val="2054B634"/>
    <w:rsid w:val="2055EC15"/>
    <w:rsid w:val="20ACAB61"/>
    <w:rsid w:val="210186BA"/>
    <w:rsid w:val="211FB9E6"/>
    <w:rsid w:val="2125800A"/>
    <w:rsid w:val="212C8B87"/>
    <w:rsid w:val="212D2239"/>
    <w:rsid w:val="212EC8A7"/>
    <w:rsid w:val="2138E243"/>
    <w:rsid w:val="21448EDF"/>
    <w:rsid w:val="214AD0C9"/>
    <w:rsid w:val="214E140C"/>
    <w:rsid w:val="217F06B5"/>
    <w:rsid w:val="21A0650B"/>
    <w:rsid w:val="21BAB472"/>
    <w:rsid w:val="21BF6E58"/>
    <w:rsid w:val="21D6650F"/>
    <w:rsid w:val="21E8DD37"/>
    <w:rsid w:val="223445F7"/>
    <w:rsid w:val="2262CBF0"/>
    <w:rsid w:val="2299FBA4"/>
    <w:rsid w:val="229B21B3"/>
    <w:rsid w:val="22D8BCF8"/>
    <w:rsid w:val="234375A6"/>
    <w:rsid w:val="23585776"/>
    <w:rsid w:val="2360CC22"/>
    <w:rsid w:val="23679304"/>
    <w:rsid w:val="2390310E"/>
    <w:rsid w:val="23B1FA07"/>
    <w:rsid w:val="23E44C23"/>
    <w:rsid w:val="23E49562"/>
    <w:rsid w:val="2416266B"/>
    <w:rsid w:val="24362C29"/>
    <w:rsid w:val="2479D60A"/>
    <w:rsid w:val="24AAACED"/>
    <w:rsid w:val="24E6F57F"/>
    <w:rsid w:val="24E8B3C4"/>
    <w:rsid w:val="250EAE5C"/>
    <w:rsid w:val="25276D13"/>
    <w:rsid w:val="2527D6B9"/>
    <w:rsid w:val="253BA162"/>
    <w:rsid w:val="255222E3"/>
    <w:rsid w:val="257600E6"/>
    <w:rsid w:val="25CE5876"/>
    <w:rsid w:val="25E11084"/>
    <w:rsid w:val="261F4A64"/>
    <w:rsid w:val="263CB92C"/>
    <w:rsid w:val="26486582"/>
    <w:rsid w:val="26990144"/>
    <w:rsid w:val="26A03AC6"/>
    <w:rsid w:val="26A2B2F5"/>
    <w:rsid w:val="26A9A454"/>
    <w:rsid w:val="26AA7EBD"/>
    <w:rsid w:val="26AC4178"/>
    <w:rsid w:val="26B9622E"/>
    <w:rsid w:val="26BC405D"/>
    <w:rsid w:val="2706DC8A"/>
    <w:rsid w:val="2709CF6C"/>
    <w:rsid w:val="270ECA10"/>
    <w:rsid w:val="274BA687"/>
    <w:rsid w:val="27974610"/>
    <w:rsid w:val="27ABFE4A"/>
    <w:rsid w:val="27AC76ED"/>
    <w:rsid w:val="27C1F4D9"/>
    <w:rsid w:val="27C47F23"/>
    <w:rsid w:val="27CA728E"/>
    <w:rsid w:val="27CF8E9E"/>
    <w:rsid w:val="27D162A3"/>
    <w:rsid w:val="280601E1"/>
    <w:rsid w:val="280B0352"/>
    <w:rsid w:val="28313F92"/>
    <w:rsid w:val="285E1965"/>
    <w:rsid w:val="2865F527"/>
    <w:rsid w:val="28773911"/>
    <w:rsid w:val="28A6A217"/>
    <w:rsid w:val="28D8CE2F"/>
    <w:rsid w:val="28EEDA1D"/>
    <w:rsid w:val="291E36F9"/>
    <w:rsid w:val="29630461"/>
    <w:rsid w:val="297771D8"/>
    <w:rsid w:val="29836D3E"/>
    <w:rsid w:val="298B7B3D"/>
    <w:rsid w:val="29924E93"/>
    <w:rsid w:val="29C174CE"/>
    <w:rsid w:val="29D6D0C2"/>
    <w:rsid w:val="29D7B6F5"/>
    <w:rsid w:val="29F349F0"/>
    <w:rsid w:val="29F3EF1C"/>
    <w:rsid w:val="2A56F5C1"/>
    <w:rsid w:val="2A8A4EAB"/>
    <w:rsid w:val="2AAB42D0"/>
    <w:rsid w:val="2AD17228"/>
    <w:rsid w:val="2AE0B247"/>
    <w:rsid w:val="2AE0D84E"/>
    <w:rsid w:val="2B199C9C"/>
    <w:rsid w:val="2B298E48"/>
    <w:rsid w:val="2B47509A"/>
    <w:rsid w:val="2B68E054"/>
    <w:rsid w:val="2B74E918"/>
    <w:rsid w:val="2B787271"/>
    <w:rsid w:val="2B7D1407"/>
    <w:rsid w:val="2B96AE97"/>
    <w:rsid w:val="2B97183D"/>
    <w:rsid w:val="2BA185CF"/>
    <w:rsid w:val="2BA6FCE6"/>
    <w:rsid w:val="2BAE9F15"/>
    <w:rsid w:val="2BD3D511"/>
    <w:rsid w:val="2BED81E1"/>
    <w:rsid w:val="2BF71708"/>
    <w:rsid w:val="2C0C628B"/>
    <w:rsid w:val="2C209356"/>
    <w:rsid w:val="2C2BFBC1"/>
    <w:rsid w:val="2C47BC2C"/>
    <w:rsid w:val="2C830769"/>
    <w:rsid w:val="2C845656"/>
    <w:rsid w:val="2C96796E"/>
    <w:rsid w:val="2C9E1856"/>
    <w:rsid w:val="2CC31BFF"/>
    <w:rsid w:val="2CEEA64C"/>
    <w:rsid w:val="2D13A9E2"/>
    <w:rsid w:val="2D33CE05"/>
    <w:rsid w:val="2D427894"/>
    <w:rsid w:val="2DDECD81"/>
    <w:rsid w:val="2DF31E9D"/>
    <w:rsid w:val="2E071832"/>
    <w:rsid w:val="2E27D585"/>
    <w:rsid w:val="2E3249CF"/>
    <w:rsid w:val="2E92A415"/>
    <w:rsid w:val="2EA4C036"/>
    <w:rsid w:val="2EFA8295"/>
    <w:rsid w:val="2F6629F9"/>
    <w:rsid w:val="2F7C26F0"/>
    <w:rsid w:val="302C1F2A"/>
    <w:rsid w:val="302C5485"/>
    <w:rsid w:val="306BF20C"/>
    <w:rsid w:val="30939666"/>
    <w:rsid w:val="30C52E5A"/>
    <w:rsid w:val="30DB7460"/>
    <w:rsid w:val="30EFFFD5"/>
    <w:rsid w:val="31032A04"/>
    <w:rsid w:val="310E7B67"/>
    <w:rsid w:val="3116464B"/>
    <w:rsid w:val="312B2218"/>
    <w:rsid w:val="31432BC5"/>
    <w:rsid w:val="3148B444"/>
    <w:rsid w:val="31612AA1"/>
    <w:rsid w:val="3192232B"/>
    <w:rsid w:val="31DF6F2E"/>
    <w:rsid w:val="31ED3164"/>
    <w:rsid w:val="32031358"/>
    <w:rsid w:val="32081C33"/>
    <w:rsid w:val="320D4FDE"/>
    <w:rsid w:val="321C1C2C"/>
    <w:rsid w:val="324E077E"/>
    <w:rsid w:val="3262ADA9"/>
    <w:rsid w:val="3292C3CE"/>
    <w:rsid w:val="32B70C68"/>
    <w:rsid w:val="32C0C4CC"/>
    <w:rsid w:val="32D1AE11"/>
    <w:rsid w:val="32E08AB1"/>
    <w:rsid w:val="32F6E842"/>
    <w:rsid w:val="3356B5DC"/>
    <w:rsid w:val="3363F547"/>
    <w:rsid w:val="3372E8C4"/>
    <w:rsid w:val="338901C5"/>
    <w:rsid w:val="339E9976"/>
    <w:rsid w:val="33C79206"/>
    <w:rsid w:val="33EA4F72"/>
    <w:rsid w:val="33F16B7C"/>
    <w:rsid w:val="33FCA1F1"/>
    <w:rsid w:val="344BC428"/>
    <w:rsid w:val="34550364"/>
    <w:rsid w:val="349C98D2"/>
    <w:rsid w:val="34BF0371"/>
    <w:rsid w:val="351BA148"/>
    <w:rsid w:val="353D7B17"/>
    <w:rsid w:val="3555815B"/>
    <w:rsid w:val="358D3BDD"/>
    <w:rsid w:val="35971BAA"/>
    <w:rsid w:val="3598141B"/>
    <w:rsid w:val="35E2BD54"/>
    <w:rsid w:val="36509A06"/>
    <w:rsid w:val="366A19B2"/>
    <w:rsid w:val="367FFD42"/>
    <w:rsid w:val="36B2FC7A"/>
    <w:rsid w:val="36B8D6BF"/>
    <w:rsid w:val="3724EDDA"/>
    <w:rsid w:val="3768B5D9"/>
    <w:rsid w:val="37826F2E"/>
    <w:rsid w:val="378B9702"/>
    <w:rsid w:val="379F55EE"/>
    <w:rsid w:val="37BD3B0F"/>
    <w:rsid w:val="37BEA632"/>
    <w:rsid w:val="37C722D5"/>
    <w:rsid w:val="37E514AF"/>
    <w:rsid w:val="3813D4D7"/>
    <w:rsid w:val="38195F06"/>
    <w:rsid w:val="381EB617"/>
    <w:rsid w:val="3826D573"/>
    <w:rsid w:val="3852C4CA"/>
    <w:rsid w:val="386EFD72"/>
    <w:rsid w:val="38991D27"/>
    <w:rsid w:val="389FD486"/>
    <w:rsid w:val="38A795DE"/>
    <w:rsid w:val="38A7D4F5"/>
    <w:rsid w:val="38B200BD"/>
    <w:rsid w:val="3927F0DC"/>
    <w:rsid w:val="392AE666"/>
    <w:rsid w:val="393E7AE0"/>
    <w:rsid w:val="39590B70"/>
    <w:rsid w:val="3962F336"/>
    <w:rsid w:val="397BE8C2"/>
    <w:rsid w:val="39AC1833"/>
    <w:rsid w:val="39BE4D87"/>
    <w:rsid w:val="39E69ECC"/>
    <w:rsid w:val="39F1DB4A"/>
    <w:rsid w:val="39F5C845"/>
    <w:rsid w:val="39FB2197"/>
    <w:rsid w:val="3A030F1D"/>
    <w:rsid w:val="3A03C11D"/>
    <w:rsid w:val="3A6AAE62"/>
    <w:rsid w:val="3A719EF7"/>
    <w:rsid w:val="3A7B99EB"/>
    <w:rsid w:val="3AB22365"/>
    <w:rsid w:val="3AC88BE7"/>
    <w:rsid w:val="3AE0221B"/>
    <w:rsid w:val="3AFEC397"/>
    <w:rsid w:val="3B0D25BC"/>
    <w:rsid w:val="3B1D74F2"/>
    <w:rsid w:val="3B56D6A5"/>
    <w:rsid w:val="3B71271D"/>
    <w:rsid w:val="3B760698"/>
    <w:rsid w:val="3BA2BFF0"/>
    <w:rsid w:val="3BB25759"/>
    <w:rsid w:val="3C176A4C"/>
    <w:rsid w:val="3C675C43"/>
    <w:rsid w:val="3C84E4B5"/>
    <w:rsid w:val="3C851BFC"/>
    <w:rsid w:val="3C8AF285"/>
    <w:rsid w:val="3C9374DB"/>
    <w:rsid w:val="3C953BD0"/>
    <w:rsid w:val="3CA00985"/>
    <w:rsid w:val="3CB50921"/>
    <w:rsid w:val="3CB77A3D"/>
    <w:rsid w:val="3CC82BFF"/>
    <w:rsid w:val="3CCFA5E7"/>
    <w:rsid w:val="3CE84EAC"/>
    <w:rsid w:val="3D027C1D"/>
    <w:rsid w:val="3D0AA924"/>
    <w:rsid w:val="3D2FE40B"/>
    <w:rsid w:val="3D3C6C03"/>
    <w:rsid w:val="3D460CD7"/>
    <w:rsid w:val="3DD1EEF4"/>
    <w:rsid w:val="3E02F3A6"/>
    <w:rsid w:val="3E03B7B6"/>
    <w:rsid w:val="3E18B9E7"/>
    <w:rsid w:val="3E1C4E3E"/>
    <w:rsid w:val="3E20EC5D"/>
    <w:rsid w:val="3E296929"/>
    <w:rsid w:val="3E55A197"/>
    <w:rsid w:val="3EAC9AE1"/>
    <w:rsid w:val="3EC21D08"/>
    <w:rsid w:val="3ED68040"/>
    <w:rsid w:val="3EFE0BB4"/>
    <w:rsid w:val="3F11D20B"/>
    <w:rsid w:val="3F13D047"/>
    <w:rsid w:val="3F2239C6"/>
    <w:rsid w:val="3F581E79"/>
    <w:rsid w:val="3F6B9E1C"/>
    <w:rsid w:val="3F792695"/>
    <w:rsid w:val="3F7DE0B4"/>
    <w:rsid w:val="3FCA8866"/>
    <w:rsid w:val="3FD80348"/>
    <w:rsid w:val="3FE34556"/>
    <w:rsid w:val="40067CC4"/>
    <w:rsid w:val="401FA167"/>
    <w:rsid w:val="405E074D"/>
    <w:rsid w:val="40AFA0A8"/>
    <w:rsid w:val="40B92943"/>
    <w:rsid w:val="40BA5CBC"/>
    <w:rsid w:val="40BE0A27"/>
    <w:rsid w:val="40F030A6"/>
    <w:rsid w:val="412DC844"/>
    <w:rsid w:val="415ADE1A"/>
    <w:rsid w:val="416B82CB"/>
    <w:rsid w:val="4173D3A9"/>
    <w:rsid w:val="4194E0AF"/>
    <w:rsid w:val="41B8E768"/>
    <w:rsid w:val="41C666B3"/>
    <w:rsid w:val="420D276B"/>
    <w:rsid w:val="421B7DBF"/>
    <w:rsid w:val="42347B19"/>
    <w:rsid w:val="42358EDE"/>
    <w:rsid w:val="4237F879"/>
    <w:rsid w:val="42529688"/>
    <w:rsid w:val="4252BB6B"/>
    <w:rsid w:val="426EC5C0"/>
    <w:rsid w:val="426EDC9B"/>
    <w:rsid w:val="427544A8"/>
    <w:rsid w:val="42AA9041"/>
    <w:rsid w:val="42D42B94"/>
    <w:rsid w:val="42E43BDE"/>
    <w:rsid w:val="42FBD234"/>
    <w:rsid w:val="430933D7"/>
    <w:rsid w:val="430FA40A"/>
    <w:rsid w:val="431C3FB5"/>
    <w:rsid w:val="432447D8"/>
    <w:rsid w:val="4327F4D6"/>
    <w:rsid w:val="4376788E"/>
    <w:rsid w:val="43B1707C"/>
    <w:rsid w:val="43D90DAE"/>
    <w:rsid w:val="440044CB"/>
    <w:rsid w:val="44080097"/>
    <w:rsid w:val="4426B6B5"/>
    <w:rsid w:val="445F876E"/>
    <w:rsid w:val="44666307"/>
    <w:rsid w:val="446FFBF5"/>
    <w:rsid w:val="447D3105"/>
    <w:rsid w:val="449E86C0"/>
    <w:rsid w:val="44C01839"/>
    <w:rsid w:val="44FE6FEF"/>
    <w:rsid w:val="456BDF42"/>
    <w:rsid w:val="458B8F90"/>
    <w:rsid w:val="45F4C321"/>
    <w:rsid w:val="460DC4BE"/>
    <w:rsid w:val="461296CC"/>
    <w:rsid w:val="462E4F3D"/>
    <w:rsid w:val="4660B37C"/>
    <w:rsid w:val="467B1757"/>
    <w:rsid w:val="4682BFF9"/>
    <w:rsid w:val="46BB22F0"/>
    <w:rsid w:val="471BF6FC"/>
    <w:rsid w:val="4737E58D"/>
    <w:rsid w:val="4740371E"/>
    <w:rsid w:val="4788FE22"/>
    <w:rsid w:val="47B92015"/>
    <w:rsid w:val="47CA8944"/>
    <w:rsid w:val="481885A8"/>
    <w:rsid w:val="481E905A"/>
    <w:rsid w:val="4856F351"/>
    <w:rsid w:val="4869C6DB"/>
    <w:rsid w:val="48941A57"/>
    <w:rsid w:val="489F16A3"/>
    <w:rsid w:val="48A18A30"/>
    <w:rsid w:val="48A4BA34"/>
    <w:rsid w:val="48C5A72E"/>
    <w:rsid w:val="48F439DC"/>
    <w:rsid w:val="492E89C1"/>
    <w:rsid w:val="49712579"/>
    <w:rsid w:val="49BFB057"/>
    <w:rsid w:val="49C9977E"/>
    <w:rsid w:val="49D28F78"/>
    <w:rsid w:val="4A0D6747"/>
    <w:rsid w:val="4A1392AF"/>
    <w:rsid w:val="4A1A4531"/>
    <w:rsid w:val="4A1B26A9"/>
    <w:rsid w:val="4A2A3AED"/>
    <w:rsid w:val="4A35101A"/>
    <w:rsid w:val="4A40FC21"/>
    <w:rsid w:val="4A53B196"/>
    <w:rsid w:val="4A6DE741"/>
    <w:rsid w:val="4A9278D4"/>
    <w:rsid w:val="4A9F64A7"/>
    <w:rsid w:val="4AD8514F"/>
    <w:rsid w:val="4AF956A1"/>
    <w:rsid w:val="4B014027"/>
    <w:rsid w:val="4B14E761"/>
    <w:rsid w:val="4B382990"/>
    <w:rsid w:val="4B41B93A"/>
    <w:rsid w:val="4B4C6F76"/>
    <w:rsid w:val="4B5ED7FD"/>
    <w:rsid w:val="4B8580A8"/>
    <w:rsid w:val="4B8B04BB"/>
    <w:rsid w:val="4B9B416E"/>
    <w:rsid w:val="4B9CFE3C"/>
    <w:rsid w:val="4BBA49BB"/>
    <w:rsid w:val="4BBF4DB3"/>
    <w:rsid w:val="4BD275A6"/>
    <w:rsid w:val="4BE517EE"/>
    <w:rsid w:val="4BF716ED"/>
    <w:rsid w:val="4C10C7A1"/>
    <w:rsid w:val="4C1A62CB"/>
    <w:rsid w:val="4C357B9C"/>
    <w:rsid w:val="4C8C2AE1"/>
    <w:rsid w:val="4D699A79"/>
    <w:rsid w:val="4D8D5C08"/>
    <w:rsid w:val="4D9D59EC"/>
    <w:rsid w:val="4DA1CE5C"/>
    <w:rsid w:val="4DB97CC8"/>
    <w:rsid w:val="4DC8CE72"/>
    <w:rsid w:val="4DD9112E"/>
    <w:rsid w:val="4DF30338"/>
    <w:rsid w:val="4E10F0AF"/>
    <w:rsid w:val="4E339965"/>
    <w:rsid w:val="4E62D7CE"/>
    <w:rsid w:val="4E6AF98F"/>
    <w:rsid w:val="4E6BC561"/>
    <w:rsid w:val="4E767E99"/>
    <w:rsid w:val="4EA85B01"/>
    <w:rsid w:val="4EAFE02B"/>
    <w:rsid w:val="4EF10A94"/>
    <w:rsid w:val="4F1069F5"/>
    <w:rsid w:val="4F1D3AF3"/>
    <w:rsid w:val="4F22068B"/>
    <w:rsid w:val="4F3A838F"/>
    <w:rsid w:val="4F6DBC10"/>
    <w:rsid w:val="4F8F3E1A"/>
    <w:rsid w:val="4FA65489"/>
    <w:rsid w:val="4FBC948A"/>
    <w:rsid w:val="4FDD1F09"/>
    <w:rsid w:val="4FE95691"/>
    <w:rsid w:val="4FF568BE"/>
    <w:rsid w:val="502F4390"/>
    <w:rsid w:val="503F9B88"/>
    <w:rsid w:val="50551FE8"/>
    <w:rsid w:val="50A8DCFF"/>
    <w:rsid w:val="50BB663D"/>
    <w:rsid w:val="50C4FCCA"/>
    <w:rsid w:val="50CDFD01"/>
    <w:rsid w:val="514A21DC"/>
    <w:rsid w:val="51635434"/>
    <w:rsid w:val="51BA82DB"/>
    <w:rsid w:val="51DE408F"/>
    <w:rsid w:val="51E331A3"/>
    <w:rsid w:val="51EE72B0"/>
    <w:rsid w:val="51FC5A00"/>
    <w:rsid w:val="5257C590"/>
    <w:rsid w:val="52707BF2"/>
    <w:rsid w:val="5290285E"/>
    <w:rsid w:val="52972916"/>
    <w:rsid w:val="52992F43"/>
    <w:rsid w:val="52A4952A"/>
    <w:rsid w:val="52B8D778"/>
    <w:rsid w:val="52D0432C"/>
    <w:rsid w:val="52E6F188"/>
    <w:rsid w:val="52F59612"/>
    <w:rsid w:val="530EBE6F"/>
    <w:rsid w:val="53283F15"/>
    <w:rsid w:val="5345609F"/>
    <w:rsid w:val="535A64B4"/>
    <w:rsid w:val="535C7D45"/>
    <w:rsid w:val="536931F5"/>
    <w:rsid w:val="53B1373B"/>
    <w:rsid w:val="53B3CBF2"/>
    <w:rsid w:val="54146E05"/>
    <w:rsid w:val="54244FE6"/>
    <w:rsid w:val="5482C1E9"/>
    <w:rsid w:val="549B61C3"/>
    <w:rsid w:val="54B0902C"/>
    <w:rsid w:val="54C0FA9B"/>
    <w:rsid w:val="54D7FFCA"/>
    <w:rsid w:val="54D992F1"/>
    <w:rsid w:val="54F15918"/>
    <w:rsid w:val="54F3E7B0"/>
    <w:rsid w:val="5536C599"/>
    <w:rsid w:val="554AAF32"/>
    <w:rsid w:val="554B669F"/>
    <w:rsid w:val="554C2CEB"/>
    <w:rsid w:val="556FB950"/>
    <w:rsid w:val="557A4402"/>
    <w:rsid w:val="55A42A36"/>
    <w:rsid w:val="55A81CB4"/>
    <w:rsid w:val="55CA4FEF"/>
    <w:rsid w:val="55CEC9D8"/>
    <w:rsid w:val="55DCFD94"/>
    <w:rsid w:val="55EC357C"/>
    <w:rsid w:val="5608203C"/>
    <w:rsid w:val="560DA73E"/>
    <w:rsid w:val="5612ADB1"/>
    <w:rsid w:val="56333830"/>
    <w:rsid w:val="5643DCE1"/>
    <w:rsid w:val="567771BB"/>
    <w:rsid w:val="56850B02"/>
    <w:rsid w:val="56BB5DFB"/>
    <w:rsid w:val="56C822E0"/>
    <w:rsid w:val="56D3C99A"/>
    <w:rsid w:val="56D57714"/>
    <w:rsid w:val="56E39CCA"/>
    <w:rsid w:val="5732349E"/>
    <w:rsid w:val="579523D3"/>
    <w:rsid w:val="57ABE150"/>
    <w:rsid w:val="57AE7E12"/>
    <w:rsid w:val="581C0FCB"/>
    <w:rsid w:val="581C1E05"/>
    <w:rsid w:val="5829AF9B"/>
    <w:rsid w:val="58330C1E"/>
    <w:rsid w:val="589E464F"/>
    <w:rsid w:val="58CF124D"/>
    <w:rsid w:val="58F6561D"/>
    <w:rsid w:val="590C0C38"/>
    <w:rsid w:val="5936D990"/>
    <w:rsid w:val="594502B7"/>
    <w:rsid w:val="594A4E73"/>
    <w:rsid w:val="596AD8F2"/>
    <w:rsid w:val="59743410"/>
    <w:rsid w:val="59874943"/>
    <w:rsid w:val="59D88F32"/>
    <w:rsid w:val="59E3C046"/>
    <w:rsid w:val="5A60C6F7"/>
    <w:rsid w:val="5AA3E07F"/>
    <w:rsid w:val="5AD141B5"/>
    <w:rsid w:val="5B203B56"/>
    <w:rsid w:val="5B2D4251"/>
    <w:rsid w:val="5B2E1DFE"/>
    <w:rsid w:val="5B2E912D"/>
    <w:rsid w:val="5B47414E"/>
    <w:rsid w:val="5B587C25"/>
    <w:rsid w:val="5BB2C34F"/>
    <w:rsid w:val="5BC5D277"/>
    <w:rsid w:val="5BCFB48F"/>
    <w:rsid w:val="5BF27EC0"/>
    <w:rsid w:val="5C05A5C1"/>
    <w:rsid w:val="5C6D531B"/>
    <w:rsid w:val="5C94D4BB"/>
    <w:rsid w:val="5CA279B4"/>
    <w:rsid w:val="5CB1D3B5"/>
    <w:rsid w:val="5CB5A0B5"/>
    <w:rsid w:val="5CCBF060"/>
    <w:rsid w:val="5CE311AF"/>
    <w:rsid w:val="5CEA372E"/>
    <w:rsid w:val="5CEE3320"/>
    <w:rsid w:val="5CF24997"/>
    <w:rsid w:val="5D44E66C"/>
    <w:rsid w:val="5D528BBE"/>
    <w:rsid w:val="5D56DA87"/>
    <w:rsid w:val="5D61A2D8"/>
    <w:rsid w:val="5D993966"/>
    <w:rsid w:val="5D9AF068"/>
    <w:rsid w:val="5DA17622"/>
    <w:rsid w:val="5DCEE71C"/>
    <w:rsid w:val="5E09237C"/>
    <w:rsid w:val="5E1DBF96"/>
    <w:rsid w:val="5E274E19"/>
    <w:rsid w:val="5E32CF9A"/>
    <w:rsid w:val="5E580270"/>
    <w:rsid w:val="5E85659B"/>
    <w:rsid w:val="5E901CE7"/>
    <w:rsid w:val="5E97E571"/>
    <w:rsid w:val="5EA34ABC"/>
    <w:rsid w:val="5EA47386"/>
    <w:rsid w:val="5ED0B0E8"/>
    <w:rsid w:val="5EEA48B3"/>
    <w:rsid w:val="5EF0FF45"/>
    <w:rsid w:val="5F054E41"/>
    <w:rsid w:val="5F233068"/>
    <w:rsid w:val="5F2E6A39"/>
    <w:rsid w:val="5F5B8089"/>
    <w:rsid w:val="5F80ED50"/>
    <w:rsid w:val="5FAAA271"/>
    <w:rsid w:val="5FB45B2F"/>
    <w:rsid w:val="5FC7B3E7"/>
    <w:rsid w:val="5FE2434A"/>
    <w:rsid w:val="6004D046"/>
    <w:rsid w:val="603DACEF"/>
    <w:rsid w:val="6049399F"/>
    <w:rsid w:val="6066EE29"/>
    <w:rsid w:val="606FB547"/>
    <w:rsid w:val="60B91F54"/>
    <w:rsid w:val="60FBEE87"/>
    <w:rsid w:val="611FB03B"/>
    <w:rsid w:val="616B6245"/>
    <w:rsid w:val="61816584"/>
    <w:rsid w:val="61C1FC2D"/>
    <w:rsid w:val="61CFF525"/>
    <w:rsid w:val="61E70E87"/>
    <w:rsid w:val="62134E32"/>
    <w:rsid w:val="621E99AC"/>
    <w:rsid w:val="6233D367"/>
    <w:rsid w:val="627CCC81"/>
    <w:rsid w:val="62BB3090"/>
    <w:rsid w:val="62DAAB45"/>
    <w:rsid w:val="62E96B29"/>
    <w:rsid w:val="62F87F00"/>
    <w:rsid w:val="631224DE"/>
    <w:rsid w:val="63555A4E"/>
    <w:rsid w:val="63581DA8"/>
    <w:rsid w:val="636A8D35"/>
    <w:rsid w:val="63B427F0"/>
    <w:rsid w:val="63B616E5"/>
    <w:rsid w:val="63DEABB3"/>
    <w:rsid w:val="6426C35C"/>
    <w:rsid w:val="6433E7FF"/>
    <w:rsid w:val="643473CC"/>
    <w:rsid w:val="6463A866"/>
    <w:rsid w:val="646D6C45"/>
    <w:rsid w:val="64CA47AC"/>
    <w:rsid w:val="650726F5"/>
    <w:rsid w:val="652E1B52"/>
    <w:rsid w:val="65539DFD"/>
    <w:rsid w:val="655DB5C2"/>
    <w:rsid w:val="6568A1D6"/>
    <w:rsid w:val="65A888CA"/>
    <w:rsid w:val="65AC8807"/>
    <w:rsid w:val="65C62E04"/>
    <w:rsid w:val="65E4EDA2"/>
    <w:rsid w:val="65F3215E"/>
    <w:rsid w:val="6604F983"/>
    <w:rsid w:val="6641F9D8"/>
    <w:rsid w:val="668F1023"/>
    <w:rsid w:val="66A2F756"/>
    <w:rsid w:val="671A923A"/>
    <w:rsid w:val="6725E18B"/>
    <w:rsid w:val="672621A2"/>
    <w:rsid w:val="67371D91"/>
    <w:rsid w:val="674B29C0"/>
    <w:rsid w:val="67909997"/>
    <w:rsid w:val="67BCC8A7"/>
    <w:rsid w:val="67C08983"/>
    <w:rsid w:val="67C6A656"/>
    <w:rsid w:val="6830B8F7"/>
    <w:rsid w:val="6832083A"/>
    <w:rsid w:val="68646C79"/>
    <w:rsid w:val="692E5B2E"/>
    <w:rsid w:val="694CAADD"/>
    <w:rsid w:val="695D6976"/>
    <w:rsid w:val="69816662"/>
    <w:rsid w:val="69817A92"/>
    <w:rsid w:val="69921A1F"/>
    <w:rsid w:val="6998ED3A"/>
    <w:rsid w:val="69B21597"/>
    <w:rsid w:val="69CF602A"/>
    <w:rsid w:val="69D071F8"/>
    <w:rsid w:val="69ECEDCF"/>
    <w:rsid w:val="6A164C41"/>
    <w:rsid w:val="6A3126E5"/>
    <w:rsid w:val="6A4F3413"/>
    <w:rsid w:val="6A65ED00"/>
    <w:rsid w:val="6A89F060"/>
    <w:rsid w:val="6A9648D5"/>
    <w:rsid w:val="6AA088A8"/>
    <w:rsid w:val="6B270900"/>
    <w:rsid w:val="6B45B5D4"/>
    <w:rsid w:val="6B5C9D70"/>
    <w:rsid w:val="6BAA9023"/>
    <w:rsid w:val="6BCAA8EC"/>
    <w:rsid w:val="6BCCF746"/>
    <w:rsid w:val="6BD96215"/>
    <w:rsid w:val="6BFAF4DA"/>
    <w:rsid w:val="6C0B4DDE"/>
    <w:rsid w:val="6C13D804"/>
    <w:rsid w:val="6C544CAE"/>
    <w:rsid w:val="6C77AB34"/>
    <w:rsid w:val="6C890460"/>
    <w:rsid w:val="6C921EB2"/>
    <w:rsid w:val="6C9EEADC"/>
    <w:rsid w:val="6CA762A7"/>
    <w:rsid w:val="6CB59718"/>
    <w:rsid w:val="6CD08DFC"/>
    <w:rsid w:val="6CE73A81"/>
    <w:rsid w:val="6D29327B"/>
    <w:rsid w:val="6D427AE6"/>
    <w:rsid w:val="6D59F015"/>
    <w:rsid w:val="6D9E29D3"/>
    <w:rsid w:val="6DB86855"/>
    <w:rsid w:val="6DF37064"/>
    <w:rsid w:val="6E33E360"/>
    <w:rsid w:val="6E903A42"/>
    <w:rsid w:val="6EB20688"/>
    <w:rsid w:val="6EC502DC"/>
    <w:rsid w:val="6F1EBCAC"/>
    <w:rsid w:val="6F290719"/>
    <w:rsid w:val="6F3638AA"/>
    <w:rsid w:val="6F6FD172"/>
    <w:rsid w:val="6F9CD6E3"/>
    <w:rsid w:val="6FAC31B2"/>
    <w:rsid w:val="6FC1C0F5"/>
    <w:rsid w:val="6FD1AA86"/>
    <w:rsid w:val="6FDDCE41"/>
    <w:rsid w:val="6FE29090"/>
    <w:rsid w:val="70082EBE"/>
    <w:rsid w:val="7042297E"/>
    <w:rsid w:val="7055BB37"/>
    <w:rsid w:val="7074CB54"/>
    <w:rsid w:val="707E0146"/>
    <w:rsid w:val="70C0EC4E"/>
    <w:rsid w:val="70CAD8D6"/>
    <w:rsid w:val="70F00917"/>
    <w:rsid w:val="7131E52F"/>
    <w:rsid w:val="713ACB4E"/>
    <w:rsid w:val="71662DE4"/>
    <w:rsid w:val="7167C17B"/>
    <w:rsid w:val="71762952"/>
    <w:rsid w:val="71A75BF8"/>
    <w:rsid w:val="71AFBF29"/>
    <w:rsid w:val="71C7DB04"/>
    <w:rsid w:val="71F7E8D9"/>
    <w:rsid w:val="72280C35"/>
    <w:rsid w:val="724C8EA5"/>
    <w:rsid w:val="725F4715"/>
    <w:rsid w:val="72671D52"/>
    <w:rsid w:val="727087CC"/>
    <w:rsid w:val="7297FB5A"/>
    <w:rsid w:val="72A18722"/>
    <w:rsid w:val="72BC9531"/>
    <w:rsid w:val="72CAF5ED"/>
    <w:rsid w:val="733121A1"/>
    <w:rsid w:val="733EC539"/>
    <w:rsid w:val="733EF667"/>
    <w:rsid w:val="73519A5A"/>
    <w:rsid w:val="7393B416"/>
    <w:rsid w:val="73D3B0EC"/>
    <w:rsid w:val="7429B472"/>
    <w:rsid w:val="74493B52"/>
    <w:rsid w:val="74A06988"/>
    <w:rsid w:val="74A72B4D"/>
    <w:rsid w:val="74C8CADF"/>
    <w:rsid w:val="74DD1BA1"/>
    <w:rsid w:val="74FF7BC6"/>
    <w:rsid w:val="7529C724"/>
    <w:rsid w:val="75464316"/>
    <w:rsid w:val="75569E3D"/>
    <w:rsid w:val="757D4F5C"/>
    <w:rsid w:val="7596E7D7"/>
    <w:rsid w:val="75975ADF"/>
    <w:rsid w:val="75979747"/>
    <w:rsid w:val="7599DDC3"/>
    <w:rsid w:val="75A03623"/>
    <w:rsid w:val="75B77256"/>
    <w:rsid w:val="762B36ED"/>
    <w:rsid w:val="7646E2CB"/>
    <w:rsid w:val="764EAE93"/>
    <w:rsid w:val="7683304C"/>
    <w:rsid w:val="76883548"/>
    <w:rsid w:val="768A5CCB"/>
    <w:rsid w:val="7699D189"/>
    <w:rsid w:val="76A533ED"/>
    <w:rsid w:val="76A8BFE2"/>
    <w:rsid w:val="76AF2AC4"/>
    <w:rsid w:val="76B83852"/>
    <w:rsid w:val="76DE9022"/>
    <w:rsid w:val="76E8D451"/>
    <w:rsid w:val="76EAB314"/>
    <w:rsid w:val="7730C5A6"/>
    <w:rsid w:val="7742432E"/>
    <w:rsid w:val="77928319"/>
    <w:rsid w:val="77C116A1"/>
    <w:rsid w:val="77DB1810"/>
    <w:rsid w:val="781EAF6C"/>
    <w:rsid w:val="78312541"/>
    <w:rsid w:val="787FB01F"/>
    <w:rsid w:val="78830764"/>
    <w:rsid w:val="78A0C422"/>
    <w:rsid w:val="78CE8899"/>
    <w:rsid w:val="78D1DB1B"/>
    <w:rsid w:val="78D71E30"/>
    <w:rsid w:val="793164A3"/>
    <w:rsid w:val="79644E1E"/>
    <w:rsid w:val="7992AE13"/>
    <w:rsid w:val="79A8C51F"/>
    <w:rsid w:val="79ABDC31"/>
    <w:rsid w:val="79C4C48A"/>
    <w:rsid w:val="79CA1F3A"/>
    <w:rsid w:val="79D2ECE9"/>
    <w:rsid w:val="7A1CF9A4"/>
    <w:rsid w:val="7A1ED7C5"/>
    <w:rsid w:val="7A25516D"/>
    <w:rsid w:val="7A2831A4"/>
    <w:rsid w:val="7A36E8AC"/>
    <w:rsid w:val="7A61207F"/>
    <w:rsid w:val="7A750310"/>
    <w:rsid w:val="7ACB5678"/>
    <w:rsid w:val="7AE76F10"/>
    <w:rsid w:val="7AF145BA"/>
    <w:rsid w:val="7B03DF77"/>
    <w:rsid w:val="7B221FB6"/>
    <w:rsid w:val="7B5594ED"/>
    <w:rsid w:val="7B5594ED"/>
    <w:rsid w:val="7B5D161E"/>
    <w:rsid w:val="7B657E0F"/>
    <w:rsid w:val="7B894338"/>
    <w:rsid w:val="7B92F666"/>
    <w:rsid w:val="7BD2B90D"/>
    <w:rsid w:val="7C157903"/>
    <w:rsid w:val="7C370229"/>
    <w:rsid w:val="7C4E2378"/>
    <w:rsid w:val="7C6726D9"/>
    <w:rsid w:val="7C92A4ED"/>
    <w:rsid w:val="7CC5A6AA"/>
    <w:rsid w:val="7CDBCD98"/>
    <w:rsid w:val="7CF5FC0A"/>
    <w:rsid w:val="7D262DE8"/>
    <w:rsid w:val="7D6A52C4"/>
    <w:rsid w:val="7D824AB5"/>
    <w:rsid w:val="7E0113AE"/>
    <w:rsid w:val="7E899D59"/>
    <w:rsid w:val="7EFBC38A"/>
    <w:rsid w:val="7F155316"/>
    <w:rsid w:val="7F36389F"/>
    <w:rsid w:val="7F46FE91"/>
    <w:rsid w:val="7F4967FB"/>
    <w:rsid w:val="7F5D1CBD"/>
    <w:rsid w:val="7F7FE5DE"/>
    <w:rsid w:val="7F988E2E"/>
    <w:rsid w:val="7FC8E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afe7,#beb4ea,#06f,#69f,#89bf65,#ef67d2,#f6a8e5,#e49ccf"/>
    </o:shapedefaults>
    <o:shapelayout v:ext="edit">
      <o:idmap v:ext="edit" data="1"/>
    </o:shapelayout>
  </w:shapeDefaults>
  <w:decimalSymbol w:val=","/>
  <w:listSeparator w:val=";"/>
  <w14:docId w14:val="765F501A"/>
  <w15:docId w15:val="{38698D30-4C29-497A-B237-E1167392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5384B"/>
    <w:pPr>
      <w:spacing w:after="200" w:line="276" w:lineRule="auto"/>
    </w:pPr>
    <w:rPr>
      <w:sz w:val="22"/>
      <w:szCs w:val="22"/>
      <w:lang w:eastAsia="en-US"/>
    </w:rPr>
  </w:style>
  <w:style w:type="paragraph" w:styleId="Titre1">
    <w:name w:val="heading 1"/>
    <w:basedOn w:val="Normal"/>
    <w:next w:val="Normal"/>
    <w:link w:val="Titre1Car"/>
    <w:uiPriority w:val="9"/>
    <w:qFormat/>
    <w:rsid w:val="00DA4C4F"/>
    <w:pPr>
      <w:keepNext/>
      <w:keepLines/>
      <w:spacing w:before="240" w:after="0"/>
      <w:outlineLvl w:val="0"/>
    </w:pPr>
    <w:rPr>
      <w:rFonts w:ascii="Cambria" w:hAnsi="Cambria" w:eastAsia="Times New Roman"/>
      <w:color w:val="365F91"/>
      <w:sz w:val="32"/>
      <w:szCs w:val="32"/>
    </w:rPr>
  </w:style>
  <w:style w:type="paragraph" w:styleId="Titre2">
    <w:name w:val="heading 2"/>
    <w:basedOn w:val="Normal"/>
    <w:next w:val="Normal"/>
    <w:link w:val="Titre2Car"/>
    <w:uiPriority w:val="9"/>
    <w:unhideWhenUsed/>
    <w:qFormat/>
    <w:rsid w:val="00DA4C4F"/>
    <w:pPr>
      <w:keepNext/>
      <w:keepLines/>
      <w:spacing w:before="40" w:after="0"/>
      <w:outlineLvl w:val="1"/>
    </w:pPr>
    <w:rPr>
      <w:rFonts w:ascii="Cambria" w:hAnsi="Cambria" w:eastAsia="Times New Roman"/>
      <w:color w:val="365F91"/>
      <w:sz w:val="26"/>
      <w:szCs w:val="26"/>
    </w:rPr>
  </w:style>
  <w:style w:type="paragraph" w:styleId="Titre3">
    <w:name w:val="heading 3"/>
    <w:basedOn w:val="Normal"/>
    <w:next w:val="Normal"/>
    <w:link w:val="Titre3Car"/>
    <w:uiPriority w:val="9"/>
    <w:unhideWhenUsed/>
    <w:qFormat/>
    <w:rsid w:val="008C3695"/>
    <w:pPr>
      <w:keepNext/>
      <w:spacing w:before="240" w:after="60"/>
      <w:outlineLvl w:val="2"/>
    </w:pPr>
    <w:rPr>
      <w:rFonts w:ascii="Calibri Light" w:hAnsi="Calibri Light" w:eastAsia="Times New Roman"/>
      <w:b/>
      <w:bCs/>
      <w:sz w:val="26"/>
      <w:szCs w:val="26"/>
    </w:rPr>
  </w:style>
  <w:style w:type="paragraph" w:styleId="Titre4">
    <w:name w:val="heading 4"/>
    <w:basedOn w:val="Normal"/>
    <w:next w:val="Normal"/>
    <w:link w:val="Titre4Car"/>
    <w:uiPriority w:val="9"/>
    <w:semiHidden/>
    <w:unhideWhenUsed/>
    <w:qFormat/>
    <w:rsid w:val="00293979"/>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Titre5">
    <w:name w:val="heading 5"/>
    <w:basedOn w:val="Normal"/>
    <w:next w:val="Normal"/>
    <w:link w:val="Titre5Car"/>
    <w:uiPriority w:val="9"/>
    <w:unhideWhenUsed/>
    <w:qFormat/>
    <w:rsid w:val="00293979"/>
    <w:pPr>
      <w:keepNext/>
      <w:keepLines/>
      <w:spacing w:before="40" w:after="0"/>
      <w:outlineLvl w:val="4"/>
    </w:pPr>
    <w:rPr>
      <w:rFonts w:asciiTheme="majorHAnsi" w:hAnsiTheme="majorHAnsi" w:eastAsiaTheme="majorEastAsia" w:cstheme="majorBidi"/>
      <w:color w:val="365F91"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1503AC"/>
    <w:pPr>
      <w:ind w:left="720"/>
      <w:contextualSpacing/>
    </w:pPr>
  </w:style>
  <w:style w:type="character" w:styleId="Titre1Car" w:customStyle="1">
    <w:name w:val="Titre 1 Car"/>
    <w:link w:val="Titre1"/>
    <w:uiPriority w:val="9"/>
    <w:rsid w:val="00DA4C4F"/>
    <w:rPr>
      <w:rFonts w:ascii="Cambria" w:hAnsi="Cambria" w:eastAsia="Times New Roman" w:cs="Times New Roman"/>
      <w:color w:val="365F91"/>
      <w:sz w:val="32"/>
      <w:szCs w:val="32"/>
    </w:rPr>
  </w:style>
  <w:style w:type="character" w:styleId="Titre2Car" w:customStyle="1">
    <w:name w:val="Titre 2 Car"/>
    <w:link w:val="Titre2"/>
    <w:uiPriority w:val="9"/>
    <w:rsid w:val="00DA4C4F"/>
    <w:rPr>
      <w:rFonts w:ascii="Cambria" w:hAnsi="Cambria" w:eastAsia="Times New Roman" w:cs="Times New Roman"/>
      <w:color w:val="365F91"/>
      <w:sz w:val="26"/>
      <w:szCs w:val="26"/>
    </w:rPr>
  </w:style>
  <w:style w:type="paragraph" w:styleId="Textedebulles">
    <w:name w:val="Balloon Text"/>
    <w:basedOn w:val="Normal"/>
    <w:link w:val="TextedebullesCar"/>
    <w:uiPriority w:val="99"/>
    <w:semiHidden/>
    <w:unhideWhenUsed/>
    <w:rsid w:val="00F12243"/>
    <w:pPr>
      <w:spacing w:after="0" w:line="240" w:lineRule="auto"/>
    </w:pPr>
    <w:rPr>
      <w:rFonts w:ascii="Tahoma" w:hAnsi="Tahoma"/>
      <w:sz w:val="16"/>
      <w:szCs w:val="16"/>
    </w:rPr>
  </w:style>
  <w:style w:type="character" w:styleId="TextedebullesCar" w:customStyle="1">
    <w:name w:val="Texte de bulles Car"/>
    <w:link w:val="Textedebulles"/>
    <w:uiPriority w:val="99"/>
    <w:semiHidden/>
    <w:rsid w:val="00F12243"/>
    <w:rPr>
      <w:rFonts w:ascii="Tahoma" w:hAnsi="Tahoma" w:cs="Tahoma"/>
      <w:sz w:val="16"/>
      <w:szCs w:val="16"/>
    </w:rPr>
  </w:style>
  <w:style w:type="paragraph" w:styleId="En-tte">
    <w:name w:val="header"/>
    <w:basedOn w:val="Normal"/>
    <w:link w:val="En-tteCar"/>
    <w:uiPriority w:val="99"/>
    <w:unhideWhenUsed/>
    <w:rsid w:val="00E54625"/>
    <w:pPr>
      <w:tabs>
        <w:tab w:val="center" w:pos="4536"/>
        <w:tab w:val="right" w:pos="9072"/>
      </w:tabs>
      <w:spacing w:after="0" w:line="240" w:lineRule="auto"/>
    </w:pPr>
  </w:style>
  <w:style w:type="character" w:styleId="En-tteCar" w:customStyle="1">
    <w:name w:val="En-tête Car"/>
    <w:basedOn w:val="Policepardfaut"/>
    <w:link w:val="En-tte"/>
    <w:uiPriority w:val="99"/>
    <w:rsid w:val="00E54625"/>
  </w:style>
  <w:style w:type="paragraph" w:styleId="Pieddepage">
    <w:name w:val="footer"/>
    <w:basedOn w:val="Normal"/>
    <w:link w:val="PieddepageCar"/>
    <w:uiPriority w:val="99"/>
    <w:unhideWhenUsed/>
    <w:rsid w:val="00E5462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54625"/>
  </w:style>
  <w:style w:type="character" w:styleId="Titre3Car" w:customStyle="1">
    <w:name w:val="Titre 3 Car"/>
    <w:link w:val="Titre3"/>
    <w:uiPriority w:val="9"/>
    <w:rsid w:val="008C3695"/>
    <w:rPr>
      <w:rFonts w:ascii="Calibri Light" w:hAnsi="Calibri Light" w:eastAsia="Times New Roman" w:cs="Times New Roman"/>
      <w:b/>
      <w:bCs/>
      <w:sz w:val="26"/>
      <w:szCs w:val="26"/>
      <w:lang w:eastAsia="en-US"/>
    </w:rPr>
  </w:style>
  <w:style w:type="paragraph" w:styleId="Corpsdetexte">
    <w:name w:val="Body Text"/>
    <w:basedOn w:val="Normal"/>
    <w:link w:val="CorpsdetexteCar"/>
    <w:uiPriority w:val="99"/>
    <w:unhideWhenUsed/>
    <w:rsid w:val="00DC102B"/>
    <w:pPr>
      <w:spacing w:after="0" w:line="259" w:lineRule="auto"/>
      <w:jc w:val="both"/>
    </w:pPr>
    <w:rPr>
      <w:rFonts w:asciiTheme="minorHAnsi" w:hAnsiTheme="minorHAnsi" w:eastAsiaTheme="minorHAnsi" w:cstheme="minorBidi"/>
    </w:rPr>
  </w:style>
  <w:style w:type="character" w:styleId="CorpsdetexteCar" w:customStyle="1">
    <w:name w:val="Corps de texte Car"/>
    <w:basedOn w:val="Policepardfaut"/>
    <w:link w:val="Corpsdetexte"/>
    <w:uiPriority w:val="99"/>
    <w:rsid w:val="00DC102B"/>
    <w:rPr>
      <w:rFonts w:asciiTheme="minorHAnsi" w:hAnsiTheme="minorHAnsi" w:eastAsiaTheme="minorHAnsi" w:cstheme="minorBidi"/>
      <w:sz w:val="22"/>
      <w:szCs w:val="22"/>
      <w:lang w:eastAsia="en-US"/>
    </w:rPr>
  </w:style>
  <w:style w:type="paragraph" w:styleId="NormalWeb">
    <w:name w:val="Normal (Web)"/>
    <w:basedOn w:val="Normal"/>
    <w:uiPriority w:val="99"/>
    <w:unhideWhenUsed/>
    <w:rsid w:val="00AA79C7"/>
    <w:pPr>
      <w:spacing w:before="100" w:beforeAutospacing="1" w:after="100" w:afterAutospacing="1" w:line="240" w:lineRule="auto"/>
    </w:pPr>
    <w:rPr>
      <w:rFonts w:ascii="Times New Roman" w:hAnsi="Times New Roman" w:eastAsia="Times New Roman"/>
      <w:sz w:val="24"/>
      <w:szCs w:val="24"/>
      <w:lang w:eastAsia="fr-FR"/>
    </w:rPr>
  </w:style>
  <w:style w:type="character" w:styleId="Titre4Car" w:customStyle="1">
    <w:name w:val="Titre 4 Car"/>
    <w:basedOn w:val="Policepardfaut"/>
    <w:link w:val="Titre4"/>
    <w:uiPriority w:val="9"/>
    <w:semiHidden/>
    <w:rsid w:val="00293979"/>
    <w:rPr>
      <w:rFonts w:asciiTheme="majorHAnsi" w:hAnsiTheme="majorHAnsi" w:eastAsiaTheme="majorEastAsia" w:cstheme="majorBidi"/>
      <w:i/>
      <w:iCs/>
      <w:color w:val="365F91" w:themeColor="accent1" w:themeShade="BF"/>
      <w:sz w:val="22"/>
      <w:szCs w:val="22"/>
      <w:lang w:eastAsia="en-US"/>
    </w:rPr>
  </w:style>
  <w:style w:type="character" w:styleId="Titre5Car" w:customStyle="1">
    <w:name w:val="Titre 5 Car"/>
    <w:basedOn w:val="Policepardfaut"/>
    <w:link w:val="Titre5"/>
    <w:uiPriority w:val="9"/>
    <w:rsid w:val="00293979"/>
    <w:rPr>
      <w:rFonts w:asciiTheme="majorHAnsi" w:hAnsiTheme="majorHAnsi" w:eastAsiaTheme="majorEastAsia" w:cstheme="majorBidi"/>
      <w:color w:val="365F91" w:themeColor="accent1" w:themeShade="BF"/>
      <w:sz w:val="22"/>
      <w:szCs w:val="22"/>
      <w:lang w:eastAsia="en-US"/>
    </w:rPr>
  </w:style>
  <w:style w:type="paragraph" w:styleId="Default" w:customStyle="1">
    <w:name w:val="Default"/>
    <w:rsid w:val="00387363"/>
    <w:pPr>
      <w:autoSpaceDE w:val="0"/>
      <w:autoSpaceDN w:val="0"/>
      <w:adjustRightInd w:val="0"/>
    </w:pPr>
    <w:rPr>
      <w:rFonts w:ascii="Century Gothic" w:hAnsi="Century Gothic" w:eastAsia="Times New Roman" w:cs="Century Gothic"/>
      <w:color w:val="000000"/>
      <w:sz w:val="24"/>
      <w:szCs w:val="24"/>
    </w:rPr>
  </w:style>
  <w:style w:type="character" w:styleId="Rfrenceintense">
    <w:name w:val="Intense Reference"/>
    <w:basedOn w:val="Policepardfaut"/>
    <w:uiPriority w:val="32"/>
    <w:qFormat/>
    <w:rsid w:val="008153BB"/>
    <w:rPr>
      <w:b/>
      <w:bCs/>
      <w:smallCaps/>
      <w:color w:val="4F81BD" w:themeColor="accent1"/>
      <w:spacing w:val="5"/>
    </w:rPr>
  </w:style>
  <w:style w:type="character" w:styleId="Titredulivre">
    <w:name w:val="Book Title"/>
    <w:basedOn w:val="Policepardfaut"/>
    <w:uiPriority w:val="33"/>
    <w:qFormat/>
    <w:rsid w:val="00816F7A"/>
    <w:rPr>
      <w:b/>
      <w:bCs/>
      <w:i/>
      <w:iCs/>
      <w:spacing w:val="5"/>
    </w:rPr>
  </w:style>
  <w:style w:type="character" w:styleId="Lienhypertexte">
    <w:name w:val="Hyperlink"/>
    <w:basedOn w:val="Policepardfaut"/>
    <w:uiPriority w:val="99"/>
    <w:unhideWhenUsed/>
    <w:rsid w:val="003D578E"/>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11444">
      <w:bodyDiv w:val="1"/>
      <w:marLeft w:val="0"/>
      <w:marRight w:val="0"/>
      <w:marTop w:val="0"/>
      <w:marBottom w:val="0"/>
      <w:divBdr>
        <w:top w:val="none" w:sz="0" w:space="0" w:color="auto"/>
        <w:left w:val="none" w:sz="0" w:space="0" w:color="auto"/>
        <w:bottom w:val="none" w:sz="0" w:space="0" w:color="auto"/>
        <w:right w:val="none" w:sz="0" w:space="0" w:color="auto"/>
      </w:divBdr>
    </w:div>
    <w:div w:id="613100035">
      <w:bodyDiv w:val="1"/>
      <w:marLeft w:val="0"/>
      <w:marRight w:val="0"/>
      <w:marTop w:val="0"/>
      <w:marBottom w:val="0"/>
      <w:divBdr>
        <w:top w:val="none" w:sz="0" w:space="0" w:color="auto"/>
        <w:left w:val="none" w:sz="0" w:space="0" w:color="auto"/>
        <w:bottom w:val="none" w:sz="0" w:space="0" w:color="auto"/>
        <w:right w:val="none" w:sz="0" w:space="0" w:color="auto"/>
      </w:divBdr>
    </w:div>
    <w:div w:id="1115177971">
      <w:bodyDiv w:val="1"/>
      <w:marLeft w:val="0"/>
      <w:marRight w:val="0"/>
      <w:marTop w:val="0"/>
      <w:marBottom w:val="0"/>
      <w:divBdr>
        <w:top w:val="none" w:sz="0" w:space="0" w:color="auto"/>
        <w:left w:val="none" w:sz="0" w:space="0" w:color="auto"/>
        <w:bottom w:val="none" w:sz="0" w:space="0" w:color="auto"/>
        <w:right w:val="none" w:sz="0" w:space="0" w:color="auto"/>
      </w:divBdr>
    </w:div>
    <w:div w:id="1157768271">
      <w:bodyDiv w:val="1"/>
      <w:marLeft w:val="0"/>
      <w:marRight w:val="0"/>
      <w:marTop w:val="0"/>
      <w:marBottom w:val="0"/>
      <w:divBdr>
        <w:top w:val="none" w:sz="0" w:space="0" w:color="auto"/>
        <w:left w:val="none" w:sz="0" w:space="0" w:color="auto"/>
        <w:bottom w:val="none" w:sz="0" w:space="0" w:color="auto"/>
        <w:right w:val="none" w:sz="0" w:space="0" w:color="auto"/>
      </w:divBdr>
    </w:div>
    <w:div w:id="1234777913">
      <w:bodyDiv w:val="1"/>
      <w:marLeft w:val="0"/>
      <w:marRight w:val="0"/>
      <w:marTop w:val="0"/>
      <w:marBottom w:val="0"/>
      <w:divBdr>
        <w:top w:val="none" w:sz="0" w:space="0" w:color="auto"/>
        <w:left w:val="none" w:sz="0" w:space="0" w:color="auto"/>
        <w:bottom w:val="none" w:sz="0" w:space="0" w:color="auto"/>
        <w:right w:val="none" w:sz="0" w:space="0" w:color="auto"/>
      </w:divBdr>
    </w:div>
    <w:div w:id="1313872337">
      <w:bodyDiv w:val="1"/>
      <w:marLeft w:val="0"/>
      <w:marRight w:val="0"/>
      <w:marTop w:val="0"/>
      <w:marBottom w:val="0"/>
      <w:divBdr>
        <w:top w:val="none" w:sz="0" w:space="0" w:color="auto"/>
        <w:left w:val="none" w:sz="0" w:space="0" w:color="auto"/>
        <w:bottom w:val="none" w:sz="0" w:space="0" w:color="auto"/>
        <w:right w:val="none" w:sz="0" w:space="0" w:color="auto"/>
      </w:divBdr>
    </w:div>
    <w:div w:id="1817333269">
      <w:bodyDiv w:val="1"/>
      <w:marLeft w:val="0"/>
      <w:marRight w:val="0"/>
      <w:marTop w:val="0"/>
      <w:marBottom w:val="0"/>
      <w:divBdr>
        <w:top w:val="none" w:sz="0" w:space="0" w:color="auto"/>
        <w:left w:val="none" w:sz="0" w:space="0" w:color="auto"/>
        <w:bottom w:val="none" w:sz="0" w:space="0" w:color="auto"/>
        <w:right w:val="none" w:sz="0" w:space="0" w:color="auto"/>
      </w:divBdr>
      <w:divsChild>
        <w:div w:id="440415609">
          <w:marLeft w:val="144"/>
          <w:marRight w:val="0"/>
          <w:marTop w:val="0"/>
          <w:marBottom w:val="0"/>
          <w:divBdr>
            <w:top w:val="none" w:sz="0" w:space="0" w:color="auto"/>
            <w:left w:val="none" w:sz="0" w:space="0" w:color="auto"/>
            <w:bottom w:val="none" w:sz="0" w:space="0" w:color="auto"/>
            <w:right w:val="none" w:sz="0" w:space="0" w:color="auto"/>
          </w:divBdr>
        </w:div>
        <w:div w:id="814299803">
          <w:marLeft w:val="144"/>
          <w:marRight w:val="0"/>
          <w:marTop w:val="0"/>
          <w:marBottom w:val="0"/>
          <w:divBdr>
            <w:top w:val="none" w:sz="0" w:space="0" w:color="auto"/>
            <w:left w:val="none" w:sz="0" w:space="0" w:color="auto"/>
            <w:bottom w:val="none" w:sz="0" w:space="0" w:color="auto"/>
            <w:right w:val="none" w:sz="0" w:space="0" w:color="auto"/>
          </w:divBdr>
        </w:div>
        <w:div w:id="113520802">
          <w:marLeft w:val="144"/>
          <w:marRight w:val="0"/>
          <w:marTop w:val="0"/>
          <w:marBottom w:val="0"/>
          <w:divBdr>
            <w:top w:val="none" w:sz="0" w:space="0" w:color="auto"/>
            <w:left w:val="none" w:sz="0" w:space="0" w:color="auto"/>
            <w:bottom w:val="none" w:sz="0" w:space="0" w:color="auto"/>
            <w:right w:val="none" w:sz="0" w:space="0" w:color="auto"/>
          </w:divBdr>
        </w:div>
        <w:div w:id="607665095">
          <w:marLeft w:val="144"/>
          <w:marRight w:val="0"/>
          <w:marTop w:val="0"/>
          <w:marBottom w:val="0"/>
          <w:divBdr>
            <w:top w:val="none" w:sz="0" w:space="0" w:color="auto"/>
            <w:left w:val="none" w:sz="0" w:space="0" w:color="auto"/>
            <w:bottom w:val="none" w:sz="0" w:space="0" w:color="auto"/>
            <w:right w:val="none" w:sz="0" w:space="0" w:color="auto"/>
          </w:divBdr>
        </w:div>
      </w:divsChild>
    </w:div>
    <w:div w:id="18212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microsoft.com/office/2020/10/relationships/intelligence" Target="intelligence2.xml" Id="Ref2a0d5a57ca4059" /><Relationship Type="http://schemas.microsoft.com/office/2011/relationships/people" Target="people.xml" Id="R6126e5cacaa44b0f" /><Relationship Type="http://schemas.microsoft.com/office/2011/relationships/commentsExtended" Target="commentsExtended.xml" Id="R6a1674021cfb4743" /><Relationship Type="http://schemas.microsoft.com/office/2016/09/relationships/commentsIds" Target="commentsIds.xml" Id="R6dd5791962134a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907B039E9D4F31BD6A54D63DCFD959"/>
        <w:category>
          <w:name w:val="Général"/>
          <w:gallery w:val="placeholder"/>
        </w:category>
        <w:types>
          <w:type w:val="bbPlcHdr"/>
        </w:types>
        <w:behaviors>
          <w:behavior w:val="content"/>
        </w:behaviors>
        <w:guid w:val="{601F453E-6DD5-4D57-80DE-1B2A78E49ECF}"/>
      </w:docPartPr>
      <w:docPartBody>
        <w:p w:rsidR="00FC4066" w:rsidRDefault="00AF0753" w:rsidP="00AF0753">
          <w:pPr>
            <w:pStyle w:val="C5907B039E9D4F31BD6A54D63DCFD959"/>
          </w:pPr>
          <w:r>
            <w:rPr>
              <w:color w:val="5B9BD5" w:themeColor="accent1"/>
            </w:rPr>
            <w:t>[Tapez le sous-titre du document]</w:t>
          </w:r>
        </w:p>
      </w:docPartBody>
    </w:docPart>
    <w:docPart>
      <w:docPartPr>
        <w:name w:val="F4818D35A2544054B9C434BA84578869"/>
        <w:category>
          <w:name w:val="Général"/>
          <w:gallery w:val="placeholder"/>
        </w:category>
        <w:types>
          <w:type w:val="bbPlcHdr"/>
        </w:types>
        <w:behaviors>
          <w:behavior w:val="content"/>
        </w:behaviors>
        <w:guid w:val="{684E2986-FF86-4096-9130-EC0084F67513}"/>
      </w:docPartPr>
      <w:docPartBody>
        <w:p w:rsidR="00FC4066" w:rsidRDefault="00AF0753" w:rsidP="00AF0753">
          <w:pPr>
            <w:pStyle w:val="F4818D35A2544054B9C434BA84578869"/>
          </w:pPr>
          <w:r>
            <w:rPr>
              <w:color w:val="808080" w:themeColor="text1" w:themeTint="7F"/>
            </w:rPr>
            <w:t>[Tapez le 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AF0753"/>
    <w:rsid w:val="00061146"/>
    <w:rsid w:val="00124E9E"/>
    <w:rsid w:val="001664DD"/>
    <w:rsid w:val="00174B36"/>
    <w:rsid w:val="00187B95"/>
    <w:rsid w:val="00220314"/>
    <w:rsid w:val="00243C23"/>
    <w:rsid w:val="003B2DE2"/>
    <w:rsid w:val="003C0B21"/>
    <w:rsid w:val="00401379"/>
    <w:rsid w:val="00425E9E"/>
    <w:rsid w:val="00431569"/>
    <w:rsid w:val="00466575"/>
    <w:rsid w:val="00494C52"/>
    <w:rsid w:val="00563504"/>
    <w:rsid w:val="00593A1F"/>
    <w:rsid w:val="0061392A"/>
    <w:rsid w:val="00693DE3"/>
    <w:rsid w:val="00700A88"/>
    <w:rsid w:val="00741B1D"/>
    <w:rsid w:val="0079762D"/>
    <w:rsid w:val="0082238A"/>
    <w:rsid w:val="00835F0D"/>
    <w:rsid w:val="00856609"/>
    <w:rsid w:val="0088367B"/>
    <w:rsid w:val="008A32E8"/>
    <w:rsid w:val="00905DFB"/>
    <w:rsid w:val="00964D64"/>
    <w:rsid w:val="00987AA1"/>
    <w:rsid w:val="00993197"/>
    <w:rsid w:val="00A21325"/>
    <w:rsid w:val="00AD5F7E"/>
    <w:rsid w:val="00AF0753"/>
    <w:rsid w:val="00C3340E"/>
    <w:rsid w:val="00D301A0"/>
    <w:rsid w:val="00D44FF8"/>
    <w:rsid w:val="00E12204"/>
    <w:rsid w:val="00E27659"/>
    <w:rsid w:val="00F1553D"/>
    <w:rsid w:val="00F43D53"/>
    <w:rsid w:val="00FC40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0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97571071BD34C8F820BF380A0332601">
    <w:name w:val="B97571071BD34C8F820BF380A0332601"/>
    <w:rsid w:val="00AF0753"/>
  </w:style>
  <w:style w:type="paragraph" w:customStyle="1" w:styleId="C5907B039E9D4F31BD6A54D63DCFD959">
    <w:name w:val="C5907B039E9D4F31BD6A54D63DCFD959"/>
    <w:rsid w:val="00AF0753"/>
  </w:style>
  <w:style w:type="paragraph" w:customStyle="1" w:styleId="F4818D35A2544054B9C434BA84578869">
    <w:name w:val="F4818D35A2544054B9C434BA84578869"/>
    <w:rsid w:val="00AF0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91EAE2B6C34898221FC68209B245" ma:contentTypeVersion="22" ma:contentTypeDescription="Crée un document." ma:contentTypeScope="" ma:versionID="92831199d2839488ade8344f5b8112ad">
  <xsd:schema xmlns:xsd="http://www.w3.org/2001/XMLSchema" xmlns:xs="http://www.w3.org/2001/XMLSchema" xmlns:p="http://schemas.microsoft.com/office/2006/metadata/properties" xmlns:ns2="66b4b708-9af8-45c2-9d9e-91172e89614c" xmlns:ns3="a06d38f4-ca88-43f3-a81b-74f5fa17b121" targetNamespace="http://schemas.microsoft.com/office/2006/metadata/properties" ma:root="true" ma:fieldsID="56eb6720742575a2fee38fe1a3a09fb6" ns2:_="" ns3:_="">
    <xsd:import namespace="66b4b708-9af8-45c2-9d9e-91172e89614c"/>
    <xsd:import namespace="a06d38f4-ca88-43f3-a81b-74f5fa17b1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4b708-9af8-45c2-9d9e-91172e896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a01cff1-d979-464c-a1f5-118ecd412b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d38f4-ca88-43f3-a81b-74f5fa17b12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e5f91e5c-30be-4aee-8510-e174861dba2e}" ma:internalName="TaxCatchAll" ma:showField="CatchAllData" ma:web="a06d38f4-ca88-43f3-a81b-74f5fa17b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b4b708-9af8-45c2-9d9e-91172e89614c">
      <Terms xmlns="http://schemas.microsoft.com/office/infopath/2007/PartnerControls"/>
    </lcf76f155ced4ddcb4097134ff3c332f>
    <TaxCatchAll xmlns="a06d38f4-ca88-43f3-a81b-74f5fa17b12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ACD31-520C-4608-BB1A-1AB8430B8563}"/>
</file>

<file path=customXml/itemProps2.xml><?xml version="1.0" encoding="utf-8"?>
<ds:datastoreItem xmlns:ds="http://schemas.openxmlformats.org/officeDocument/2006/customXml" ds:itemID="{8D6918CA-2A5C-4428-B197-EF2BD104377D}">
  <ds:schemaRefs>
    <ds:schemaRef ds:uri="http://schemas.microsoft.com/sharepoint/v3/contenttype/forms"/>
  </ds:schemaRefs>
</ds:datastoreItem>
</file>

<file path=customXml/itemProps3.xml><?xml version="1.0" encoding="utf-8"?>
<ds:datastoreItem xmlns:ds="http://schemas.openxmlformats.org/officeDocument/2006/customXml" ds:itemID="{98E12E89-B1AA-408E-994E-BB97D0EB70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D2269E-40AA-443B-9791-17FC62E813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Mise à jour 10/08/2021</dc:subject>
  <dc:creator>Nicolas SAUERBREY</dc:creator>
  <keywords/>
  <dc:description/>
  <lastModifiedBy>Nicolas SAUERBREY</lastModifiedBy>
  <revision>29</revision>
  <lastPrinted>2020-07-29T12:30:00.0000000Z</lastPrinted>
  <dcterms:created xsi:type="dcterms:W3CDTF">2021-06-01T15:14:00.0000000Z</dcterms:created>
  <dcterms:modified xsi:type="dcterms:W3CDTF">2023-03-02T08:38:45.8755925Z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0x010100FB4F91EAE2B6C34898221FC68209B245</vt:lpwstr>
  </property>
  <property fmtid="{D5CDD505-2E9C-101B-9397-08002B2CF9AE}" pid="3" name="MediaServiceImageTags">
    <vt:lpwstr/>
  </property>
</Properties>
</file>